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6d3e4b8c354507" w:history="1">
              <w:r>
                <w:rPr>
                  <w:rStyle w:val="Hyperlink"/>
                </w:rPr>
                <w:t>2026-2032年全球与中国燃料电池回收服务行业发展调研及前景趋势报告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6d3e4b8c354507" w:history="1">
              <w:r>
                <w:rPr>
                  <w:rStyle w:val="Hyperlink"/>
                </w:rPr>
                <w:t>2026-2032年全球与中国燃料电池回收服务行业发展调研及前景趋势报告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6d3e4b8c354507" w:history="1">
                <w:r>
                  <w:rPr>
                    <w:rStyle w:val="Hyperlink"/>
                  </w:rPr>
                  <w:t>https://www.20087.com/7/59/RanLiaoDianChiHuiShouFuWuHangYeQianJingQuShi.html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料电池回收服务目前处于商业化初期阶段，主要围绕质子交换膜燃料电池（PEMFC）系统中的贵金属催化剂（如铂）、双极板、膜电极及辅助部件展开。当前回收流程涵盖拆解、分类、化学浸出与提纯等环节，重点在于高效回收铂族金属以降低原材料依赖。部分领先企业已建立闭环回收示范线，采用湿法冶金或电化学方法实现高纯度再生。然而，行业整体面临回收网络不健全、退役燃料电池来源分散、拆解自动化程度低及回收经济性受铂价波动影响大等现实制约。此外，缺乏统一的回收技术标准与环保监管框架，也限制了规模化运营的合规性与可持续性。</w:t>
      </w:r>
      <w:r>
        <w:rPr>
          <w:rFonts w:hint="eastAsia"/>
        </w:rPr>
        <w:br/>
      </w:r>
      <w:r>
        <w:rPr>
          <w:rFonts w:hint="eastAsia"/>
        </w:rPr>
        <w:t>　　未来，燃料电池回收服务将向标准化、智能化与高值化方向加速发展。市场调研网指出，模块化设计的燃料电池堆将便于自动化拆解与材料分选，提升回收效率。绿色冶金技术（如生物浸出、超临界流体萃取）将替代传统强酸工艺，降低环境负荷。回收企业将与整车厂、电堆企业建立“生产者责任延伸”合作机制，构建从销售、使用到回收的全链条责任体系。在政策驱动下，各国将出台强制回收比例与再生材料使用要求，推动回收服务从成本中心转向价值创造中心。长远看，燃料电池回收服务不仅关乎资源安全，更将成为氢能产业碳足迹核算与ESG评级的关键环节，支撑绿色氢能生态系统的完整性与可信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6d3e4b8c354507" w:history="1">
        <w:r>
          <w:rPr>
            <w:rStyle w:val="Hyperlink"/>
          </w:rPr>
          <w:t>2026-2032年全球与中国燃料电池回收服务行业发展调研及前景趋势报告</w:t>
        </w:r>
      </w:hyperlink>
      <w:r>
        <w:rPr>
          <w:rFonts w:hint="eastAsia"/>
        </w:rPr>
        <w:t>》基于详实数据，从市场规模、需求变化及价格动态等维度，全面解析了燃料电池回收服务行业的现状与发展趋势，并对燃料电池回收服务产业链各环节进行了系统性探讨。报告科学预测了燃料电池回收服务行业未来发展方向，重点分析了燃料电池回收服务技术现状及创新路径，同时聚焦燃料电池回收服务重点企业的经营表现，评估了市场竞争格局、品牌影响力及市场集中度。通过对细分市场的深入研究及SWOT分析，报告揭示了燃料电池回收服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全球市场燃料电池回收服务市场总体规模</w:t>
      </w:r>
      <w:r>
        <w:rPr>
          <w:rFonts w:hint="eastAsia"/>
        </w:rPr>
        <w:br/>
      </w:r>
      <w:r>
        <w:rPr>
          <w:rFonts w:hint="eastAsia"/>
        </w:rPr>
        <w:t>　　1.4 中国市场燃料电池回收服务市场总体规模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燃料电池回收服务行业发展总体概况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燃料电池回收服务行业发展主要特点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燃料电池回收服务行业发展影响因素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燃料电池回收服务有利因素</w:t>
      </w:r>
      <w:r>
        <w:rPr>
          <w:rFonts w:hint="eastAsia"/>
        </w:rPr>
        <w:br/>
      </w:r>
      <w:r>
        <w:rPr>
          <w:rFonts w:hint="eastAsia"/>
        </w:rPr>
        <w:t>　　　　1.5.3 .2 燃料电池回收服务不利因素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全球市场，近三年燃料电池回收服务主要企业占有率及排名（按收入）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燃料电池回收服务主要企业在国际市场占有率（按收入，2023-2026）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2025年燃料电池回收服务主要企业在国际市场排名（按收入）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全球市场主要企业燃料电池回收服务销售收入（2023-2026）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中国市场，近三年燃料电池回收服务主要企业占有率及排名（按收入）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燃料电池回收服务主要企业在中国市场占有率（按收入，2023-2026）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2025年燃料电池回收服务主要企业在中国市场排名（按收入）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中国市场主要企业燃料电池回收服务销售收入（2023-2026）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全球主要厂商燃料电池回收服务总部及产地分布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全球主要厂商成立时间及燃料电池回收服务商业化日期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全球主要厂商燃料电池回收服务产品类型及应用</w:t>
      </w:r>
      <w:r>
        <w:rPr>
          <w:rFonts w:hint="eastAsia"/>
        </w:rPr>
        <w:br/>
      </w:r>
      <w:r>
        <w:rPr>
          <w:rFonts w:hint="eastAsia"/>
        </w:rPr>
        <w:t>　　2.6 燃料电池回收服务行业集中度、竞争程度分析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燃料电池回收服务行业集中度分析：2025年全球Top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全球燃料电池回收服务第一梯队、第二梯队和第三梯队厂商（品牌）及市场份额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全球燃料电池回收服务主要地区分析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全球主要地区燃料电池回收服务市场规模分析：2021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全球主要地区燃料电池回收服务销售额及份额（2021-2026）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全球主要地区燃料电池回收服务销售额及份额预测（2027-2032）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北美燃料电池回收服务销售额及预测（2021-2032）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欧洲燃料电池回收服务销售额及预测（2021-2032）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中国燃料电池回收服务销售额及预测（2021-2032）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日本燃料电池回收服务销售额及预测（2021-2032）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东南亚燃料电池回收服务销售额及预测（2021-2032）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印度燃料电池回收服务销售额及预测（2021-2032）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南美燃料电池回收服务销售额及预测（2021-2032）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中东燃料电池回收服务销售额及预测（2021-2032）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氢燃料电池回收</w:t>
      </w:r>
      <w:r>
        <w:rPr>
          <w:rFonts w:hint="eastAsia"/>
        </w:rPr>
        <w:br/>
      </w:r>
      <w:r>
        <w:rPr>
          <w:rFonts w:hint="eastAsia"/>
        </w:rPr>
        <w:t>　　　　4.1.2 其他燃料电池回收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按产品类型细分，全球燃料电池回收服务销售额对比（2021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按产品类型细分，全球燃料电池回收服务销售额及预测（2021-2032）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按产品类型细分，全球燃料电池回收服务销售额及市场份额（2021-2026）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按产品类型细分，全球燃料电池回收服务销售额预测（2027-2032）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按产品类型细分，中国燃料电池回收服务销售额及预测（2021-2032）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按产品类型细分，中国燃料电池回收服务销售额及市场份额（2021-2026）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按产品类型细分，中国燃料电池回收服务销售额预测（2027-2032）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燃料电池再利用</w:t>
      </w:r>
      <w:r>
        <w:rPr>
          <w:rFonts w:hint="eastAsia"/>
        </w:rPr>
        <w:br/>
      </w:r>
      <w:r>
        <w:rPr>
          <w:rFonts w:hint="eastAsia"/>
        </w:rPr>
        <w:t>　　　　5.1.2 铂族金属回收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按应用细分，全球燃料电池回收服务销售额对比（2021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按应用细分，全球燃料电池回收服务销售额及预测（2021-2032）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按应用细分，全球燃料电池回收服务销售额及市场份额（2021-2026）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按应用细分，全球燃料电池回收服务销售额预测（2027-2032）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中国不同应用燃料电池回收服务销售额及预测（2021-2032）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中国不同应用燃料电池回收服务销售额及市场份额（2021-2026）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中国不同应用燃料电池回收服务销售额预测（2027-2032）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重点企业（1）公司信息、总部、燃料电池回收服务市场地位以及主要的竞争对手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燃料电池回收服务产品及服务介绍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燃料电池回收服务收入及毛利率（2021-2026）&amp;（万元）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重点企业（2）公司信息、总部、燃料电池回收服务市场地位以及主要的竞争对手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燃料电池回收服务产品及服务介绍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燃料电池回收服务收入及毛利率（2021-2026）&amp;（万元）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重点企业（3）公司信息、总部、燃料电池回收服务市场地位以及主要的竞争对手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燃料电池回收服务产品及服务介绍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燃料电池回收服务收入及毛利率（2021-2026）&amp;（万元）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重点企业（4）公司信息、总部、燃料电池回收服务市场地位以及主要的竞争对手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燃料电池回收服务产品及服务介绍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燃料电池回收服务收入及毛利率（2021-2026）&amp;（万元）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重点企业（5）公司信息、总部、燃料电池回收服务市场地位以及主要的竞争对手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燃料电池回收服务产品及服务介绍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燃料电池回收服务收入及毛利率（2021-2026）&amp;（万元）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重点企业（6）公司信息、总部、燃料电池回收服务市场地位以及主要的竞争对手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燃料电池回收服务产品及服务介绍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燃料电池回收服务收入及毛利率（2021-2026）&amp;（万元）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重点企业（7）公司信息、总部、燃料电池回收服务市场地位以及主要的竞争对手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燃料电池回收服务产品及服务介绍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燃料电池回收服务收入及毛利率（2021-2026）&amp;（万元）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重点企业（8）公司信息、总部、燃料电池回收服务市场地位以及主要的竞争对手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燃料电池回收服务产品及服务介绍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燃料电池回收服务收入及毛利率（2021-2026）&amp;（万元）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重点企业（9）公司信息、总部、燃料电池回收服务市场地位以及主要的竞争对手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燃料电池回收服务产品及服务介绍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燃料电池回收服务收入及毛利率（2021-2026）&amp;（万元）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重点企业（10）公司信息、总部、燃料电池回收服务市场地位以及主要的竞争对手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燃料电池回收服务产品及服务介绍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燃料电池回收服务收入及毛利率（2021-2026）&amp;（万元）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重点企业（11）公司信息、总部、燃料电池回收服务市场地位以及主要的竞争对手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燃料电池回收服务产品及服务介绍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燃料电池回收服务收入及毛利率（2021-2026）&amp;（万元）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燃料电池回收服务行业发展趋势</w:t>
      </w:r>
      <w:r>
        <w:rPr>
          <w:rFonts w:hint="eastAsia"/>
        </w:rPr>
        <w:br/>
      </w:r>
      <w:r>
        <w:rPr>
          <w:rFonts w:hint="eastAsia"/>
        </w:rPr>
        <w:t>　　7.2 燃料电池回收服务行业主要驱动因素</w:t>
      </w:r>
      <w:r>
        <w:rPr>
          <w:rFonts w:hint="eastAsia"/>
        </w:rPr>
        <w:br/>
      </w:r>
      <w:r>
        <w:rPr>
          <w:rFonts w:hint="eastAsia"/>
        </w:rPr>
        <w:t>　　7.3 燃料电池回收服务中国企业SWOT分析</w:t>
      </w:r>
      <w:r>
        <w:rPr>
          <w:rFonts w:hint="eastAsia"/>
        </w:rPr>
        <w:br/>
      </w:r>
      <w:r>
        <w:rPr>
          <w:rFonts w:hint="eastAsia"/>
        </w:rPr>
        <w:t>　　7.4 中国燃料电池回收服务行业政策环境分析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燃料电池回收服务行业产业链简介</w:t>
      </w:r>
      <w:r>
        <w:rPr>
          <w:rFonts w:hint="eastAsia"/>
        </w:rPr>
        <w:br/>
      </w:r>
      <w:r>
        <w:rPr>
          <w:rFonts w:hint="eastAsia"/>
        </w:rPr>
        <w:t>　　　　8.1.1 燃料电池回收服务行业供应链分析</w:t>
      </w:r>
      <w:r>
        <w:rPr>
          <w:rFonts w:hint="eastAsia"/>
        </w:rPr>
        <w:br/>
      </w:r>
      <w:r>
        <w:rPr>
          <w:rFonts w:hint="eastAsia"/>
        </w:rPr>
        <w:t>　　　　8.1.2 燃料电池回收服务主要原料及供应情况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燃料电池回收服务行业主要下游客户</w:t>
      </w:r>
      <w:r>
        <w:rPr>
          <w:rFonts w:hint="eastAsia"/>
        </w:rPr>
        <w:br/>
      </w:r>
      <w:r>
        <w:rPr>
          <w:rFonts w:hint="eastAsia"/>
        </w:rPr>
        <w:t>　　8.2 燃料电池回收服务行业采购模式</w:t>
      </w:r>
      <w:r>
        <w:rPr>
          <w:rFonts w:hint="eastAsia"/>
        </w:rPr>
        <w:br/>
      </w:r>
      <w:r>
        <w:rPr>
          <w:rFonts w:hint="eastAsia"/>
        </w:rPr>
        <w:t>　　8.3 燃料电池回收服务行业生产模式</w:t>
      </w:r>
      <w:r>
        <w:rPr>
          <w:rFonts w:hint="eastAsia"/>
        </w:rPr>
        <w:br/>
      </w:r>
      <w:r>
        <w:rPr>
          <w:rFonts w:hint="eastAsia"/>
        </w:rPr>
        <w:t>　　8.4 燃料电池回收服务行业销售模式及销售渠道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燃料电池回收服务行业发展主要特点</w:t>
      </w:r>
      <w:r>
        <w:rPr>
          <w:rFonts w:hint="eastAsia"/>
        </w:rPr>
        <w:br/>
      </w:r>
      <w:r>
        <w:rPr>
          <w:rFonts w:hint="eastAsia"/>
        </w:rPr>
        <w:t>　　表 2： 燃料电池回收服务行业发展有利因素分析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燃料电池回收服务行业发展不利因素分析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进入燃料电池回收服务行业壁垒</w:t>
      </w:r>
      <w:r>
        <w:rPr>
          <w:rFonts w:hint="eastAsia"/>
        </w:rPr>
        <w:br/>
      </w:r>
      <w:r>
        <w:rPr>
          <w:rFonts w:hint="eastAsia"/>
        </w:rPr>
        <w:t>　　表 5： 燃料电池回收服务主要企业在国际市场占有率（按收入，2023-2026）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2025年燃料电池回收服务主要企业在国际市场排名（按收入）&amp;（万元）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全球市场主要企业燃料电池回收服务销售收入（2023-2026）&amp;（万元）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燃料电池回收服务主要企业在中国市场占有率（按收入，2023-2026）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2025年燃料电池回收服务主要企业在中国市场排名（按收入）&amp;（万元）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中国市场主要企业燃料电池回收服务销售收入（2023-2026）&amp;（万元）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全球主要厂商燃料电池回收服务总部及产地分布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全球主要厂商成立时间及燃料电池回收服务商业化日期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全球主要厂商燃料电池回收服务产品类型及应用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2025年全球燃料电池回收服务主要厂商市场地位（第一梯队、第二梯队和第三梯队）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全球燃料电池回收服务市场投资、并购等现状分析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全球主要地区燃料电池回收服务销售额：（2021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全球主要地区燃料电池回收服务销售额（2021-2026）&amp;（万元）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全球主要地区燃料电池回收服务销售额及份额列表（2021-2026）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全球主要地区燃料电池回收服务销售额预测（2027-2032）&amp;（万元）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全球主要地区燃料电池回收服务销售额及份额列表预测（2027-2032）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氢燃料电池回收主要企业列表</w:t>
      </w:r>
      <w:r>
        <w:rPr>
          <w:rFonts w:hint="eastAsia"/>
        </w:rPr>
        <w:br/>
      </w:r>
      <w:r>
        <w:rPr>
          <w:rFonts w:hint="eastAsia"/>
        </w:rPr>
        <w:t>　　表 22： 其他燃料电池回收主要企业列表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按产品类型细分，全球燃料电池回收服务销售额及增长率对比（2021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按产品类型细分，全球燃料电池回收服务销售额（2021-2026）&amp;（万元）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按产品类型细分，全球燃料电池回收服务销售额市场份额列表（2021-2026）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按产品类型细分，全球燃料电池回收服务销售额预测（2027-2032）&amp;（万元）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按产品类型细分，全球燃料电池回收服务销售额市场份额预测（2027-2032）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按产品类型细分，中国燃料电池回收服务销售额（2021-2026）&amp;（万元）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按产品类型细分，中国燃料电池回收服务销售额市场份额列表（2021-2026）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按产品类型细分，中国燃料电池回收服务销售额预测（2027-2032）&amp;（万元）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按产品类型细分，中国燃料电池回收服务销售额市场份额预测（2027-2032）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按应用细分，全球燃料电池回收服务销售额及增长率对比（2021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按应用细分，全球燃料电池回收服务销售额（2021-2026）&amp;（万元）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按应用细分，全球燃料电池回收服务销售额市场份额列表（2021-2026）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按应用细分，全球燃料电池回收服务销售额预测（2027-2032）&amp;（万元）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按应用细分，全球燃料电池回收服务市场份额预测（2027-2032）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中国不同应用燃料电池回收服务销售额（2021-2026）&amp;（万元）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中国不同应用燃料电池回收服务销售额市场份额列表（2021-2026）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中国不同应用燃料电池回收服务销售额预测（2027-2032）&amp;（万元）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中国不同应用燃料电池回收服务销售额市场份额预测（2027-2032）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重点企业（1）公司信息、总部、燃料电池回收服务市场地位以及主要的竞争对手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燃料电池回收服务产品及服务介绍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燃料电池回收服务收入及毛利率（2021-2026）&amp;（万元）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重点企业（2）公司信息、总部、燃料电池回收服务市场地位以及主要的竞争对手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燃料电池回收服务产品及服务介绍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燃料电池回收服务收入及毛利率（2021-2026）&amp;（万元）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重点企业（3）公司信息、总部、燃料电池回收服务市场地位以及主要的竞争对手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燃料电池回收服务产品及服务介绍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燃料电池回收服务收入及毛利率（2021-2026）&amp;（万元）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重点企业（4）公司信息、总部、燃料电池回收服务市场地位以及主要的竞争对手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燃料电池回收服务产品及服务介绍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燃料电池回收服务收入及毛利率（2021-2026）&amp;（万元）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重点企业（5）公司信息、总部、燃料电池回收服务市场地位以及主要的竞争对手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燃料电池回收服务产品及服务介绍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燃料电池回收服务收入及毛利率（2021-2026）&amp;（万元）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重点企业（6）公司信息、总部、燃料电池回收服务市场地位以及主要的竞争对手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燃料电池回收服务产品及服务介绍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燃料电池回收服务收入及毛利率（2021-2026）&amp;（万元）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重点企业（7）公司信息、总部、燃料电池回收服务市场地位以及主要的竞争对手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燃料电池回收服务产品及服务介绍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燃料电池回收服务收入及毛利率（2021-2026）&amp;（万元）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重点企业（8）公司信息、总部、燃料电池回收服务市场地位以及主要的竞争对手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燃料电池回收服务产品及服务介绍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燃料电池回收服务收入及毛利率（2021-2026）&amp;（万元）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重点企业（9）公司信息、总部、燃料电池回收服务市场地位以及主要的竞争对手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燃料电池回收服务产品及服务介绍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燃料电池回收服务收入及毛利率（2021-2026）&amp;（万元）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重点企业（10）公司信息、总部、燃料电池回收服务市场地位以及主要的竞争对手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燃料电池回收服务产品及服务介绍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燃料电池回收服务收入及毛利率（2021-2026）&amp;（万元）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重点企业（11）公司信息、总部、燃料电池回收服务市场地位以及主要的竞争对手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燃料电池回收服务产品及服务介绍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燃料电池回收服务收入及毛利率（2021-2026）&amp;（万元）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燃料电池回收服务行业发展趋势</w:t>
      </w:r>
      <w:r>
        <w:rPr>
          <w:rFonts w:hint="eastAsia"/>
        </w:rPr>
        <w:br/>
      </w:r>
      <w:r>
        <w:rPr>
          <w:rFonts w:hint="eastAsia"/>
        </w:rPr>
        <w:t>　　表 96： 燃料电池回收服务行业主要驱动因素</w:t>
      </w:r>
      <w:r>
        <w:rPr>
          <w:rFonts w:hint="eastAsia"/>
        </w:rPr>
        <w:br/>
      </w:r>
      <w:r>
        <w:rPr>
          <w:rFonts w:hint="eastAsia"/>
        </w:rPr>
        <w:t>　　表 97： 燃料电池回收服务行业供应链分析</w:t>
      </w:r>
      <w:r>
        <w:rPr>
          <w:rFonts w:hint="eastAsia"/>
        </w:rPr>
        <w:br/>
      </w:r>
      <w:r>
        <w:rPr>
          <w:rFonts w:hint="eastAsia"/>
        </w:rPr>
        <w:t>　　表 98： 燃料电池回收服务上游原料供应商</w:t>
      </w:r>
      <w:r>
        <w:rPr>
          <w:rFonts w:hint="eastAsia"/>
        </w:rPr>
        <w:br/>
      </w:r>
      <w:r>
        <w:rPr>
          <w:rFonts w:hint="eastAsia"/>
        </w:rPr>
        <w:t>　　表 99： 燃料电池回收服务行业主要下游客户</w:t>
      </w:r>
      <w:r>
        <w:rPr>
          <w:rFonts w:hint="eastAsia"/>
        </w:rPr>
        <w:br/>
      </w:r>
      <w:r>
        <w:rPr>
          <w:rFonts w:hint="eastAsia"/>
        </w:rPr>
        <w:t>　　表 100： 燃料电池回收服务典型经销商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t>　　表 103：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燃料电池回收服务产品图片</w:t>
      </w:r>
      <w:r>
        <w:rPr>
          <w:rFonts w:hint="eastAsia"/>
        </w:rPr>
        <w:br/>
      </w:r>
      <w:r>
        <w:rPr>
          <w:rFonts w:hint="eastAsia"/>
        </w:rPr>
        <w:t>　　图 2： 全球市场燃料电池回收服务市场规模，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全球燃料电池回收服务市场销售额预测：（万元）&amp;（2021-2032）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中国市场燃料电池回收服务销售额及未来趋势（2021-2032）&amp;（万元）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2025年全球前五大厂商燃料电池回收服务市场份额</w:t>
      </w:r>
      <w:r>
        <w:rPr>
          <w:rFonts w:hint="eastAsia"/>
        </w:rPr>
        <w:br/>
      </w:r>
      <w:r>
        <w:rPr>
          <w:rFonts w:hint="eastAsia"/>
        </w:rPr>
        <w:t>　　图 6： 2025年全球燃料电池回收服务第一梯队、第二梯队和第三梯队厂商及市场份额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全球主要地区燃料电池回收服务销售额市场份额（2021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北美燃料电池回收服务销售额及预测（2021-2032）&amp;（万元）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欧洲燃料电池回收服务销售额及预测（2021-2032）&amp;（万元）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中国燃料电池回收服务销售额及预测（2021-2032）&amp;（万元）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日本燃料电池回收服务销售额及预测（2021-2032）&amp;（万元）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东南亚燃料电池回收服务销售额及预测（2021-2032）&amp;（万元）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印度燃料电池回收服务销售额及预测（2021-2032）&amp;（万元）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南美燃料电池回收服务销售额及预测（2021-2032）&amp;（万元）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中东燃料电池回收服务销售额及预测（2021-2032）&amp;（万元）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氢燃料电池回收 产品图片</w:t>
      </w:r>
      <w:r>
        <w:rPr>
          <w:rFonts w:hint="eastAsia"/>
        </w:rPr>
        <w:br/>
      </w:r>
      <w:r>
        <w:rPr>
          <w:rFonts w:hint="eastAsia"/>
        </w:rPr>
        <w:t>　　图 17： 全球氢燃料电池回收规模及增长率（2021-2032）&amp;（万元）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其他燃料电池回收产品图片</w:t>
      </w:r>
      <w:r>
        <w:rPr>
          <w:rFonts w:hint="eastAsia"/>
        </w:rPr>
        <w:br/>
      </w:r>
      <w:r>
        <w:rPr>
          <w:rFonts w:hint="eastAsia"/>
        </w:rPr>
        <w:t>　　图 19： 全球其他燃料电池回收规模及增长率（2021-2032）&amp;（万元）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按产品类型细分，全球燃料电池回收服务市场份额2025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按产品类型细分，全球燃料电池回收服务市场份额2021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按产品类型细分，全球燃料电池回收服务市场份额预测2026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按产品类型细分，中国燃料电池回收服务市场份额2021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按产品类型细分，中国燃料电池回收服务市场份额预测2026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燃料电池再利用</w:t>
      </w:r>
      <w:r>
        <w:rPr>
          <w:rFonts w:hint="eastAsia"/>
        </w:rPr>
        <w:br/>
      </w:r>
      <w:r>
        <w:rPr>
          <w:rFonts w:hint="eastAsia"/>
        </w:rPr>
        <w:t>　　图 26： 铂族金属回收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按应用细分，全球燃料电池回收服务市场份额2025 VS 2032</w:t>
      </w:r>
      <w:r>
        <w:rPr>
          <w:rFonts w:hint="eastAsia"/>
        </w:rPr>
        <w:br/>
      </w:r>
      <w:r>
        <w:rPr>
          <w:rFonts w:hint="eastAsia"/>
        </w:rPr>
        <w:t>　　图 29： 按应用细分，全球燃料电池回收服务市场份额2021 &amp; 2025</w:t>
      </w:r>
      <w:r>
        <w:rPr>
          <w:rFonts w:hint="eastAsia"/>
        </w:rPr>
        <w:br/>
      </w:r>
      <w:r>
        <w:rPr>
          <w:rFonts w:hint="eastAsia"/>
        </w:rPr>
        <w:t>　　图 30： 燃料电池回收服务中国企业SWOT分析</w:t>
      </w:r>
      <w:r>
        <w:rPr>
          <w:rFonts w:hint="eastAsia"/>
        </w:rPr>
        <w:br/>
      </w:r>
      <w:r>
        <w:rPr>
          <w:rFonts w:hint="eastAsia"/>
        </w:rPr>
        <w:t>　　图 31： 燃料电池回收服务产业链</w:t>
      </w:r>
      <w:r>
        <w:rPr>
          <w:rFonts w:hint="eastAsia"/>
        </w:rPr>
        <w:br/>
      </w:r>
      <w:r>
        <w:rPr>
          <w:rFonts w:hint="eastAsia"/>
        </w:rPr>
        <w:t>　　图 32： 燃料电池回收服务行业采购模式分析</w:t>
      </w:r>
      <w:r>
        <w:rPr>
          <w:rFonts w:hint="eastAsia"/>
        </w:rPr>
        <w:br/>
      </w:r>
      <w:r>
        <w:rPr>
          <w:rFonts w:hint="eastAsia"/>
        </w:rPr>
        <w:t>　　图 33： 燃料电池回收服务行业生产模式</w:t>
      </w:r>
      <w:r>
        <w:rPr>
          <w:rFonts w:hint="eastAsia"/>
        </w:rPr>
        <w:br/>
      </w:r>
      <w:r>
        <w:rPr>
          <w:rFonts w:hint="eastAsia"/>
        </w:rPr>
        <w:t>　　图 34： 燃料电池回收服务行业销售模式分析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6d3e4b8c354507" w:history="1">
        <w:r>
          <w:rPr>
            <w:rStyle w:val="Hyperlink"/>
          </w:rPr>
          <w:t>2026-2032年全球与中国燃料电池回收服务行业发展调研及前景趋势报告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6d3e4b8c354507" w:history="1">
        <w:r>
          <w:rPr>
            <w:rStyle w:val="Hyperlink"/>
          </w:rPr>
          <w:t>https://www.20087.com/7/59/RanLiaoDianChiHuiShouFuWuHangYeQianJingQuShi.html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3d76f280bd4da6" w:history="1">
      <w:r>
        <w:rPr>
          <w:rStyle w:val="Hyperlink"/>
        </w:rPr>
        <w:t>2026-2032年全球与中国燃料电池回收服务行业发展调研及前景趋势报告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RanLiaoDianChiHuiShouFuWuHangYeQianJingQuShi.html" TargetMode="External" Id="Rb56d3e4b8c3545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RanLiaoDianChiHuiShouFuWuHangYeQianJingQuShi.html" TargetMode="External" Id="R4d3d76f280bd4d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2026-02-06T23:17:23Z</dcterms:created>
  <dcterms:modified xsi:type="dcterms:W3CDTF">2026-02-07T00:17:23Z</dcterms:modified>
  <dc:subject>2026-2032年全球与中国燃料电池回收服务行业发展调研及前景趋势报告</dc:subject>
  <dc:title>2026-2032年全球与中国燃料电池回收服务行业发展调研及前景趋势报告</dc:title>
  <cp:keywords>2026-2032年全球与中国燃料电池回收服务行业发展调研及前景趋势报告</cp:keywords>
  <dc:description>2026-2032年全球与中国燃料电池回收服务行业发展调研及前景趋势报告</dc:description>
</cp:coreProperties>
</file>