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aeb86889e44ff" w:history="1">
              <w:r>
                <w:rPr>
                  <w:rStyle w:val="Hyperlink"/>
                </w:rPr>
                <w:t>2025-2031年中国电力工程设计施工行业研究与前景分析报告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aeb86889e44ff" w:history="1">
              <w:r>
                <w:rPr>
                  <w:rStyle w:val="Hyperlink"/>
                </w:rPr>
                <w:t>2025-2031年中国电力工程设计施工行业研究与前景分析报告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aeb86889e44ff" w:history="1">
                <w:r>
                  <w:rPr>
                    <w:rStyle w:val="Hyperlink"/>
                  </w:rPr>
                  <w:t>https://www.20087.com/7/99/DianLiGongChengSheJiShiGongFaZhanXianZhuangQianJing.html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设计施工是围绕输配电系统、变电站、新能源接入等电力基础设施开展的规划、设计、施工与运维一体化服务，具备系统性强、技术复杂、安全要求高等特点，是保障电力系统稳定运行与能源高效传输的重要支撑体系。目前，电力工程设计施工在项目集成能力、施工效率、智能化应用等方面持续优化，部分企业已实现模块化设计、BIM建模应用、远程施工管理等改进，提升了项目的可控性与交付效率。随着新型电力系统建设与新能源并网的推进，电力工程设计施工在智能电网、分布式能源接入、储能系统配套等方向的应用不断拓展。然而，服务在高端市场占有率、技术标准化、用户适配性方面仍存在一定挑战，影响其在部分国际高端电力项目或复杂地形场景中的普及速度。</w:t>
      </w:r>
      <w:r>
        <w:rPr>
          <w:rFonts w:hint="eastAsia"/>
        </w:rPr>
        <w:br/>
      </w:r>
      <w:r>
        <w:rPr>
          <w:rFonts w:hint="eastAsia"/>
        </w:rPr>
        <w:t>　　未来，电力工程设计施工将朝着集成化、数字化、绿色化方向发展，以适应电力基础设施向智能、高效、系统化方向演进的趋势。随着远程设计协同、多参数施工模拟、自适应施工调度的发展，电力工程设计施工将在项目管理效率、系统兼容性与用户交互方面实现更大突破，部分系统将具备实时进度反馈、资源动态调配、与电网调度平台联动等功能。同时，电力工程设计施工将更多地与智能电网体系、绿色能源基地、新型基础设施建设融合，构建从基础工程服务到综合能源管理的完整服务体系。此外，随着国家对新型电力系统与绿色基建政策的持续推进，电力工程设计施工将在提升服务能力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aeb86889e44ff" w:history="1">
        <w:r>
          <w:rPr>
            <w:rStyle w:val="Hyperlink"/>
          </w:rPr>
          <w:t>2025-2031年中国电力工程设计施工行业研究与前景分析报告</w:t>
        </w:r>
      </w:hyperlink>
      <w:r>
        <w:rPr>
          <w:rFonts w:hint="eastAsia"/>
        </w:rPr>
        <w:t>》基于权威数据与一手调研资料，系统分析了电力工程设计施工行业的产业链结构、市场规模、需求特征及价格体系，客观呈现了电力工程设计施工行业发展现状。报告科学预测了电力工程设计施工市场前景与未来趋势，重点剖析了主要企业的竞争格局、市场集中度及品牌影响力。同时，通过对电力工程设计施工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电力工程设计施工产业概述</w:t>
      </w:r>
      <w:r>
        <w:rPr>
          <w:rFonts w:hint="eastAsia"/>
        </w:rPr>
        <w:br/>
      </w:r>
      <w:r>
        <w:rPr>
          <w:rFonts w:hint="eastAsia"/>
        </w:rPr>
        <w:t>　　第一节 电力工程设计施工定义与分类</w:t>
      </w:r>
      <w:r>
        <w:rPr>
          <w:rFonts w:hint="eastAsia"/>
        </w:rPr>
        <w:br/>
      </w:r>
      <w:r>
        <w:rPr>
          <w:rFonts w:hint="eastAsia"/>
        </w:rPr>
        <w:t>　　第二节 电力工程设计施工产业链结构及关键环节剖析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电力工程设计施工商业模式与盈利模式解析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电力工程设计施工经济指标与行业评估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全球电力工程设计施工市场发展综述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2019-2024年全球电力工程设计施工市场规模及增长趋势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主要国家与地区电力工程设计施工市场对比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2025-2031年全球电力工程设计施工行业发展趋势与前景预测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国际电力工程设计施工市场发展趋势及对我国启示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二、对我国电力工程设计施工市场的借鉴意义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中国电力工程设计施工行业市场规模分析与预测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电力工程设计施工市场的总体规模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一、2019-2024年电力工程设计施工市场规模变化及趋势分析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二、2025年电力工程设计施工行业市场规模特点</w:t>
      </w:r>
      <w:r>
        <w:rPr>
          <w:rFonts w:hint="eastAsia"/>
        </w:rPr>
        <w:br/>
      </w:r>
      <w:r>
        <w:rPr>
          <w:rFonts w:hint="eastAsia"/>
        </w:rPr>
        <w:t>　　第二节 电力工程设计施工市场规模的构成</w:t>
      </w:r>
      <w:r>
        <w:rPr>
          <w:rFonts w:hint="eastAsia"/>
        </w:rPr>
        <w:br/>
      </w:r>
      <w:r>
        <w:rPr>
          <w:rFonts w:hint="eastAsia"/>
        </w:rPr>
        <w:t>　　　　一、电力工程设计施工客户群体特征与偏好分析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二、不同类型电力工程设计施工市场规模分布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三、各地区电力工程设计施工市场规模差异与特点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电力工程设计施工市场规模的预测与展望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一、未来几年电力工程设计施工市场规模增长预测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2024-2025年电力工程设计施工行业技术发展现状及趋势分析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电力工程设计施工行业技术发展现状分析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国内外电力工程设计施工行业技术差距分析及差距形成的主要原因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电力工程设计施工行业技术发展方向、趋势预测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提升电力工程设计施工行业技术能力策略建议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2019-2024年中国电力工程设计施工行业总体发展与财务状况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2019-2024年电力工程设计施工行业规模情况</w:t>
      </w:r>
      <w:r>
        <w:rPr>
          <w:rFonts w:hint="eastAsia"/>
        </w:rPr>
        <w:br/>
      </w:r>
      <w:r>
        <w:rPr>
          <w:rFonts w:hint="eastAsia"/>
        </w:rPr>
        <w:t>　　　　一、电力工程设计施工行业企业数量规模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二、电力工程设计施工行业从业人员规模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三、电力工程设计施工行业市场敏感性分析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2019-2024年电力工程设计施工行业财务能力分析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一、电力工程设计施工行业盈利能力</w:t>
      </w:r>
      <w:r>
        <w:rPr>
          <w:rFonts w:hint="eastAsia"/>
        </w:rPr>
        <w:br/>
      </w:r>
      <w:r>
        <w:rPr>
          <w:rFonts w:hint="eastAsia"/>
        </w:rPr>
        <w:t>　　　　二、电力工程设计施工行业偿债能力</w:t>
      </w:r>
      <w:r>
        <w:rPr>
          <w:rFonts w:hint="eastAsia"/>
        </w:rPr>
        <w:br/>
      </w:r>
      <w:r>
        <w:rPr>
          <w:rFonts w:hint="eastAsia"/>
        </w:rPr>
        <w:t>　　　　三、电力工程设计施工行业营运能力</w:t>
      </w:r>
      <w:r>
        <w:rPr>
          <w:rFonts w:hint="eastAsia"/>
        </w:rPr>
        <w:br/>
      </w:r>
      <w:r>
        <w:rPr>
          <w:rFonts w:hint="eastAsia"/>
        </w:rPr>
        <w:t>　　　　四、电力工程设计施工行业发展能力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中国电力工程设计施工行业细分市场调研与机会挖掘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电力工程设计施工细分市场（一）市场调研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电力工程设计施工细分市场（二）市场调研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中国电力工程设计施工行业区域市场调研分析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2019-2024年中国电力工程设计施工行业重点区域调研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一、重点地区（一）电力工程设计施工市场规模与特点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二、重点地区（二）电力工程设计施工市场规模及特点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三、重点地区（三）电力工程设计施工市场规模及特点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四、重点地区（四）电力工程设计施工市场规模及特点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不同区域电力工程设计施工市场的对比与启示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二、电力工程设计施工市场拓展策略与建议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中国电力工程设计施工行业的营销渠道与客户分析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电力工程设计施工行业渠道分析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二、各类渠道对电力工程设计施工行业的影响</w:t>
      </w:r>
      <w:r>
        <w:rPr>
          <w:rFonts w:hint="eastAsia"/>
        </w:rPr>
        <w:br/>
      </w:r>
      <w:r>
        <w:rPr>
          <w:rFonts w:hint="eastAsia"/>
        </w:rPr>
        <w:t>　　　　三、主要电力工程设计施工企业渠道策略研究</w:t>
      </w:r>
      <w:r>
        <w:rPr>
          <w:rFonts w:hint="eastAsia"/>
        </w:rPr>
        <w:br/>
      </w:r>
      <w:r>
        <w:rPr>
          <w:rFonts w:hint="eastAsia"/>
        </w:rPr>
        <w:t>　　第二节 电力工程设计施工行业客户分析与定位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中国电力工程设计施工行业竞争格局及策略选择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电力工程设计施工行业总体市场竞争状况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一、电力工程设计施工行业竞争结构分析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二、电力工程设计施工企业竞争格局与集中度评估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三、电力工程设计施工行业SWOT分析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电力工程设计施工行业重点企业调研分析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电力工程设计施工企业发展策略分析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电力工程设计施工市场与销售策略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电力工程设计施工品牌战略思考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中国电力工程设计施工行业发展环境分析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二、电力工程设计施工行业主管部门、监管体制及相关政策法规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3、电力工程设计施工行业的主要法律、法规和政策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4、2025年电力工程设计施工行业法律法规和政策对行业的影响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二、电力工程设计施工消费者需求分析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一、电力工程设计施工技术的应用与创新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二、电力工程设计施工行业发展的技术趋势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2025-2031年电力工程设计施工行业展趋势预测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2025-2031年电力工程设计施工市场发展前景分析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一、电力工程设计施工市场发展潜力</w:t>
      </w:r>
      <w:r>
        <w:rPr>
          <w:rFonts w:hint="eastAsia"/>
        </w:rPr>
        <w:br/>
      </w:r>
      <w:r>
        <w:rPr>
          <w:rFonts w:hint="eastAsia"/>
        </w:rPr>
        <w:t>　　　　二、电力工程设计施工市场前景分析</w:t>
      </w:r>
      <w:r>
        <w:rPr>
          <w:rFonts w:hint="eastAsia"/>
        </w:rPr>
        <w:br/>
      </w:r>
      <w:r>
        <w:rPr>
          <w:rFonts w:hint="eastAsia"/>
        </w:rPr>
        <w:t>　　　　三、电力工程设计施工细分行业发展前景分析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2025-2031年电力工程设计施工发展趋势预测</w:t>
      </w:r>
      <w:r>
        <w:rPr>
          <w:rFonts w:hint="eastAsia"/>
        </w:rPr>
        <w:br/>
      </w:r>
      <w:r>
        <w:rPr>
          <w:rFonts w:hint="eastAsia"/>
        </w:rPr>
        <w:t>　　　　一、电力工程设计施工发展趋势预测</w:t>
      </w:r>
      <w:r>
        <w:rPr>
          <w:rFonts w:hint="eastAsia"/>
        </w:rPr>
        <w:br/>
      </w:r>
      <w:r>
        <w:rPr>
          <w:rFonts w:hint="eastAsia"/>
        </w:rPr>
        <w:t>　　　　二、电力工程设计施工市场规模预测</w:t>
      </w:r>
      <w:r>
        <w:rPr>
          <w:rFonts w:hint="eastAsia"/>
        </w:rPr>
        <w:br/>
      </w:r>
      <w:r>
        <w:rPr>
          <w:rFonts w:hint="eastAsia"/>
        </w:rPr>
        <w:t>　　　　三、电力工程设计施工细分市场发展趋势预测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未来电力工程设计施工行业挑战与机遇探讨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一、电力工程设计施工行业挑战</w:t>
      </w:r>
      <w:r>
        <w:rPr>
          <w:rFonts w:hint="eastAsia"/>
        </w:rPr>
        <w:br/>
      </w:r>
      <w:r>
        <w:rPr>
          <w:rFonts w:hint="eastAsia"/>
        </w:rPr>
        <w:t>　　　　二、电力工程设计施工行业机遇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电力工程设计施工行业研究结论及建议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对电力工程设计施工行业发展的建议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中.智.林.－对电力工程设计施工企业和投资者的建议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电力工程设计施工行业现状</w:t>
      </w:r>
      <w:r>
        <w:rPr>
          <w:rFonts w:hint="eastAsia"/>
        </w:rPr>
        <w:br/>
      </w:r>
      <w:r>
        <w:rPr>
          <w:rFonts w:hint="eastAsia"/>
        </w:rPr>
        <w:t>　　图表 电力工程设计施工行业产业链调研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2019-2024年电力工程设计施工行业市场容量统计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2019-2024年中国电力工程设计施工行业市场规模情况</w:t>
      </w:r>
      <w:r>
        <w:rPr>
          <w:rFonts w:hint="eastAsia"/>
        </w:rPr>
        <w:br/>
      </w:r>
      <w:r>
        <w:rPr>
          <w:rFonts w:hint="eastAsia"/>
        </w:rPr>
        <w:t>　　图表 电力工程设计施工行业动态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2019-2024年中国电力工程设计施工行业经营效益分析</w:t>
      </w:r>
      <w:r>
        <w:rPr>
          <w:rFonts w:hint="eastAsia"/>
        </w:rPr>
        <w:br/>
      </w:r>
      <w:r>
        <w:rPr>
          <w:rFonts w:hint="eastAsia"/>
        </w:rPr>
        <w:t>　　图表 电力工程设计施工行业竞争对手分析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**地区电力工程设计施工市场规模</w:t>
      </w:r>
      <w:r>
        <w:rPr>
          <w:rFonts w:hint="eastAsia"/>
        </w:rPr>
        <w:br/>
      </w:r>
      <w:r>
        <w:rPr>
          <w:rFonts w:hint="eastAsia"/>
        </w:rPr>
        <w:t>　　图表 **地区电力工程设计施工行业市场需求</w:t>
      </w:r>
      <w:r>
        <w:rPr>
          <w:rFonts w:hint="eastAsia"/>
        </w:rPr>
        <w:br/>
      </w:r>
      <w:r>
        <w:rPr>
          <w:rFonts w:hint="eastAsia"/>
        </w:rPr>
        <w:t>　　图表 **地区电力工程设计施工市场调研</w:t>
      </w:r>
      <w:r>
        <w:rPr>
          <w:rFonts w:hint="eastAsia"/>
        </w:rPr>
        <w:br/>
      </w:r>
      <w:r>
        <w:rPr>
          <w:rFonts w:hint="eastAsia"/>
        </w:rPr>
        <w:t>　　图表 **地区电力工程设计施工行业市场需求分析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**地区电力工程设计施工市场规模</w:t>
      </w:r>
      <w:r>
        <w:rPr>
          <w:rFonts w:hint="eastAsia"/>
        </w:rPr>
        <w:br/>
      </w:r>
      <w:r>
        <w:rPr>
          <w:rFonts w:hint="eastAsia"/>
        </w:rPr>
        <w:t>　　图表 **地区电力工程设计施工行业市场需求</w:t>
      </w:r>
      <w:r>
        <w:rPr>
          <w:rFonts w:hint="eastAsia"/>
        </w:rPr>
        <w:br/>
      </w:r>
      <w:r>
        <w:rPr>
          <w:rFonts w:hint="eastAsia"/>
        </w:rPr>
        <w:t>　　图表 **地区电力工程设计施工市场调研</w:t>
      </w:r>
      <w:r>
        <w:rPr>
          <w:rFonts w:hint="eastAsia"/>
        </w:rPr>
        <w:br/>
      </w:r>
      <w:r>
        <w:rPr>
          <w:rFonts w:hint="eastAsia"/>
        </w:rPr>
        <w:t>　　图表 **地区电力工程设计施工行业市场需求分析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电力工程设计施工重点企业（二）成长能力情况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2025-2031年中国电力工程设计施工行业信息化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2025-2031年中国电力工程设计施工行业市场容量预测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2025-2031年中国电力工程设计施工行业市场规模预测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2025-2031年中国电力工程设计施工行业风险分析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2025-2031年中国电力工程设计施工市场前景分析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2025-2031年中国电力工程设计施工行业发展趋势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aeb86889e44ff" w:history="1">
        <w:r>
          <w:rPr>
            <w:rStyle w:val="Hyperlink"/>
          </w:rPr>
          <w:t>2025-2031年中国电力工程设计施工行业研究与前景分析报告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aeb86889e44ff" w:history="1">
        <w:r>
          <w:rPr>
            <w:rStyle w:val="Hyperlink"/>
          </w:rPr>
          <w:t>https://www.20087.com/7/99/DianLiGongChengSheJiShiGongFaZhanXianZhuangQianJing.html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电气设计手册最新版、电力工程设计施工属于什么行业、电力设计资质、电力工程设计施工一体化资质、电力工程主要施工内容、电力工程设计施工公司、电力工程有哪些项目、电力工程设计施工方案、电力设计是做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cc8b31da4fde" w:history="1">
      <w:r>
        <w:rPr>
          <w:rStyle w:val="Hyperlink"/>
        </w:rPr>
        <w:t>2025-2031年中国电力工程设计施工行业研究与前景分析报告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anLiGongChengSheJiShiGongFaZhanXianZhuangQianJing.html" TargetMode="External" Id="R4baaeb86889e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anLiGongChengSheJiShiGongFaZhanXianZhuangQianJing.html" TargetMode="External" Id="Ra72bcc8b31da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2025-07-24T02:45:27Z</dcterms:created>
  <dcterms:modified xsi:type="dcterms:W3CDTF">2025-07-24T03:45:27Z</dcterms:modified>
  <dc:subject>2025-2031年中国电力工程设计施工行业研究与前景分析报告</dc:subject>
  <dc:title>2025-2031年中国电力工程设计施工行业研究与前景分析报告</dc:title>
  <cp:keywords>2025-2031年中国电力工程设计施工行业研究与前景分析报告</cp:keywords>
  <dc:description>2025-2031年中国电力工程设计施工行业研究与前景分析报告</dc:description>
</cp:coreProperties>
</file>