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f222f790b4db1" w:history="1">
              <w:r>
                <w:rPr>
                  <w:rStyle w:val="Hyperlink"/>
                </w:rPr>
                <w:t>2025-2031年中国粗铜行业现状及前景趋势预测报告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f222f790b4db1" w:history="1">
              <w:r>
                <w:rPr>
                  <w:rStyle w:val="Hyperlink"/>
                </w:rPr>
                <w:t>2025-2031年中国粗铜行业现状及前景趋势预测报告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f222f790b4db1" w:history="1">
                <w:r>
                  <w:rPr>
                    <w:rStyle w:val="Hyperlink"/>
                  </w:rPr>
                  <w:t>https://www.20087.com/7/99/CuTongFaZhanQuShiFenXi.html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铜是铜精炼过程中的中间产品，是铜产业链中的重要环节。近年来，随着全球对铜需求的持续增长，尤其是来自新能源、电动汽车和建筑行业的需求，粗铜的产量和贸易量显著增加。然而，铜矿资源的有限性和环保法规的严格化，对粗铜生产提出了更高要求。</w:t>
      </w:r>
      <w:r>
        <w:rPr>
          <w:rFonts w:hint="eastAsia"/>
        </w:rPr>
        <w:br/>
      </w:r>
      <w:r>
        <w:rPr>
          <w:rFonts w:hint="eastAsia"/>
        </w:rPr>
        <w:t>　　未来，粗铜行业将更加注重可持续性和技术创新。一方面，通过改进采矿和冶炼技术，提高资源利用效率，减少环境污染；另一方面，随着电动汽车和可再生能源领域的快速发展，对高质量铜的需求将推动粗铜向更高纯度的精炼铜转化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f222f790b4db1" w:history="1">
        <w:r>
          <w:rPr>
            <w:rStyle w:val="Hyperlink"/>
          </w:rPr>
          <w:t>2025-2031年中国粗铜行业现状及前景趋势预测报告</w:t>
        </w:r>
      </w:hyperlink>
      <w:r>
        <w:rPr>
          <w:rFonts w:hint="eastAsia"/>
        </w:rPr>
        <w:t>》从产业链视角出发，系统分析了粗铜行业的市场现状与需求动态，详细解读了粗铜市场规模、价格波动及上下游影响因素。报告深入剖析了粗铜细分领域的发展特点，基于权威数据对市场前景及未来趋势进行了科学预测，同时揭示了粗铜重点企业的竞争格局与市场集中度变化。报告客观翔实地指出了粗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粗铜行业相关概述</w:t>
      </w:r>
      <w:r>
        <w:rPr>
          <w:rFonts w:hint="eastAsia"/>
        </w:rPr>
        <w:br/>
      </w:r>
      <w:r>
        <w:rPr>
          <w:rFonts w:hint="eastAsia"/>
        </w:rPr>
        <w:t>　　第一节 粗铜行业定义</w:t>
      </w:r>
      <w:r>
        <w:rPr>
          <w:rFonts w:hint="eastAsia"/>
        </w:rPr>
        <w:br/>
      </w:r>
      <w:r>
        <w:rPr>
          <w:rFonts w:hint="eastAsia"/>
        </w:rPr>
        <w:t>　　第二节 粗铜行业分类及应用</w:t>
      </w:r>
      <w:r>
        <w:rPr>
          <w:rFonts w:hint="eastAsia"/>
        </w:rPr>
        <w:br/>
      </w:r>
      <w:r>
        <w:rPr>
          <w:rFonts w:hint="eastAsia"/>
        </w:rPr>
        <w:t>　　　　一、粗铜行业分类情况</w:t>
      </w:r>
      <w:r>
        <w:rPr>
          <w:rFonts w:hint="eastAsia"/>
        </w:rPr>
        <w:br/>
      </w:r>
      <w:r>
        <w:rPr>
          <w:rFonts w:hint="eastAsia"/>
        </w:rPr>
        <w:t>　　　　二、粗铜行业应用领域分析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粗铜行业发展环境分析</w:t>
      </w:r>
      <w:r>
        <w:rPr>
          <w:rFonts w:hint="eastAsia"/>
        </w:rPr>
        <w:br/>
      </w:r>
      <w:r>
        <w:rPr>
          <w:rFonts w:hint="eastAsia"/>
        </w:rPr>
        <w:t>　　第一节 粗铜行业发展宏观经济环境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粗铜行业相关政策分析</w:t>
      </w:r>
      <w:r>
        <w:rPr>
          <w:rFonts w:hint="eastAsia"/>
        </w:rPr>
        <w:br/>
      </w:r>
      <w:r>
        <w:rPr>
          <w:rFonts w:hint="eastAsia"/>
        </w:rPr>
        <w:t>　　第三节 粗铜行业社会环境分析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2020-2025年粗铜行业发展现状概述</w:t>
      </w:r>
      <w:r>
        <w:rPr>
          <w:rFonts w:hint="eastAsia"/>
        </w:rPr>
        <w:br/>
      </w:r>
      <w:r>
        <w:rPr>
          <w:rFonts w:hint="eastAsia"/>
        </w:rPr>
        <w:t>　　第一节 2020-2025年粗铜行业发展现状分析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2020-2025年粗铜行业供给分析</w:t>
      </w:r>
      <w:r>
        <w:rPr>
          <w:rFonts w:hint="eastAsia"/>
        </w:rPr>
        <w:br/>
      </w:r>
      <w:r>
        <w:rPr>
          <w:rFonts w:hint="eastAsia"/>
        </w:rPr>
        <w:t>　　第三节 2020-2025年粗铜行业需求分析</w:t>
      </w:r>
      <w:r>
        <w:rPr>
          <w:rFonts w:hint="eastAsia"/>
        </w:rPr>
        <w:br/>
      </w:r>
      <w:r>
        <w:rPr>
          <w:rFonts w:hint="eastAsia"/>
        </w:rPr>
        <w:t>　　第四节 2020-2025年粗铜行业市场规模分析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2020-2025年粗铜行业发展动态分析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2020-2025年粗铜行业发展特点分析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2020-2025年粗铜行业技术发展状况分析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2020-2025年粗铜行业发展趋势分析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2020-2025年粗铜行业竞争现状分析</w:t>
      </w:r>
      <w:r>
        <w:rPr>
          <w:rFonts w:hint="eastAsia"/>
        </w:rPr>
        <w:br/>
      </w:r>
      <w:r>
        <w:rPr>
          <w:rFonts w:hint="eastAsia"/>
        </w:rPr>
        <w:t>　　第一节 2020-2025年粗铜行业竞争状况解析</w:t>
      </w:r>
      <w:r>
        <w:rPr>
          <w:rFonts w:hint="eastAsia"/>
        </w:rPr>
        <w:br/>
      </w:r>
      <w:r>
        <w:rPr>
          <w:rFonts w:hint="eastAsia"/>
        </w:rPr>
        <w:t>　　　　一、粗铜行业五力模型分析</w:t>
      </w:r>
      <w:r>
        <w:rPr>
          <w:rFonts w:hint="eastAsia"/>
        </w:rPr>
        <w:br/>
      </w:r>
      <w:r>
        <w:rPr>
          <w:rFonts w:hint="eastAsia"/>
        </w:rPr>
        <w:t>　　　　二、粗铜行业SWOT分析</w:t>
      </w:r>
      <w:r>
        <w:rPr>
          <w:rFonts w:hint="eastAsia"/>
        </w:rPr>
        <w:br/>
      </w:r>
      <w:r>
        <w:rPr>
          <w:rFonts w:hint="eastAsia"/>
        </w:rPr>
        <w:t>　　　　三、粗铜行业进入壁垒分析</w:t>
      </w:r>
      <w:r>
        <w:rPr>
          <w:rFonts w:hint="eastAsia"/>
        </w:rPr>
        <w:br/>
      </w:r>
      <w:r>
        <w:rPr>
          <w:rFonts w:hint="eastAsia"/>
        </w:rPr>
        <w:t>　　第二节 2020-2025年粗铜行业集中度分析</w:t>
      </w:r>
      <w:r>
        <w:rPr>
          <w:rFonts w:hint="eastAsia"/>
        </w:rPr>
        <w:br/>
      </w:r>
      <w:r>
        <w:rPr>
          <w:rFonts w:hint="eastAsia"/>
        </w:rPr>
        <w:t>　　　　一、粗铜行业市场集中度分析</w:t>
      </w:r>
      <w:r>
        <w:rPr>
          <w:rFonts w:hint="eastAsia"/>
        </w:rPr>
        <w:br/>
      </w:r>
      <w:r>
        <w:rPr>
          <w:rFonts w:hint="eastAsia"/>
        </w:rPr>
        <w:t>　　　　二、粗铜行业区域集中度分析</w:t>
      </w:r>
      <w:r>
        <w:rPr>
          <w:rFonts w:hint="eastAsia"/>
        </w:rPr>
        <w:br/>
      </w:r>
      <w:r>
        <w:rPr>
          <w:rFonts w:hint="eastAsia"/>
        </w:rPr>
        <w:t>　　第三节 粗铜行业提升企业竞争力的策略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粗铜行业上下游相关行业发展现状分析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粗铜行业产业链分析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二、粗铜行业产业链分析</w:t>
      </w:r>
      <w:r>
        <w:rPr>
          <w:rFonts w:hint="eastAsia"/>
        </w:rPr>
        <w:br/>
      </w:r>
      <w:r>
        <w:rPr>
          <w:rFonts w:hint="eastAsia"/>
        </w:rPr>
        <w:t>　　第二节 粗铜行业上游产业发展状况分析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粗铜行业下游产业发展状况分析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上下游产业对粗铜行业发展影响分析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2020-2025年中国粗铜所属行业数据监测分析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2020-2025年中国粗铜所属行业总体数据分析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2020-2025年中国粗铜所属行业不同规模企业数据分析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2020-2025年中国粗铜所属行业不同所有制企业数据分析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2020-2025年粗铜所属行业进出口分析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2020-2025年粗铜所属行业进口数量及金额分析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2020-2025年粗铜所属行业出口数量及金额分析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2020-2025年粗铜所属行业进出口平均单价分析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2020-2025年粗铜所属行业进出口国家和地区分析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汨罗市钱江铜业有限公司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云南嵩仁有色金属有限公司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保定大利铜业有限公司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济源市金达铜业有限公司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葫芦岛东方铜业有限公司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2025-2031年粗铜行业发展预测分析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2025-2031年粗铜行业供给预测分析</w:t>
      </w:r>
      <w:r>
        <w:rPr>
          <w:rFonts w:hint="eastAsia"/>
        </w:rPr>
        <w:br/>
      </w:r>
      <w:r>
        <w:rPr>
          <w:rFonts w:hint="eastAsia"/>
        </w:rPr>
        <w:t>　　第二节 2025-2031年粗铜行业需求预测分析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2025-2031年粗铜行业盈利能力预测分析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2025-2031年粗铜行业投资机会及投资建议分析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2025-2031年粗铜行业投资机会分析</w:t>
      </w:r>
      <w:r>
        <w:rPr>
          <w:rFonts w:hint="eastAsia"/>
        </w:rPr>
        <w:br/>
      </w:r>
      <w:r>
        <w:rPr>
          <w:rFonts w:hint="eastAsia"/>
        </w:rPr>
        <w:t>　　　　一、粗铜行业发展方向及趋势分析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二、粗铜行业投资机会分析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2025-2031年粗铜行业投资风险分析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粗铜行业历程</w:t>
      </w:r>
      <w:r>
        <w:rPr>
          <w:rFonts w:hint="eastAsia"/>
        </w:rPr>
        <w:br/>
      </w:r>
      <w:r>
        <w:rPr>
          <w:rFonts w:hint="eastAsia"/>
        </w:rPr>
        <w:t>　　图表 粗铜行业生命周期</w:t>
      </w:r>
      <w:r>
        <w:rPr>
          <w:rFonts w:hint="eastAsia"/>
        </w:rPr>
        <w:br/>
      </w:r>
      <w:r>
        <w:rPr>
          <w:rFonts w:hint="eastAsia"/>
        </w:rPr>
        <w:t>　　图表 粗铜行业产业链分析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2020-2025年粗铜行业市场容量分析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2020-2025年中国粗铜行业产量及增长趋势</w:t>
      </w:r>
      <w:r>
        <w:rPr>
          <w:rFonts w:hint="eastAsia"/>
        </w:rPr>
        <w:br/>
      </w:r>
      <w:r>
        <w:rPr>
          <w:rFonts w:hint="eastAsia"/>
        </w:rPr>
        <w:t>　　图表 粗铜行业动态</w:t>
      </w:r>
      <w:r>
        <w:rPr>
          <w:rFonts w:hint="eastAsia"/>
        </w:rPr>
        <w:br/>
      </w:r>
      <w:r>
        <w:rPr>
          <w:rFonts w:hint="eastAsia"/>
        </w:rPr>
        <w:t>　　图表 2020-2025年中国粗铜市场需求量及增速统计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2025年中国粗铜进口国家及地区分析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2020-2025年中国粗铜行业企业平均规模情况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2025-2031年中国粗铜行业风险分析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f222f790b4db1" w:history="1">
        <w:r>
          <w:rPr>
            <w:rStyle w:val="Hyperlink"/>
          </w:rPr>
          <w:t>2025-2031年中国粗铜行业现状及前景趋势预测报告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f222f790b4db1" w:history="1">
        <w:r>
          <w:rPr>
            <w:rStyle w:val="Hyperlink"/>
          </w:rPr>
          <w:t>https://www.20087.com/7/99/CuTongFaZhanQuShiFenXi.html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热点：什么叫缆粗铜、粗铜和纯铜谁做阴极、阳极铜和阴极铜的区别、粗铜精炼反应方程、粗铜价格每吨多少钱、粗铜价格、中国铜业排名前50企业、粗铜电解精炼总反应、同位素铜粉什么价格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0093431914105" w:history="1">
      <w:r>
        <w:rPr>
          <w:rStyle w:val="Hyperlink"/>
        </w:rPr>
        <w:t>2025-2031年中国粗铜行业现状及前景趋势预测报告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uTongFaZhanQuShiFenXi.html" TargetMode="External" Id="R874f222f790b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uTongFaZhanQuShiFenXi.html" TargetMode="External" Id="Rd5e009343191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2025-05-02T05:02:00Z</dcterms:created>
  <dcterms:modified xsi:type="dcterms:W3CDTF">2025-05-02T06:02:00Z</dcterms:modified>
  <dc:subject>2025-2031年中国粗铜行业现状及前景趋势预测报告</dc:subject>
  <dc:title>2025-2031年中国粗铜行业现状及前景趋势预测报告</dc:title>
  <cp:keywords>2025-2031年中国粗铜行业现状及前景趋势预测报告</cp:keywords>
  <dc:description>2025-2031年中国粗铜行业现状及前景趋势预测报告</dc:description>
</cp:coreProperties>
</file>