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d5f6518a274a56" w:history="1">
              <w:r>
                <w:rPr>
                  <w:rStyle w:val="Hyperlink"/>
                </w:rPr>
                <w:t>中国螺纹钢市场全面调研与发展前景预测报告（2026-2032年）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d5f6518a274a56" w:history="1">
              <w:r>
                <w:rPr>
                  <w:rStyle w:val="Hyperlink"/>
                </w:rPr>
                <w:t>中国螺纹钢市场全面调研与发展前景预测报告（2026-2032年）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d5f6518a274a56" w:history="1">
                <w:r>
                  <w:rPr>
                    <w:rStyle w:val="Hyperlink"/>
                  </w:rPr>
                  <w:t>https://www.20087.com/7/59/LuoWenGangHangYeFaZhanQianJing.html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纹钢是建筑行业的主要原材料之一，其需求量与基础设施建设和房地产市场的活跃度紧密相关。近年来，随着全球城镇化进程的加快和新兴经济体的投资增长，螺纹钢的市场需求保持稳健。同时，环保政策的趋严推动了钢铁行业的绿色转型，如提高废钢利用率、采用清洁生产技术，减少了环境污染。</w:t>
      </w:r>
      <w:r>
        <w:rPr>
          <w:rFonts w:hint="eastAsia"/>
        </w:rPr>
        <w:br/>
      </w:r>
      <w:r>
        <w:rPr>
          <w:rFonts w:hint="eastAsia"/>
        </w:rPr>
        <w:t>　　未来，螺纹钢行业将更加注重产品的质量和性能，如抗震性能、耐腐蚀性，以适应高标准建筑项目的要求。市场调研网指出，随着循环经济理念的推广，使用再生钢材和优化设计减少材料消耗将成为行业趋势。此外，数字化技术的应用，如区块链在供应链管理中的运用，将提高螺纹钢交易的透明度和效率，推动行业向智慧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d5f6518a274a56" w:history="1">
        <w:r>
          <w:rPr>
            <w:rStyle w:val="Hyperlink"/>
          </w:rPr>
          <w:t>中国螺纹钢市场全面调研与发展前景预测报告（2026-2032年）</w:t>
        </w:r>
      </w:hyperlink>
      <w:r>
        <w:rPr>
          <w:rFonts w:hint="eastAsia"/>
        </w:rPr>
        <w:t>》，2025年螺纹钢行业市场规模达 亿元，预计2032年市场规模将达 亿元，期间年均复合增长率（CAGR）达 %。报告通过严谨的分析、翔实的数据及直观的图表，系统解析了螺纹钢行业的市场规模、需求变化、价格波动及产业链结构。报告全面评估了当前螺纹钢市场现状，科学预测了未来市场前景与发展趋势，重点剖析了螺纹钢细分市场的机遇与挑战。同时，报告对螺纹钢重点企业的竞争地位及市场集中度进行了评估，为螺纹钢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螺纹钢行业相关概述</w:t>
      </w:r>
      <w:r>
        <w:rPr>
          <w:rFonts w:hint="eastAsia"/>
        </w:rPr>
        <w:br/>
      </w:r>
      <w:r>
        <w:rPr>
          <w:rFonts w:hint="eastAsia"/>
        </w:rPr>
        <w:t>　　　　一、螺纹钢行业定义及特点</w:t>
      </w:r>
      <w:r>
        <w:rPr>
          <w:rFonts w:hint="eastAsia"/>
        </w:rPr>
        <w:br/>
      </w:r>
      <w:r>
        <w:rPr>
          <w:rFonts w:hint="eastAsia"/>
        </w:rPr>
        <w:t>　　　　　　1、螺纹钢行业定义</w:t>
      </w:r>
      <w:r>
        <w:rPr>
          <w:rFonts w:hint="eastAsia"/>
        </w:rPr>
        <w:br/>
      </w:r>
      <w:r>
        <w:rPr>
          <w:rFonts w:hint="eastAsia"/>
        </w:rPr>
        <w:t>　　　　　　2、螺纹钢行业特点</w:t>
      </w:r>
      <w:r>
        <w:rPr>
          <w:rFonts w:hint="eastAsia"/>
        </w:rPr>
        <w:br/>
      </w:r>
      <w:r>
        <w:rPr>
          <w:rFonts w:hint="eastAsia"/>
        </w:rPr>
        <w:t>　　　　二、螺纹钢行业经营模式分析</w:t>
      </w:r>
      <w:r>
        <w:rPr>
          <w:rFonts w:hint="eastAsia"/>
        </w:rPr>
        <w:br/>
      </w:r>
      <w:r>
        <w:rPr>
          <w:rFonts w:hint="eastAsia"/>
        </w:rPr>
        <w:t>　　　　　　1、螺纹钢生产模式</w:t>
      </w:r>
      <w:r>
        <w:rPr>
          <w:rFonts w:hint="eastAsia"/>
        </w:rPr>
        <w:br/>
      </w:r>
      <w:r>
        <w:rPr>
          <w:rFonts w:hint="eastAsia"/>
        </w:rPr>
        <w:t>　　　　　　2、螺纹钢采购模式</w:t>
      </w:r>
      <w:r>
        <w:rPr>
          <w:rFonts w:hint="eastAsia"/>
        </w:rPr>
        <w:br/>
      </w:r>
      <w:r>
        <w:rPr>
          <w:rFonts w:hint="eastAsia"/>
        </w:rPr>
        <w:t>　　　　　　3、螺纹钢销售模式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2026年全球螺纹钢行业市场运行形势分析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2026年全球螺纹钢行业发展概况</w:t>
      </w:r>
      <w:r>
        <w:rPr>
          <w:rFonts w:hint="eastAsia"/>
        </w:rPr>
        <w:br/>
      </w:r>
      <w:r>
        <w:rPr>
          <w:rFonts w:hint="eastAsia"/>
        </w:rPr>
        <w:t>　　第二节 全球螺纹钢行业发展走势</w:t>
      </w:r>
      <w:r>
        <w:rPr>
          <w:rFonts w:hint="eastAsia"/>
        </w:rPr>
        <w:br/>
      </w:r>
      <w:r>
        <w:rPr>
          <w:rFonts w:hint="eastAsia"/>
        </w:rPr>
        <w:t>　　　　一、全球螺纹钢行业市场分布情况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二、全球螺纹钢行业发展趋势分析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全球螺纹钢行业重点国家和区域分析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2026年中国螺纹钢行业发展环境分析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螺纹钢政策环境分析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螺纹钢技术环境分析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2026年螺纹钢行业技术发展现状及趋势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当前我国螺纹钢技术发展现状</w:t>
      </w:r>
      <w:r>
        <w:rPr>
          <w:rFonts w:hint="eastAsia"/>
        </w:rPr>
        <w:br/>
      </w:r>
      <w:r>
        <w:rPr>
          <w:rFonts w:hint="eastAsia"/>
        </w:rPr>
        <w:t>　　第二节 中外螺纹钢技术差距及产生差距的主要原因分析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提高我国螺纹钢技术的对策</w:t>
      </w:r>
      <w:r>
        <w:rPr>
          <w:rFonts w:hint="eastAsia"/>
        </w:rPr>
        <w:br/>
      </w:r>
      <w:r>
        <w:rPr>
          <w:rFonts w:hint="eastAsia"/>
        </w:rPr>
        <w:t>　　第四节 我国螺纹钢研发、设计发展趋势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中国螺纹钢行业市场供需状况分析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中国螺纹钢行业市场规模情况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中国螺纹钢行业盈利情况分析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中国螺纹钢行业市场需求状况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一、2020-2025年螺纹钢行业市场需求情况</w:t>
      </w:r>
      <w:r>
        <w:rPr>
          <w:rFonts w:hint="eastAsia"/>
        </w:rPr>
        <w:br/>
      </w:r>
      <w:r>
        <w:rPr>
          <w:rFonts w:hint="eastAsia"/>
        </w:rPr>
        <w:t>　　　　二、螺纹钢行业市场需求特点分析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三、2026-2032年螺纹钢行业市场需求预测</w:t>
      </w:r>
      <w:r>
        <w:rPr>
          <w:rFonts w:hint="eastAsia"/>
        </w:rPr>
        <w:br/>
      </w:r>
      <w:r>
        <w:rPr>
          <w:rFonts w:hint="eastAsia"/>
        </w:rPr>
        <w:t>　　第四节 中国螺纹钢行业产量情况分析与预测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一、2020-2025年螺纹钢行业产量统计分析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二、2026年螺纹钢行业产量特点分析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三、2026-2032年螺纹钢行业产量预测分析</w:t>
      </w:r>
      <w:r>
        <w:rPr>
          <w:rFonts w:hint="eastAsia"/>
        </w:rPr>
        <w:br/>
      </w:r>
      <w:r>
        <w:rPr>
          <w:rFonts w:hint="eastAsia"/>
        </w:rPr>
        <w:t>　　第五节 螺纹钢行业市场供需平衡状况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中国螺纹钢行业进出口情况分析预测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2020-2025年中国螺纹钢行业进出口情况分析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一、2020-2025年中国螺纹钢行业进口分析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二、2020-2025年中国螺纹钢行业出口分析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2026-2032年中国螺纹钢行业进出口情况预测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一、2026-2032年中国螺纹钢行业进口预测分析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二、2026-2032年中国螺纹钢行业出口预测分析</w:t>
      </w:r>
      <w:r>
        <w:rPr>
          <w:rFonts w:hint="eastAsia"/>
        </w:rPr>
        <w:br/>
      </w:r>
      <w:r>
        <w:rPr>
          <w:rFonts w:hint="eastAsia"/>
        </w:rPr>
        <w:t>　　第三节 影响螺纹钢行业进出口变化的主要原因分析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2020-2025年中国螺纹钢行业重点地区调研分析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一、中国螺纹钢行业重点区域市场结构调研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三、**地区螺纹钢市场调研分析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四、**地区螺纹钢市场调研分析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五、**地区螺纹钢市场调研分析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六、**地区螺纹钢市场调研分析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螺纹钢行业细分产品市场调研分析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中国螺纹钢行业市场行情分析预测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螺纹钢价格影响因素分析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2020-2025年中国螺纹钢市场价格趋向分析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2026-2032年中国螺纹钢市场价格趋向预测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螺纹钢行业上、下游市场分析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螺纹钢行业上游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螺纹钢行业下游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螺纹钢行业竞争格局分析</w:t>
      </w:r>
      <w:r>
        <w:rPr>
          <w:rFonts w:hint="eastAsia"/>
        </w:rPr>
        <w:br/>
      </w:r>
      <w:r>
        <w:rPr>
          <w:rFonts w:hint="eastAsia"/>
        </w:rPr>
        <w:t>　　第一节 螺纹钢行业集中度分析</w:t>
      </w:r>
      <w:r>
        <w:rPr>
          <w:rFonts w:hint="eastAsia"/>
        </w:rPr>
        <w:br/>
      </w:r>
      <w:r>
        <w:rPr>
          <w:rFonts w:hint="eastAsia"/>
        </w:rPr>
        <w:t>　　　　一、螺纹钢市场集中度分析</w:t>
      </w:r>
      <w:r>
        <w:rPr>
          <w:rFonts w:hint="eastAsia"/>
        </w:rPr>
        <w:br/>
      </w:r>
      <w:r>
        <w:rPr>
          <w:rFonts w:hint="eastAsia"/>
        </w:rPr>
        <w:t>　　　　二、螺纹钢企业集中度分析</w:t>
      </w:r>
      <w:r>
        <w:rPr>
          <w:rFonts w:hint="eastAsia"/>
        </w:rPr>
        <w:br/>
      </w:r>
      <w:r>
        <w:rPr>
          <w:rFonts w:hint="eastAsia"/>
        </w:rPr>
        <w:t>　　　　三、螺纹钢区域集中度分析</w:t>
      </w:r>
      <w:r>
        <w:rPr>
          <w:rFonts w:hint="eastAsia"/>
        </w:rPr>
        <w:br/>
      </w:r>
      <w:r>
        <w:rPr>
          <w:rFonts w:hint="eastAsia"/>
        </w:rPr>
        <w:t>　　第二节 螺纹钢行业竞争格局分析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一、2026年螺纹钢行业竞争分析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二、2026年中外螺纹钢产品竞争分析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三、2020-2025年中国螺纹钢市场竞争分析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四、2026-2032年国内主要螺纹钢企业动向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螺纹钢行业重点企业发展调研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螺纹钢重点企业（一）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螺纹钢重点企业（二）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螺纹钢重点企业（三）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螺纹钢重点企业（四）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螺纹钢重点企业（五）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螺纹钢重点企业（六）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螺纹钢企业发展策略分析</w:t>
      </w:r>
      <w:r>
        <w:rPr>
          <w:rFonts w:hint="eastAsia"/>
        </w:rPr>
        <w:br/>
      </w:r>
      <w:r>
        <w:rPr>
          <w:rFonts w:hint="eastAsia"/>
        </w:rPr>
        <w:t>　　第一节 螺纹钢市场策略分析</w:t>
      </w:r>
      <w:r>
        <w:rPr>
          <w:rFonts w:hint="eastAsia"/>
        </w:rPr>
        <w:br/>
      </w:r>
      <w:r>
        <w:rPr>
          <w:rFonts w:hint="eastAsia"/>
        </w:rPr>
        <w:t>　　　　一、螺纹钢价格策略分析</w:t>
      </w:r>
      <w:r>
        <w:rPr>
          <w:rFonts w:hint="eastAsia"/>
        </w:rPr>
        <w:br/>
      </w:r>
      <w:r>
        <w:rPr>
          <w:rFonts w:hint="eastAsia"/>
        </w:rPr>
        <w:t>　　　　二、螺纹钢渠道策略分析</w:t>
      </w:r>
      <w:r>
        <w:rPr>
          <w:rFonts w:hint="eastAsia"/>
        </w:rPr>
        <w:br/>
      </w:r>
      <w:r>
        <w:rPr>
          <w:rFonts w:hint="eastAsia"/>
        </w:rPr>
        <w:t>　　第二节 螺纹钢销售策略分析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提高螺纹钢企业竞争力的策略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一、提高中国螺纹钢企业核心竞争力的对策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二、螺纹钢企业提升竞争力的主要方向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三、影响螺纹钢企业核心竞争力的因素及提升途径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四、提高螺纹钢企业竞争力的策略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对我国螺纹钢品牌的战略思考</w:t>
      </w:r>
      <w:r>
        <w:rPr>
          <w:rFonts w:hint="eastAsia"/>
        </w:rPr>
        <w:br/>
      </w:r>
      <w:r>
        <w:rPr>
          <w:rFonts w:hint="eastAsia"/>
        </w:rPr>
        <w:t>　　　　一、螺纹钢实施品牌战略的意义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二、螺纹钢企业品牌的现状分析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三、我国螺纹钢企业的品牌战略</w:t>
      </w:r>
      <w:r>
        <w:rPr>
          <w:rFonts w:hint="eastAsia"/>
        </w:rPr>
        <w:br/>
      </w:r>
      <w:r>
        <w:rPr>
          <w:rFonts w:hint="eastAsia"/>
        </w:rPr>
        <w:t>　　　　四、螺纹钢品牌战略管理的策略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中国螺纹钢行业营销策略分析</w:t>
      </w:r>
      <w:r>
        <w:rPr>
          <w:rFonts w:hint="eastAsia"/>
        </w:rPr>
        <w:br/>
      </w:r>
      <w:r>
        <w:rPr>
          <w:rFonts w:hint="eastAsia"/>
        </w:rPr>
        <w:t>　　第一节 螺纹钢市场推广策略研究分析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一、做好螺纹钢产品导入</w:t>
      </w:r>
      <w:r>
        <w:rPr>
          <w:rFonts w:hint="eastAsia"/>
        </w:rPr>
        <w:br/>
      </w:r>
      <w:r>
        <w:rPr>
          <w:rFonts w:hint="eastAsia"/>
        </w:rPr>
        <w:t>　　　　二、做好螺纹钢产品组合和产品线决策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三、螺纹钢行业城市市场推广策略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螺纹钢行业渠道营销研究分析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一、螺纹钢行业营销环境分析</w:t>
      </w:r>
      <w:r>
        <w:rPr>
          <w:rFonts w:hint="eastAsia"/>
        </w:rPr>
        <w:br/>
      </w:r>
      <w:r>
        <w:rPr>
          <w:rFonts w:hint="eastAsia"/>
        </w:rPr>
        <w:t>　　　　二、螺纹钢行业现存的营销渠道分析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三、螺纹钢行业终端市场营销管理策略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螺纹钢行业营销战略研究分析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一、中国螺纹钢行业有效整合营销策略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二、建立螺纹钢行业厂商的双嬴模式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2026-2032年中国螺纹钢行业投资前景与风险预测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2026-2032年中国螺纹钢行业投资前景分析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2026-2032年中国螺纹钢行业投资特性分析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一、2026-2032年中国螺纹钢行业进入壁垒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二、2026-2032年中国螺纹钢行业盈利模式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三、2026-2032年中国螺纹钢行业盈利因素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2026-2032年中国螺纹钢行业投资机会分析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一、2026-2032年中国螺纹钢细分市场投资机会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二、2026-2032年中国螺纹钢行业区域市场投资潜力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2026-2032年中国螺纹钢行业投资风险分析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一、2026-2032年中国螺纹钢行业市场竞争风险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二、2026-2032年中国螺纹钢行业技术风险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三、2026-2032年中国螺纹钢行业政策风险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四、2026-2032年中国螺纹钢行业进入退出风险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2026-2032年中国螺纹钢行业盈利模式与投资策略分析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国外螺纹钢行业投资现状及经营模式分析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一、境外螺纹钢行业成长情况调查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中国螺纹钢行业商业模式探讨</w:t>
      </w:r>
      <w:r>
        <w:rPr>
          <w:rFonts w:hint="eastAsia"/>
        </w:rPr>
        <w:br/>
      </w:r>
      <w:r>
        <w:rPr>
          <w:rFonts w:hint="eastAsia"/>
        </w:rPr>
        <w:t>　　第三节 中国螺纹钢行业投资国际化发展战略分析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中国螺纹钢行业投资策略分析</w:t>
      </w:r>
      <w:r>
        <w:rPr>
          <w:rFonts w:hint="eastAsia"/>
        </w:rPr>
        <w:br/>
      </w:r>
      <w:r>
        <w:rPr>
          <w:rFonts w:hint="eastAsia"/>
        </w:rPr>
        <w:t>　　第五节 中国螺纹钢行业资本运作战略选择方案研究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中智:林:：中国螺纹钢行业多元化经营战略的可行性分析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螺纹钢行业历程</w:t>
      </w:r>
      <w:r>
        <w:rPr>
          <w:rFonts w:hint="eastAsia"/>
        </w:rPr>
        <w:br/>
      </w:r>
      <w:r>
        <w:rPr>
          <w:rFonts w:hint="eastAsia"/>
        </w:rPr>
        <w:t>　　图表 螺纹钢行业生命周期</w:t>
      </w:r>
      <w:r>
        <w:rPr>
          <w:rFonts w:hint="eastAsia"/>
        </w:rPr>
        <w:br/>
      </w:r>
      <w:r>
        <w:rPr>
          <w:rFonts w:hint="eastAsia"/>
        </w:rPr>
        <w:t>　　图表 螺纹钢行业产业链分析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2020-2025年螺纹钢行业市场容量分析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2020-2025年中国螺纹钢行业产量及增长趋势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2020-2025年中国螺纹钢市场需求量及增速统计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2026年中国螺纹钢行业需求领域分布格局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2020-2025年中国螺纹钢行业盈利情况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2020-2025年中国螺纹钢行业利润总额统计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2020-2025年中国螺纹钢进口金额分析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2020-2025年中国螺纹钢出口数量分析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2020-2025年中国螺纹钢出口金额分析</w:t>
      </w:r>
      <w:r>
        <w:rPr>
          <w:rFonts w:hint="eastAsia"/>
        </w:rPr>
        <w:br/>
      </w:r>
      <w:r>
        <w:rPr>
          <w:rFonts w:hint="eastAsia"/>
        </w:rPr>
        <w:t>　　图表 2026年中国螺纹钢进口国家及地区分析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2026年中国螺纹钢出口国家及地区分析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2020-2025年中国螺纹钢行业企业平均规模情况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螺纹钢重点企业（一）基本信息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螺纹钢重点企业（一）经营情况分析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螺纹钢重点企业（一）主要经济指标情况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螺纹钢重点企业（一）盈利能力情况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螺纹钢重点企业（二）经营情况分析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螺纹钢重点企业（二）主要经济指标情况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螺纹钢重点企业（三）经营情况分析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螺纹钢重点企业（三）主要经济指标情况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2026-2032年中国螺纹钢行业产能预测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2026-2032年中国螺纹钢行业产量预测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2026-2032年中国螺纹钢市场需求量预测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2026-2032年中国螺纹钢行业供需平衡预测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2026-2032年中国螺纹钢行业市场容量预测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2026-2032年中国螺纹钢行业市场规模预测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2026-2032年中国螺纹钢市场前景分析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2026-2032年中国螺纹钢行业发展趋势预测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d5f6518a274a56" w:history="1">
        <w:r>
          <w:rPr>
            <w:rStyle w:val="Hyperlink"/>
          </w:rPr>
          <w:t>中国螺纹钢市场全面调研与发展前景预测报告（2026-2032年）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d5f6518a274a56" w:history="1">
        <w:r>
          <w:rPr>
            <w:rStyle w:val="Hyperlink"/>
          </w:rPr>
          <w:t>https://www.20087.com/7/59/LuoWenGangHangYeFaZhanQianJing.html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热点：螺纹钢期货行情、螺纹钢多少钱一吨、螺纹钢直径测量方法、螺纹钢今日行情、螺纹钢理论重量表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47d94bcb3d4ccf" w:history="1">
      <w:r>
        <w:rPr>
          <w:rStyle w:val="Hyperlink"/>
        </w:rPr>
        <w:t>中国螺纹钢市场全面调研与发展前景预测报告（2026-2032年）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LuoWenGangHangYeFaZhanQianJing.html" TargetMode="External" Id="R2bd5f6518a274a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LuoWenGangHangYeFaZhanQianJing.html" TargetMode="External" Id="Rc247d94bcb3d4c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2026-05-14T00:41:00Z</dcterms:created>
  <dcterms:modified xsi:type="dcterms:W3CDTF">2026-05-14T01:41:00Z</dcterms:modified>
  <dc:subject>中国螺纹钢市场全面调研与发展前景预测报告（2026-2032年）</dc:subject>
  <dc:title>中国螺纹钢市场全面调研与发展前景预测报告（2026-2032年）</dc:title>
  <cp:keywords>中国螺纹钢市场全面调研与发展前景预测报告（2026-2032年）</cp:keywords>
  <dc:description>中国螺纹钢市场全面调研与发展前景预测报告（2026-2032年）</dc:description>
</cp:coreProperties>
</file>