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e201d94884880" w:history="1">
              <w:r>
                <w:rPr>
                  <w:rStyle w:val="Hyperlink"/>
                </w:rPr>
                <w:t>2026-2032年中国金属再生利用发展现状分析与市场前景报告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e201d94884880" w:history="1">
              <w:r>
                <w:rPr>
                  <w:rStyle w:val="Hyperlink"/>
                </w:rPr>
                <w:t>2026-2032年中国金属再生利用发展现状分析与市场前景报告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e201d94884880" w:history="1">
                <w:r>
                  <w:rPr>
                    <w:rStyle w:val="Hyperlink"/>
                  </w:rPr>
                  <w:t>https://www.20087.com/7/79/JinShuZaiShengLiYongHangYeQianJingQuShi.html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再生利用是将废旧金属通过分选、熔炼与精炼重新转化为可用原材料的循环过程，在资源安全战略与“双碳”目标驱动下成为工业体系重要环节。主流工艺涵盖废钢电炉炼钢、废铝重熔、废铜电解精炼等，头部企业已建立覆盖回收、拆解、检测与再制造的完整链条。部分高值金属（如钴、镍）从动力电池中高效回收技术取得进展。然而，行业仍面临前端回收体系分散导致原料杂质高、中小冶炼厂环保设施不完善、再生金属成分波动影响高端应用，以及跨境废金属贸易政策不确定性等问题，制约资源利用效率与产业升级。</w:t>
      </w:r>
      <w:r>
        <w:rPr>
          <w:rFonts w:hint="eastAsia"/>
        </w:rPr>
        <w:br/>
      </w:r>
      <w:r>
        <w:rPr>
          <w:rFonts w:hint="eastAsia"/>
        </w:rPr>
        <w:t>　　未来，金属再生利用将向精细化分选、绿色冶金与城市矿山开发方向演进。AI视觉与光谱识别将实现废金属自动分类，提升纯度。氢冶金与等离子体熔炼等低碳技术将替代传统高炉。再生金属将通过数字护照记录成分与碳足迹，支撑高端制造采购。在政策层面，生产者责任延伸制将推动车企、电子企业参与回收闭环。长期看，金属再生利用将不仅是资源补充手段，更将成为工业脱碳、供应链安全与循环经济落地的核心支柱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e201d94884880" w:history="1">
        <w:r>
          <w:rPr>
            <w:rStyle w:val="Hyperlink"/>
          </w:rPr>
          <w:t>2026-2032年中国金属再生利用发展现状分析与市场前景报告</w:t>
        </w:r>
      </w:hyperlink>
      <w:r>
        <w:rPr>
          <w:rFonts w:hint="eastAsia"/>
        </w:rPr>
        <w:t>》对金属再生利用产业链进行了全面分析，深入探讨了金属再生利用市场规模与需求，解读了当前价格动态。金属再生利用报告客观呈现了金属再生利用行业现状，并对金属再生利用市场前景及发展趋势进行了科学预测。同时，聚焦于金属再生利用重点企业，深入剖析了金属再生利用市场竞争态势、集中度及品牌影响力，进一步细分了市场领域，揭示了金属再生利用各细分领域的增长潜力。金属再生利用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金属再生利用产业概述</w:t>
      </w:r>
      <w:r>
        <w:rPr>
          <w:rFonts w:hint="eastAsia"/>
        </w:rPr>
        <w:br/>
      </w:r>
      <w:r>
        <w:rPr>
          <w:rFonts w:hint="eastAsia"/>
        </w:rPr>
        <w:t>　　第一节 金属再生利用定义与分类</w:t>
      </w:r>
      <w:r>
        <w:rPr>
          <w:rFonts w:hint="eastAsia"/>
        </w:rPr>
        <w:br/>
      </w:r>
      <w:r>
        <w:rPr>
          <w:rFonts w:hint="eastAsia"/>
        </w:rPr>
        <w:t>　　第二节 金属再生利用产业链结构及关键环节剖析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金属再生利用商业模式与盈利模式解析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金属再生利用经济指标与行业评估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全球金属再生利用市场发展综述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2020-2025年全球金属再生利用市场规模及增长趋势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主要国家与地区金属再生利用市场对比</w:t>
      </w:r>
      <w:r>
        <w:rPr>
          <w:rFonts w:hint="eastAsia"/>
        </w:rPr>
        <w:br/>
      </w:r>
      <w:r>
        <w:rPr>
          <w:rFonts w:hint="eastAsia"/>
        </w:rPr>
        <w:t>　　第三节 2026-2032年全球金属再生利用行业发展趋势与前景预测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国际金属再生利用市场发展趋势及对我国启示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二、对我国金属再生利用市场的借鉴意义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中国金属再生利用行业市场规模分析与预测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金属再生利用市场的总体规模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一、2020-2025年金属再生利用市场规模变化及趋势分析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二、2026年金属再生利用行业市场规模特点</w:t>
      </w:r>
      <w:r>
        <w:rPr>
          <w:rFonts w:hint="eastAsia"/>
        </w:rPr>
        <w:br/>
      </w:r>
      <w:r>
        <w:rPr>
          <w:rFonts w:hint="eastAsia"/>
        </w:rPr>
        <w:t>　　第二节 金属再生利用市场规模的构成</w:t>
      </w:r>
      <w:r>
        <w:rPr>
          <w:rFonts w:hint="eastAsia"/>
        </w:rPr>
        <w:br/>
      </w:r>
      <w:r>
        <w:rPr>
          <w:rFonts w:hint="eastAsia"/>
        </w:rPr>
        <w:t>　　　　一、金属再生利用客户群体特征与偏好分析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二、不同类型金属再生利用市场规模分布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三、各地区金属再生利用市场规模差异与特点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金属再生利用市场规模的预测与展望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一、未来几年金属再生利用市场规模增长预测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2025-2026年金属再生利用行业技术发展现状及趋势分析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金属再生利用行业技术发展现状分析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国内外金属再生利用行业技术差距分析及差距形成的主要原因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金属再生利用行业技术发展方向、趋势预测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提升金属再生利用行业技术能力策略建议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2020-2025年中国金属再生利用行业总体发展与财务状况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2020-2025年金属再生利用行业规模情况</w:t>
      </w:r>
      <w:r>
        <w:rPr>
          <w:rFonts w:hint="eastAsia"/>
        </w:rPr>
        <w:br/>
      </w:r>
      <w:r>
        <w:rPr>
          <w:rFonts w:hint="eastAsia"/>
        </w:rPr>
        <w:t>　　　　一、金属再生利用行业企业数量规模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二、金属再生利用行业从业人员规模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三、金属再生利用行业市场敏感性分析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2020-2025年金属再生利用行业财务能力分析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一、金属再生利用行业盈利能力</w:t>
      </w:r>
      <w:r>
        <w:rPr>
          <w:rFonts w:hint="eastAsia"/>
        </w:rPr>
        <w:br/>
      </w:r>
      <w:r>
        <w:rPr>
          <w:rFonts w:hint="eastAsia"/>
        </w:rPr>
        <w:t>　　　　二、金属再生利用行业偿债能力</w:t>
      </w:r>
      <w:r>
        <w:rPr>
          <w:rFonts w:hint="eastAsia"/>
        </w:rPr>
        <w:br/>
      </w:r>
      <w:r>
        <w:rPr>
          <w:rFonts w:hint="eastAsia"/>
        </w:rPr>
        <w:t>　　　　三、金属再生利用行业营运能力</w:t>
      </w:r>
      <w:r>
        <w:rPr>
          <w:rFonts w:hint="eastAsia"/>
        </w:rPr>
        <w:br/>
      </w:r>
      <w:r>
        <w:rPr>
          <w:rFonts w:hint="eastAsia"/>
        </w:rPr>
        <w:t>　　　　四、金属再生利用行业发展能力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中国金属再生利用行业细分市场调研与机会挖掘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金属再生利用细分市场（一）市场调研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金属再生利用细分市场（二）市场调研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中国金属再生利用行业区域市场调研分析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2020-2025年中国金属再生利用行业重点区域调研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一、重点地区（一）金属再生利用市场规模与特点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二、重点地区（二）金属再生利用市场规模及特点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三、重点地区（三）金属再生利用市场规模及特点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四、重点地区（四）金属再生利用市场规模及特点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不同区域金属再生利用市场的对比与启示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二、金属再生利用市场拓展策略与建议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中国金属再生利用行业的营销渠道与客户分析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金属再生利用行业渠道分析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二、各类渠道对金属再生利用行业的影响</w:t>
      </w:r>
      <w:r>
        <w:rPr>
          <w:rFonts w:hint="eastAsia"/>
        </w:rPr>
        <w:br/>
      </w:r>
      <w:r>
        <w:rPr>
          <w:rFonts w:hint="eastAsia"/>
        </w:rPr>
        <w:t>　　　　三、主要金属再生利用企业渠道策略研究</w:t>
      </w:r>
      <w:r>
        <w:rPr>
          <w:rFonts w:hint="eastAsia"/>
        </w:rPr>
        <w:br/>
      </w:r>
      <w:r>
        <w:rPr>
          <w:rFonts w:hint="eastAsia"/>
        </w:rPr>
        <w:t>　　第二节 金属再生利用行业客户分析与定位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中国金属再生利用行业竞争格局及策略选择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金属再生利用行业总体市场竞争状况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一、金属再生利用行业竞争结构分析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二、金属再生利用企业竞争格局与集中度评估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三、金属再生利用行业SWOT分析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金属再生利用行业重点企业调研分析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金属再生利用企业发展策略分析</w:t>
      </w:r>
      <w:r>
        <w:rPr>
          <w:rFonts w:hint="eastAsia"/>
        </w:rPr>
        <w:br/>
      </w:r>
      <w:r>
        <w:rPr>
          <w:rFonts w:hint="eastAsia"/>
        </w:rPr>
        <w:t>　　第一节 金属再生利用市场与销售策略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金属再生利用品牌战略思考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中国金属再生利用行业发展环境分析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二、金属再生利用行业主管部门、监管体制及相关政策法规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3、金属再生利用行业的主要法律、法规和政策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4、2026年金属再生利用行业法律法规和政策对行业的影响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二、金属再生利用消费者需求分析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一、金属再生利用技术的应用与创新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二、金属再生利用行业发展的技术趋势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2026-2032年金属再生利用行业展趋势预测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2026-2032年金属再生利用市场发展前景分析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一、金属再生利用市场发展潜力</w:t>
      </w:r>
      <w:r>
        <w:rPr>
          <w:rFonts w:hint="eastAsia"/>
        </w:rPr>
        <w:br/>
      </w:r>
      <w:r>
        <w:rPr>
          <w:rFonts w:hint="eastAsia"/>
        </w:rPr>
        <w:t>　　　　二、金属再生利用市场前景分析</w:t>
      </w:r>
      <w:r>
        <w:rPr>
          <w:rFonts w:hint="eastAsia"/>
        </w:rPr>
        <w:br/>
      </w:r>
      <w:r>
        <w:rPr>
          <w:rFonts w:hint="eastAsia"/>
        </w:rPr>
        <w:t>　　　　三、金属再生利用细分行业发展前景分析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2026-2032年金属再生利用发展趋势预测</w:t>
      </w:r>
      <w:r>
        <w:rPr>
          <w:rFonts w:hint="eastAsia"/>
        </w:rPr>
        <w:br/>
      </w:r>
      <w:r>
        <w:rPr>
          <w:rFonts w:hint="eastAsia"/>
        </w:rPr>
        <w:t>　　　　一、金属再生利用发展趋势预测</w:t>
      </w:r>
      <w:r>
        <w:rPr>
          <w:rFonts w:hint="eastAsia"/>
        </w:rPr>
        <w:br/>
      </w:r>
      <w:r>
        <w:rPr>
          <w:rFonts w:hint="eastAsia"/>
        </w:rPr>
        <w:t>　　　　二、金属再生利用市场规模预测</w:t>
      </w:r>
      <w:r>
        <w:rPr>
          <w:rFonts w:hint="eastAsia"/>
        </w:rPr>
        <w:br/>
      </w:r>
      <w:r>
        <w:rPr>
          <w:rFonts w:hint="eastAsia"/>
        </w:rPr>
        <w:t>　　　　三、金属再生利用细分市场发展趋势预测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未来金属再生利用行业挑战与机遇探讨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一、金属再生利用行业挑战</w:t>
      </w:r>
      <w:r>
        <w:rPr>
          <w:rFonts w:hint="eastAsia"/>
        </w:rPr>
        <w:br/>
      </w:r>
      <w:r>
        <w:rPr>
          <w:rFonts w:hint="eastAsia"/>
        </w:rPr>
        <w:t>　　　　二、金属再生利用行业机遇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金属再生利用行业研究结论及建议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对金属再生利用行业发展的建议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中^智^林^－对金属再生利用企业和投资者的建议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金属再生利用介绍</w:t>
      </w:r>
      <w:r>
        <w:rPr>
          <w:rFonts w:hint="eastAsia"/>
        </w:rPr>
        <w:br/>
      </w:r>
      <w:r>
        <w:rPr>
          <w:rFonts w:hint="eastAsia"/>
        </w:rPr>
        <w:t>　　图表 金属再生利用图片</w:t>
      </w:r>
      <w:r>
        <w:rPr>
          <w:rFonts w:hint="eastAsia"/>
        </w:rPr>
        <w:br/>
      </w:r>
      <w:r>
        <w:rPr>
          <w:rFonts w:hint="eastAsia"/>
        </w:rPr>
        <w:t>　　图表 金属再生利用产业链分析</w:t>
      </w:r>
      <w:r>
        <w:rPr>
          <w:rFonts w:hint="eastAsia"/>
        </w:rPr>
        <w:br/>
      </w:r>
      <w:r>
        <w:rPr>
          <w:rFonts w:hint="eastAsia"/>
        </w:rPr>
        <w:t>　　图表 金属再生利用主要特点</w:t>
      </w:r>
      <w:r>
        <w:rPr>
          <w:rFonts w:hint="eastAsia"/>
        </w:rPr>
        <w:br/>
      </w:r>
      <w:r>
        <w:rPr>
          <w:rFonts w:hint="eastAsia"/>
        </w:rPr>
        <w:t>　　图表 金属再生利用政策分析</w:t>
      </w:r>
      <w:r>
        <w:rPr>
          <w:rFonts w:hint="eastAsia"/>
        </w:rPr>
        <w:br/>
      </w:r>
      <w:r>
        <w:rPr>
          <w:rFonts w:hint="eastAsia"/>
        </w:rPr>
        <w:t>　　图表 金属再生利用标准 技术</w:t>
      </w:r>
      <w:r>
        <w:rPr>
          <w:rFonts w:hint="eastAsia"/>
        </w:rPr>
        <w:br/>
      </w:r>
      <w:r>
        <w:rPr>
          <w:rFonts w:hint="eastAsia"/>
        </w:rPr>
        <w:t>　　图表 金属再生利用最新消息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2020-2025年金属再生利用行业市场容量统计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2020-2025年中国金属再生利用行业市场规模及增长情况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2020-2025年中国金属再生利用行业销售收入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2020-2025年中国金属再生利用行业利润总额分析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2020-2025年中国金属再生利用行业企业数量情况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2020-2025年中国金属再生利用行业企业平均规模情况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金属再生利用价格走势</w:t>
      </w:r>
      <w:r>
        <w:rPr>
          <w:rFonts w:hint="eastAsia"/>
        </w:rPr>
        <w:br/>
      </w:r>
      <w:r>
        <w:rPr>
          <w:rFonts w:hint="eastAsia"/>
        </w:rPr>
        <w:t>　　图表 2025年金属再生利用成本和利润分析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2025年中国金属再生利用行业竞争力分析</w:t>
      </w:r>
      <w:r>
        <w:rPr>
          <w:rFonts w:hint="eastAsia"/>
        </w:rPr>
        <w:br/>
      </w:r>
      <w:r>
        <w:rPr>
          <w:rFonts w:hint="eastAsia"/>
        </w:rPr>
        <w:t>　　图表 金属再生利用优势</w:t>
      </w:r>
      <w:r>
        <w:rPr>
          <w:rFonts w:hint="eastAsia"/>
        </w:rPr>
        <w:br/>
      </w:r>
      <w:r>
        <w:rPr>
          <w:rFonts w:hint="eastAsia"/>
        </w:rPr>
        <w:t>　　图表 金属再生利用劣势</w:t>
      </w:r>
      <w:r>
        <w:rPr>
          <w:rFonts w:hint="eastAsia"/>
        </w:rPr>
        <w:br/>
      </w:r>
      <w:r>
        <w:rPr>
          <w:rFonts w:hint="eastAsia"/>
        </w:rPr>
        <w:t>　　图表 金属再生利用机会</w:t>
      </w:r>
      <w:r>
        <w:rPr>
          <w:rFonts w:hint="eastAsia"/>
        </w:rPr>
        <w:br/>
      </w:r>
      <w:r>
        <w:rPr>
          <w:rFonts w:hint="eastAsia"/>
        </w:rPr>
        <w:t>　　图表 金属再生利用威胁</w:t>
      </w:r>
      <w:r>
        <w:rPr>
          <w:rFonts w:hint="eastAsia"/>
        </w:rPr>
        <w:br/>
      </w:r>
      <w:r>
        <w:rPr>
          <w:rFonts w:hint="eastAsia"/>
        </w:rPr>
        <w:t>　　图表 2020-2025年中国金属再生利用行业盈利能力分析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2020-2025年中国金属再生利用行业运营能力分析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2020-2025年中国金属再生利用行业偿债能力分析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2020-2025年中国金属再生利用行业发展能力分析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2020-2025年中国金属再生利用行业经营效益分析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**地区金属再生利用市场规模及增长情况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**地区金属再生利用行业市场需求情况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**地区金属再生利用市场规模及增长情况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**地区金属再生利用行业市场需求情况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**地区金属再生利用市场规模及增长情况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**地区金属再生利用行业市场需求情况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金属再生利用品牌分析</w:t>
      </w:r>
      <w:r>
        <w:rPr>
          <w:rFonts w:hint="eastAsia"/>
        </w:rPr>
        <w:br/>
      </w:r>
      <w:r>
        <w:rPr>
          <w:rFonts w:hint="eastAsia"/>
        </w:rPr>
        <w:t>　　图表 金属再生利用企业（一）概述</w:t>
      </w:r>
      <w:r>
        <w:rPr>
          <w:rFonts w:hint="eastAsia"/>
        </w:rPr>
        <w:br/>
      </w:r>
      <w:r>
        <w:rPr>
          <w:rFonts w:hint="eastAsia"/>
        </w:rPr>
        <w:t>　　图表 企业金属再生利用业务分析</w:t>
      </w:r>
      <w:r>
        <w:rPr>
          <w:rFonts w:hint="eastAsia"/>
        </w:rPr>
        <w:br/>
      </w:r>
      <w:r>
        <w:rPr>
          <w:rFonts w:hint="eastAsia"/>
        </w:rPr>
        <w:t>　　图表 金属再生利用企业（一）经营情况分析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金属再生利用企业（一）盈利能力情况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金属再生利用企业（一）偿债能力情况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金属再生利用企业（一）运营能力情况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金属再生利用企业（一）成长能力情况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金属再生利用企业（二）简介</w:t>
      </w:r>
      <w:r>
        <w:rPr>
          <w:rFonts w:hint="eastAsia"/>
        </w:rPr>
        <w:br/>
      </w:r>
      <w:r>
        <w:rPr>
          <w:rFonts w:hint="eastAsia"/>
        </w:rPr>
        <w:t>　　图表 企业金属再生利用业务</w:t>
      </w:r>
      <w:r>
        <w:rPr>
          <w:rFonts w:hint="eastAsia"/>
        </w:rPr>
        <w:br/>
      </w:r>
      <w:r>
        <w:rPr>
          <w:rFonts w:hint="eastAsia"/>
        </w:rPr>
        <w:t>　　图表 金属再生利用企业（二）经营情况分析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金属再生利用企业（二）盈利能力情况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金属再生利用企业（二）偿债能力情况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金属再生利用企业（二）运营能力情况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金属再生利用企业（二）成长能力情况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金属再生利用企业（三）概况</w:t>
      </w:r>
      <w:r>
        <w:rPr>
          <w:rFonts w:hint="eastAsia"/>
        </w:rPr>
        <w:br/>
      </w:r>
      <w:r>
        <w:rPr>
          <w:rFonts w:hint="eastAsia"/>
        </w:rPr>
        <w:t>　　图表 企业金属再生利用业务情况</w:t>
      </w:r>
      <w:r>
        <w:rPr>
          <w:rFonts w:hint="eastAsia"/>
        </w:rPr>
        <w:br/>
      </w:r>
      <w:r>
        <w:rPr>
          <w:rFonts w:hint="eastAsia"/>
        </w:rPr>
        <w:t>　　图表 金属再生利用企业（三）经营情况分析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金属再生利用企业（三）盈利能力情况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金属再生利用企业（三）偿债能力情况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金属再生利用企业（三）运营能力情况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金属再生利用企业（三）成长能力情况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金属再生利用发展有利因素分析</w:t>
      </w:r>
      <w:r>
        <w:rPr>
          <w:rFonts w:hint="eastAsia"/>
        </w:rPr>
        <w:br/>
      </w:r>
      <w:r>
        <w:rPr>
          <w:rFonts w:hint="eastAsia"/>
        </w:rPr>
        <w:t>　　图表 金属再生利用发展不利因素分析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进入金属再生利用行业壁垒</w:t>
      </w:r>
      <w:r>
        <w:rPr>
          <w:rFonts w:hint="eastAsia"/>
        </w:rPr>
        <w:br/>
      </w:r>
      <w:r>
        <w:rPr>
          <w:rFonts w:hint="eastAsia"/>
        </w:rPr>
        <w:t>　　图表 2026-2032年中国金属再生利用行业市场容量预测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2026-2032年中国金属再生利用行业市场规模预测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2026-2032年中国金属再生利用市场前景分析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2026-2032年中国金属再生利用行业风险研究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2026-2032年中国金属再生利用行业发展趋势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e201d94884880" w:history="1">
        <w:r>
          <w:rPr>
            <w:rStyle w:val="Hyperlink"/>
          </w:rPr>
          <w:t>2026-2032年中国金属再生利用发展现状分析与市场前景报告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e201d94884880" w:history="1">
        <w:r>
          <w:rPr>
            <w:rStyle w:val="Hyperlink"/>
          </w:rPr>
          <w:t>https://www.20087.com/7/79/JinShuZaiShengLiYongHangYeQianJingQuShi.html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热点：废旧金属再生利用技术、再生金属资源利用、可再生金属、金属再生资源的特点是什么、废旧金属资源综合利用、再生金属资源的提炼、金属再生资源回收、废金属再生、废金属可以成为再生资源吗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b13c4fe674594" w:history="1">
      <w:r>
        <w:rPr>
          <w:rStyle w:val="Hyperlink"/>
        </w:rPr>
        <w:t>2026-2032年中国金属再生利用发展现状分析与市场前景报告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nShuZaiShengLiYongHangYeQianJingQuShi.html" TargetMode="External" Id="Rd6ce201d9488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nShuZaiShengLiYongHangYeQianJingQuShi.html" TargetMode="External" Id="Ra59b13c4fe67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2025-12-05T05:51:29Z</dcterms:created>
  <dcterms:modified xsi:type="dcterms:W3CDTF">2025-12-05T06:51:29Z</dcterms:modified>
  <dc:subject>2026-2032年中国金属再生利用发展现状分析与市场前景报告</dc:subject>
  <dc:title>2026-2032年中国金属再生利用发展现状分析与市场前景报告</dc:title>
  <cp:keywords>2026-2032年中国金属再生利用发展现状分析与市场前景报告</cp:keywords>
  <dc:description>2026-2032年中国金属再生利用发展现状分析与市场前景报告</dc:description>
</cp:coreProperties>
</file>