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783986b854ce9" w:history="1">
              <w:r>
                <w:rPr>
                  <w:rStyle w:val="Hyperlink"/>
                </w:rPr>
                <w:t>中国铅行业发展调研及市场前景预测报告（2025-2031年）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783986b854ce9" w:history="1">
              <w:r>
                <w:rPr>
                  <w:rStyle w:val="Hyperlink"/>
                </w:rPr>
                <w:t>中国铅行业发展调研及市场前景预测报告（2025-2031年）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4783986b854ce9" w:history="1">
                <w:r>
                  <w:rPr>
                    <w:rStyle w:val="Hyperlink"/>
                  </w:rPr>
                  <w:t>https://www.20087.com/7/A9/QianHangYeFenXiBaoGao.html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是有色金属行业的重要组成部分，近年来在全球范围内经历了从传统铅矿开采向铅冶炼、铅酸蓄电池、铅合金等多元化方向的发展。目前，铅行业正从单一的铅产品销售向循环经济、绿色制造、品牌建设等方向发展，通过采用新技术、新材料、新工艺，提高铅的品质、环保性和市场竞争力。</w:t>
      </w:r>
      <w:r>
        <w:rPr>
          <w:rFonts w:hint="eastAsia"/>
        </w:rPr>
        <w:br/>
      </w:r>
      <w:r>
        <w:rPr>
          <w:rFonts w:hint="eastAsia"/>
        </w:rPr>
        <w:t>　　未来，铅行业的发展将更加注重技术创新和可持续发展。技术创新方面，将引入更多前沿技术，如生物提铅、膜分离、智能控制等，推动铅行业的智能化、精准化、个性化服务；可持续发展方面，将推广使用可再生资源、清洁能源、循环利用等，减少铅行业对环境的影响，推动铅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783986b854ce9" w:history="1">
        <w:r>
          <w:rPr>
            <w:rStyle w:val="Hyperlink"/>
          </w:rPr>
          <w:t>中国铅行业发展调研及市场前景预测报告（2025-2031年）</w:t>
        </w:r>
      </w:hyperlink>
      <w:r>
        <w:rPr>
          <w:rFonts w:hint="eastAsia"/>
        </w:rPr>
        <w:t>》基于国家统计局及铅行业协会的权威数据，全面调研了铅行业的市场规模、市场需求、产业链结构及价格变动，并对铅细分市场进行了深入分析。报告详细剖析了铅市场竞争格局，重点关注品牌影响力及重点企业的运营表现，同时科学预测了铅市场前景与发展趋势，识别了行业潜在的风险与机遇。通过专业、科学的研究方法，报告为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中国铅行业发展环境</w:t>
      </w:r>
      <w:r>
        <w:rPr>
          <w:rFonts w:hint="eastAsia"/>
        </w:rPr>
        <w:br/>
      </w:r>
      <w:r>
        <w:rPr>
          <w:rFonts w:hint="eastAsia"/>
        </w:rPr>
        <w:t>　　第一节 铅行业及属性分析</w:t>
      </w:r>
      <w:r>
        <w:rPr>
          <w:rFonts w:hint="eastAsia"/>
        </w:rPr>
        <w:br/>
      </w:r>
      <w:r>
        <w:rPr>
          <w:rFonts w:hint="eastAsia"/>
        </w:rPr>
        <w:t>　　　　一、铅行业定义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四、铅行业周期属性</w:t>
      </w:r>
      <w:r>
        <w:rPr>
          <w:rFonts w:hint="eastAsia"/>
        </w:rPr>
        <w:br/>
      </w:r>
      <w:r>
        <w:rPr>
          <w:rFonts w:hint="eastAsia"/>
        </w:rPr>
        <w:t>　　第二节 铅行业经济发展环境</w:t>
      </w:r>
      <w:r>
        <w:rPr>
          <w:rFonts w:hint="eastAsia"/>
        </w:rPr>
        <w:br/>
      </w:r>
      <w:r>
        <w:rPr>
          <w:rFonts w:hint="eastAsia"/>
        </w:rPr>
        <w:t>　　第三节 铅行业政策发展环境</w:t>
      </w:r>
      <w:r>
        <w:rPr>
          <w:rFonts w:hint="eastAsia"/>
        </w:rPr>
        <w:br/>
      </w:r>
      <w:r>
        <w:rPr>
          <w:rFonts w:hint="eastAsia"/>
        </w:rPr>
        <w:t>　　第四节 铅行业社会发展环境</w:t>
      </w:r>
      <w:r>
        <w:rPr>
          <w:rFonts w:hint="eastAsia"/>
        </w:rPr>
        <w:br/>
      </w:r>
      <w:r>
        <w:rPr>
          <w:rFonts w:hint="eastAsia"/>
        </w:rPr>
        <w:t>　　第五节 铅投融资发展环境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国内外铅行业技术差异与原因</w:t>
      </w:r>
      <w:r>
        <w:rPr>
          <w:rFonts w:hint="eastAsia"/>
        </w:rPr>
        <w:br/>
      </w:r>
      <w:r>
        <w:rPr>
          <w:rFonts w:hint="eastAsia"/>
        </w:rPr>
        <w:t>　　第三节 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2019-2024年中国铅行业总体规模</w:t>
      </w:r>
      <w:r>
        <w:rPr>
          <w:rFonts w:hint="eastAsia"/>
        </w:rPr>
        <w:br/>
      </w:r>
      <w:r>
        <w:rPr>
          <w:rFonts w:hint="eastAsia"/>
        </w:rPr>
        <w:t>　　第二节 中国铅行业盈利情况分析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一、2019-2024年铅行业产量统计分析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三、2025-2031年中国铅行业产量预测分析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三、2025-2031年中国铅市场需求预测分析</w:t>
      </w:r>
      <w:r>
        <w:rPr>
          <w:rFonts w:hint="eastAsia"/>
        </w:rPr>
        <w:br/>
      </w:r>
      <w:r>
        <w:rPr>
          <w:rFonts w:hint="eastAsia"/>
        </w:rPr>
        <w:t>　　第五节 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二、**地区铅市场调研分析</w:t>
      </w:r>
      <w:r>
        <w:rPr>
          <w:rFonts w:hint="eastAsia"/>
        </w:rPr>
        <w:br/>
      </w:r>
      <w:r>
        <w:rPr>
          <w:rFonts w:hint="eastAsia"/>
        </w:rPr>
        <w:t>　　　　三、**地区铅市场调研分析</w:t>
      </w:r>
      <w:r>
        <w:rPr>
          <w:rFonts w:hint="eastAsia"/>
        </w:rPr>
        <w:br/>
      </w:r>
      <w:r>
        <w:rPr>
          <w:rFonts w:hint="eastAsia"/>
        </w:rPr>
        <w:t>　　　　四、**地区铅市场调研分析</w:t>
      </w:r>
      <w:r>
        <w:rPr>
          <w:rFonts w:hint="eastAsia"/>
        </w:rPr>
        <w:br/>
      </w:r>
      <w:r>
        <w:rPr>
          <w:rFonts w:hint="eastAsia"/>
        </w:rPr>
        <w:t>　　　　五、**地区铅市场调研分析</w:t>
      </w:r>
      <w:r>
        <w:rPr>
          <w:rFonts w:hint="eastAsia"/>
        </w:rPr>
        <w:br/>
      </w:r>
      <w:r>
        <w:rPr>
          <w:rFonts w:hint="eastAsia"/>
        </w:rPr>
        <w:t>　　　　六、**地区铅市场调研分析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二、2025-2031年中国铅行业出口预测分析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二、铅企业经营情况分析</w:t>
      </w:r>
      <w:r>
        <w:rPr>
          <w:rFonts w:hint="eastAsia"/>
        </w:rPr>
        <w:br/>
      </w:r>
      <w:r>
        <w:rPr>
          <w:rFonts w:hint="eastAsia"/>
        </w:rPr>
        <w:t>　　　　三、铅企业发展规划及前景展望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二、铅企业经营情况分析</w:t>
      </w:r>
      <w:r>
        <w:rPr>
          <w:rFonts w:hint="eastAsia"/>
        </w:rPr>
        <w:br/>
      </w:r>
      <w:r>
        <w:rPr>
          <w:rFonts w:hint="eastAsia"/>
        </w:rPr>
        <w:t>　　　　三、铅企业发展规划及前景展望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二、铅企业经营情况分析</w:t>
      </w:r>
      <w:r>
        <w:rPr>
          <w:rFonts w:hint="eastAsia"/>
        </w:rPr>
        <w:br/>
      </w:r>
      <w:r>
        <w:rPr>
          <w:rFonts w:hint="eastAsia"/>
        </w:rPr>
        <w:t>　　　　三、铅企业发展规划及前景展望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二、铅企业经营情况分析</w:t>
      </w:r>
      <w:r>
        <w:rPr>
          <w:rFonts w:hint="eastAsia"/>
        </w:rPr>
        <w:br/>
      </w:r>
      <w:r>
        <w:rPr>
          <w:rFonts w:hint="eastAsia"/>
        </w:rPr>
        <w:t>　　　　三、铅企业发展规划及前景展望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二、铅企业经营情况分析</w:t>
      </w:r>
      <w:r>
        <w:rPr>
          <w:rFonts w:hint="eastAsia"/>
        </w:rPr>
        <w:br/>
      </w:r>
      <w:r>
        <w:rPr>
          <w:rFonts w:hint="eastAsia"/>
        </w:rPr>
        <w:t>　　　　三、铅企业发展规划及前景展望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一、我国铅行业发展前景</w:t>
      </w:r>
      <w:r>
        <w:rPr>
          <w:rFonts w:hint="eastAsia"/>
        </w:rPr>
        <w:br/>
      </w:r>
      <w:r>
        <w:rPr>
          <w:rFonts w:hint="eastAsia"/>
        </w:rPr>
        <w:t>　　　　二、我国铅发展机遇分析</w:t>
      </w:r>
      <w:r>
        <w:rPr>
          <w:rFonts w:hint="eastAsia"/>
        </w:rPr>
        <w:br/>
      </w:r>
      <w:r>
        <w:rPr>
          <w:rFonts w:hint="eastAsia"/>
        </w:rPr>
        <w:t>　　　　三、2025年铅的发展机遇分析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四、新冠疫情对铅行业的影响分析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2025-2031年中国铅市场趋势分析</w:t>
      </w:r>
      <w:r>
        <w:rPr>
          <w:rFonts w:hint="eastAsia"/>
        </w:rPr>
        <w:br/>
      </w:r>
      <w:r>
        <w:rPr>
          <w:rFonts w:hint="eastAsia"/>
        </w:rPr>
        <w:t>　　　　一、铅市场趋势总结</w:t>
      </w:r>
      <w:r>
        <w:rPr>
          <w:rFonts w:hint="eastAsia"/>
        </w:rPr>
        <w:br/>
      </w:r>
      <w:r>
        <w:rPr>
          <w:rFonts w:hint="eastAsia"/>
        </w:rPr>
        <w:t>　　　　二、铅发展趋势分析</w:t>
      </w:r>
      <w:r>
        <w:rPr>
          <w:rFonts w:hint="eastAsia"/>
        </w:rPr>
        <w:br/>
      </w:r>
      <w:r>
        <w:rPr>
          <w:rFonts w:hint="eastAsia"/>
        </w:rPr>
        <w:t>　　　　三、铅市场发展空间</w:t>
      </w:r>
      <w:r>
        <w:rPr>
          <w:rFonts w:hint="eastAsia"/>
        </w:rPr>
        <w:br/>
      </w:r>
      <w:r>
        <w:rPr>
          <w:rFonts w:hint="eastAsia"/>
        </w:rPr>
        <w:t>　　　　四、铅产业政策趋向</w:t>
      </w:r>
      <w:r>
        <w:rPr>
          <w:rFonts w:hint="eastAsia"/>
        </w:rPr>
        <w:br/>
      </w:r>
      <w:r>
        <w:rPr>
          <w:rFonts w:hint="eastAsia"/>
        </w:rPr>
        <w:t>　　　　五、铅技术革新趋势</w:t>
      </w:r>
      <w:r>
        <w:rPr>
          <w:rFonts w:hint="eastAsia"/>
        </w:rPr>
        <w:br/>
      </w:r>
      <w:r>
        <w:rPr>
          <w:rFonts w:hint="eastAsia"/>
        </w:rPr>
        <w:t>　　　　六、铅价格走势分析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铅行业投资效益分析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一、2025年铅行业投资状况分析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二、2025年铅行业投资效益分析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三、2025年铅行业投资趋势预测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四、2025年铅行业投资方向</w:t>
      </w:r>
      <w:r>
        <w:rPr>
          <w:rFonts w:hint="eastAsia"/>
        </w:rPr>
        <w:br/>
      </w:r>
      <w:r>
        <w:rPr>
          <w:rFonts w:hint="eastAsia"/>
        </w:rPr>
        <w:t>　　　　五、2025年铅行业投资建议</w:t>
      </w:r>
      <w:r>
        <w:rPr>
          <w:rFonts w:hint="eastAsia"/>
        </w:rPr>
        <w:br/>
      </w:r>
      <w:r>
        <w:rPr>
          <w:rFonts w:hint="eastAsia"/>
        </w:rPr>
        <w:t>　　第二节 2025-2031年铅行业投资风险及控制策略分析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一、铅市场风险及控制策略</w:t>
      </w:r>
      <w:r>
        <w:rPr>
          <w:rFonts w:hint="eastAsia"/>
        </w:rPr>
        <w:br/>
      </w:r>
      <w:r>
        <w:rPr>
          <w:rFonts w:hint="eastAsia"/>
        </w:rPr>
        <w:t>　　　　二、铅行业政策风险及控制策略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三、铅经营风险及控制策略</w:t>
      </w:r>
      <w:r>
        <w:rPr>
          <w:rFonts w:hint="eastAsia"/>
        </w:rPr>
        <w:br/>
      </w:r>
      <w:r>
        <w:rPr>
          <w:rFonts w:hint="eastAsia"/>
        </w:rPr>
        <w:t>　　　　四、铅同业竞争风险及控制策略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2025-2031年铅行业市场盈利预测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中:智:林:：铅行业项目投资建议</w:t>
      </w:r>
      <w:r>
        <w:rPr>
          <w:rFonts w:hint="eastAsia"/>
        </w:rPr>
        <w:br/>
      </w:r>
      <w:r>
        <w:rPr>
          <w:rFonts w:hint="eastAsia"/>
        </w:rPr>
        <w:t>　　　　一、铅技术应用注意事项</w:t>
      </w:r>
      <w:r>
        <w:rPr>
          <w:rFonts w:hint="eastAsia"/>
        </w:rPr>
        <w:br/>
      </w:r>
      <w:r>
        <w:rPr>
          <w:rFonts w:hint="eastAsia"/>
        </w:rPr>
        <w:t>　　　　二、铅项目投资注意事项</w:t>
      </w:r>
      <w:r>
        <w:rPr>
          <w:rFonts w:hint="eastAsia"/>
        </w:rPr>
        <w:br/>
      </w:r>
      <w:r>
        <w:rPr>
          <w:rFonts w:hint="eastAsia"/>
        </w:rPr>
        <w:t>　　　　三、铅生产开发注意事项</w:t>
      </w:r>
      <w:r>
        <w:rPr>
          <w:rFonts w:hint="eastAsia"/>
        </w:rPr>
        <w:br/>
      </w:r>
      <w:r>
        <w:rPr>
          <w:rFonts w:hint="eastAsia"/>
        </w:rPr>
        <w:t>　　　　四、铅销售注意事项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2025-2031年中国铅行业利润预测</w:t>
      </w:r>
      <w:r>
        <w:rPr>
          <w:rFonts w:hint="eastAsia"/>
        </w:rPr>
        <w:br/>
      </w:r>
      <w:r>
        <w:rPr>
          <w:rFonts w:hint="eastAsia"/>
        </w:rPr>
        <w:t>　　图表 2025年铅行业壁垒</w:t>
      </w:r>
      <w:r>
        <w:rPr>
          <w:rFonts w:hint="eastAsia"/>
        </w:rPr>
        <w:br/>
      </w:r>
      <w:r>
        <w:rPr>
          <w:rFonts w:hint="eastAsia"/>
        </w:rPr>
        <w:t>　　图表 2025年铅市场前景分析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2025-2031年中国铅市场需求预测</w:t>
      </w:r>
      <w:r>
        <w:rPr>
          <w:rFonts w:hint="eastAsia"/>
        </w:rPr>
        <w:br/>
      </w:r>
      <w:r>
        <w:rPr>
          <w:rFonts w:hint="eastAsia"/>
        </w:rPr>
        <w:t>　　图表 2025年铅发展趋势预测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783986b854ce9" w:history="1">
        <w:r>
          <w:rPr>
            <w:rStyle w:val="Hyperlink"/>
          </w:rPr>
          <w:t>中国铅行业发展调研及市场前景预测报告（2025-2031年）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4783986b854ce9" w:history="1">
        <w:r>
          <w:rPr>
            <w:rStyle w:val="Hyperlink"/>
          </w:rPr>
          <w:t>https://www.20087.com/7/A9/QianHangYeFenXiBaoGao.html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热点：铅的波长是多少、铅元素、铅的电阻、铅中毒、铀铅是什么、铅的化学元素符号、碘化铅价格、铅怎么读、铅山县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0c6c921334ef2" w:history="1">
      <w:r>
        <w:rPr>
          <w:rStyle w:val="Hyperlink"/>
        </w:rPr>
        <w:t>中国铅行业发展调研及市场前景预测报告（2025-2031年）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QianHangYeFenXiBaoGao.html" TargetMode="External" Id="R884783986b85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QianHangYeFenXiBaoGao.html" TargetMode="External" Id="R3af0c6c92133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2025-01-28T23:18:00Z</dcterms:created>
  <dcterms:modified xsi:type="dcterms:W3CDTF">2025-01-29T00:18:00Z</dcterms:modified>
  <dc:subject>中国铅行业发展调研及市场前景预测报告（2025-2031年）</dc:subject>
  <dc:title>中国铅行业发展调研及市场前景预测报告（2025-2031年）</dc:title>
  <cp:keywords>中国铅行业发展调研及市场前景预测报告（2025-2031年）</cp:keywords>
  <dc:description>中国铅行业发展调研及市场前景预测报告（2025-2031年）</dc:description>
</cp:coreProperties>
</file>