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35c77429b347db" w:history="1">
              <w:r>
                <w:rPr>
                  <w:rStyle w:val="Hyperlink"/>
                </w:rPr>
                <w:t>2026-2032年中国铝矿行业全面调研与发展趋势报告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35c77429b347db" w:history="1">
              <w:r>
                <w:rPr>
                  <w:rStyle w:val="Hyperlink"/>
                </w:rPr>
                <w:t>2026-2032年中国铝矿行业全面调研与发展趋势报告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2571797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35c77429b347db" w:history="1">
                <w:r>
                  <w:rPr>
                    <w:rStyle w:val="Hyperlink"/>
                  </w:rPr>
                  <w:t>https://www.20087.com/7/79/LvKuangHangYeQuShiFenXi.html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矿是铝金属的主要原料来源，其开采和加工直接影响全球铝产业链的稳定。近年来，随着新能源汽车和航空工业对轻质材料的需求增加，铝矿的开采量和铝金属的产量均有所上升。同时，环境保护法规的加强促使铝矿开采行业转向更加可持续的开采方法，减少了对环境的影响。技术进步，如自动化采矿设备的应用，提高了铝矿的开采效率和安全性。</w:t>
      </w:r>
      <w:r>
        <w:rPr>
          <w:rFonts w:hint="eastAsia"/>
        </w:rPr>
        <w:br/>
      </w:r>
      <w:r>
        <w:rPr>
          <w:rFonts w:hint="eastAsia"/>
        </w:rPr>
        <w:t>　　未来，铝矿开采将更加注重循环经济和绿色开采。市场调研网指出，随着电池储能和太阳能光伏板等清洁能源技术的发展，对铝的需求将持续增长，推动铝矿行业进一步扩大产能。同时，数字化转型将加速，通过数据分析优化开采流程，减少资源浪费。此外，对尾矿处理和生态修复的关注将提升，促进铝矿开采与环境保护的和谐共生。</w:t>
      </w:r>
      <w:r>
        <w:rPr>
          <w:rFonts w:hint="eastAsia"/>
        </w:rPr>
        <w:br/>
      </w:r>
      <w:r>
        <w:rPr>
          <w:rFonts w:hint="eastAsia"/>
        </w:rPr>
        <w:t>　　据市场调研网（中智林）《</w:t>
      </w:r>
      <w:hyperlink r:id="R2335c77429b347db" w:history="1">
        <w:r>
          <w:rPr>
            <w:rStyle w:val="Hyperlink"/>
          </w:rPr>
          <w:t>2026-2032年中国铝矿行业全面调研与发展趋势报告</w:t>
        </w:r>
      </w:hyperlink>
      <w:r>
        <w:rPr>
          <w:rFonts w:hint="eastAsia"/>
        </w:rPr>
        <w:t>》，2025年铝矿行业市场规模达 亿元，预计2032年市场规模将达 亿元，期间年均复合增长率（CAGR）达 %。报告通过详实的数据分析，全面解析了铝矿行业的市场规模、需求动态及价格趋势，深入探讨了铝矿产业链上下游的协同关系与竞争格局变化。报告对铝矿细分市场进行精准划分，结合重点企业研究，揭示了品牌影响力与市场集中度的现状，为行业参与者提供了清晰的竞争态势洞察。同时，报告结合宏观经济环境、技术发展路径及消费者需求演变，科学预测了铝矿行业的未来发展方向，并针对潜在风险提出了切实可行的应对策报告为铝矿企业与投资者提供了全面的市场分析与决策支持，助力把握行业机遇，优化战略布局，推动可持续发展。</w:t>
      </w:r>
      <w:r>
        <w:rPr>
          <w:rFonts w:hint="eastAsia"/>
        </w:rPr>
        <w:br/>
      </w:r>
      <w:r>
        <w:rPr>
          <w:rFonts w:hint="eastAsia"/>
        </w:rPr>
        <w:br/>
      </w:r>
      <w:r>
        <w:rPr>
          <w:rFonts w:hint="eastAsia"/>
        </w:rPr>
        <w:t>第一章 2026年世界铝矿所属行业发展概况</w:t>
      </w:r>
      <w:r>
        <w:rPr>
          <w:rFonts w:hint="eastAsia"/>
        </w:rPr>
        <w:br/>
      </w:r>
      <w:r>
        <w:rPr>
          <w:rFonts w:hint="eastAsia"/>
        </w:rPr>
        <w:t>　　第一节 2021-2026年世界铝矿运行环境分析</w:t>
      </w:r>
      <w:r>
        <w:rPr>
          <w:rFonts w:hint="eastAsia"/>
        </w:rPr>
        <w:br/>
      </w:r>
      <w:r>
        <w:rPr>
          <w:rFonts w:hint="eastAsia"/>
        </w:rPr>
        <w:t>　　第二节 2026年世界铝矿发展现状</w:t>
      </w:r>
      <w:r>
        <w:rPr>
          <w:rFonts w:hint="eastAsia"/>
        </w:rPr>
        <w:br/>
      </w:r>
      <w:r>
        <w:rPr>
          <w:rFonts w:hint="eastAsia"/>
        </w:rPr>
        <w:t>　　第三节 2026年世界主要国家铝矿运行分析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第二章 2021-2026年中国铝矿行业发展环境分析</w:t>
      </w:r>
      <w:r>
        <w:rPr>
          <w:rFonts w:hint="eastAsia"/>
        </w:rPr>
        <w:br/>
      </w:r>
      <w:r>
        <w:rPr>
          <w:rFonts w:hint="eastAsia"/>
        </w:rPr>
        <w:t>　　第一节 2021-2026年中国经济环境分析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2021-2026年中国铝矿行业发展政策环境分析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2021-2026年中国铝矿行业发展社会环境分析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2021-2026年中国铝矿所属行业市场运行新形势</w:t>
      </w:r>
      <w:r>
        <w:rPr>
          <w:rFonts w:hint="eastAsia"/>
        </w:rPr>
        <w:br/>
      </w:r>
      <w:r>
        <w:rPr>
          <w:rFonts w:hint="eastAsia"/>
        </w:rPr>
        <w:t>　　第一节 2021-2026年中国铝矿现状综述</w:t>
      </w:r>
      <w:r>
        <w:rPr>
          <w:rFonts w:hint="eastAsia"/>
        </w:rPr>
        <w:br/>
      </w:r>
      <w:r>
        <w:rPr>
          <w:rFonts w:hint="eastAsia"/>
        </w:rPr>
        <w:t>　　　　一、铝矿行业的发展机遇</w:t>
      </w:r>
      <w:r>
        <w:rPr>
          <w:rFonts w:hint="eastAsia"/>
        </w:rPr>
        <w:br/>
      </w:r>
      <w:r>
        <w:rPr>
          <w:rFonts w:hint="eastAsia"/>
        </w:rPr>
        <w:t>　　　　二、中国铝矿行业发展重点分析</w:t>
      </w:r>
      <w:r>
        <w:rPr>
          <w:rFonts w:hint="eastAsia"/>
        </w:rPr>
        <w:br/>
      </w:r>
      <w:r>
        <w:rPr>
          <w:rFonts w:hint="eastAsia"/>
        </w:rPr>
        <w:t>　　第二节 2021-2026年中国铝矿市场运行动态分析</w:t>
      </w:r>
      <w:r>
        <w:rPr>
          <w:rFonts w:hint="eastAsia"/>
        </w:rPr>
        <w:br/>
      </w:r>
      <w:r>
        <w:rPr>
          <w:rFonts w:hint="eastAsia"/>
        </w:rPr>
        <w:t>　　　　一、铝矿供给分析</w:t>
      </w:r>
      <w:r>
        <w:rPr>
          <w:rFonts w:hint="eastAsia"/>
        </w:rPr>
        <w:br/>
      </w:r>
      <w:r>
        <w:rPr>
          <w:rFonts w:hint="eastAsia"/>
        </w:rPr>
        <w:t>　　　　二、铝矿市场需求分析</w:t>
      </w:r>
      <w:r>
        <w:rPr>
          <w:rFonts w:hint="eastAsia"/>
        </w:rPr>
        <w:br/>
      </w:r>
      <w:r>
        <w:rPr>
          <w:rFonts w:hint="eastAsia"/>
        </w:rPr>
        <w:t>　　　　三、影响铝矿市场供需的因素分析</w:t>
      </w:r>
      <w:r>
        <w:rPr>
          <w:rFonts w:hint="eastAsia"/>
        </w:rPr>
        <w:br/>
      </w:r>
      <w:r>
        <w:rPr>
          <w:rFonts w:hint="eastAsia"/>
        </w:rPr>
        <w:t>　　第三节 2021-2026年中国铝矿产业发展存在问题分析</w:t>
      </w:r>
      <w:r>
        <w:rPr>
          <w:rFonts w:hint="eastAsia"/>
        </w:rPr>
        <w:br/>
      </w:r>
      <w:r>
        <w:rPr>
          <w:rFonts w:hint="eastAsia"/>
        </w:rPr>
        <w:br/>
      </w:r>
      <w:r>
        <w:rPr>
          <w:rFonts w:hint="eastAsia"/>
        </w:rPr>
        <w:t>第四章 2021-2026年中国铝矿品所属行业数据监测分析</w:t>
      </w:r>
      <w:r>
        <w:rPr>
          <w:rFonts w:hint="eastAsia"/>
        </w:rPr>
        <w:br/>
      </w:r>
      <w:r>
        <w:rPr>
          <w:rFonts w:hint="eastAsia"/>
        </w:rPr>
        <w:t>　　第一节 2021-2026年中国铝矿行业规模分析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2021-2026年中国铝矿行业结构分析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2021-2026年中国铝矿行业产值分析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2021-2026年中国铝矿行业成本费用分析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2021-2026年中国铝矿行业盈利能力分析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2021-2026年中国铝矿所属行业产量统计分析</w:t>
      </w:r>
      <w:r>
        <w:rPr>
          <w:rFonts w:hint="eastAsia"/>
        </w:rPr>
        <w:br/>
      </w:r>
      <w:r>
        <w:rPr>
          <w:rFonts w:hint="eastAsia"/>
        </w:rPr>
        <w:t>　　第一节 2026年铝矿产量统计</w:t>
      </w:r>
      <w:r>
        <w:rPr>
          <w:rFonts w:hint="eastAsia"/>
        </w:rPr>
        <w:br/>
      </w:r>
      <w:r>
        <w:rPr>
          <w:rFonts w:hint="eastAsia"/>
        </w:rPr>
        <w:t>　　　　一、2026年全国铝矿产量分析</w:t>
      </w:r>
      <w:r>
        <w:rPr>
          <w:rFonts w:hint="eastAsia"/>
        </w:rPr>
        <w:br/>
      </w:r>
      <w:r>
        <w:rPr>
          <w:rFonts w:hint="eastAsia"/>
        </w:rPr>
        <w:t>　　　　二、2026年重点省市铝矿产量分析</w:t>
      </w:r>
      <w:r>
        <w:rPr>
          <w:rFonts w:hint="eastAsia"/>
        </w:rPr>
        <w:br/>
      </w:r>
      <w:r>
        <w:rPr>
          <w:rFonts w:hint="eastAsia"/>
        </w:rPr>
        <w:t>　　第二节 2026年铝矿产量统计</w:t>
      </w:r>
      <w:r>
        <w:rPr>
          <w:rFonts w:hint="eastAsia"/>
        </w:rPr>
        <w:br/>
      </w:r>
      <w:r>
        <w:rPr>
          <w:rFonts w:hint="eastAsia"/>
        </w:rPr>
        <w:t>　　　　一、2026年全国铝矿产量分析</w:t>
      </w:r>
      <w:r>
        <w:rPr>
          <w:rFonts w:hint="eastAsia"/>
        </w:rPr>
        <w:br/>
      </w:r>
      <w:r>
        <w:rPr>
          <w:rFonts w:hint="eastAsia"/>
        </w:rPr>
        <w:t>　　　　二、2026年重点省市铝矿产量分析</w:t>
      </w:r>
      <w:r>
        <w:rPr>
          <w:rFonts w:hint="eastAsia"/>
        </w:rPr>
        <w:br/>
      </w:r>
      <w:r>
        <w:rPr>
          <w:rFonts w:hint="eastAsia"/>
        </w:rPr>
        <w:br/>
      </w:r>
      <w:r>
        <w:rPr>
          <w:rFonts w:hint="eastAsia"/>
        </w:rPr>
        <w:t>第六章 2021-2026年中国铝矿所属行业进出口数据监测分析</w:t>
      </w:r>
      <w:r>
        <w:rPr>
          <w:rFonts w:hint="eastAsia"/>
        </w:rPr>
        <w:br/>
      </w:r>
      <w:r>
        <w:rPr>
          <w:rFonts w:hint="eastAsia"/>
        </w:rPr>
        <w:t>　　第一节 2021-2026年中国铝矿进口数据分析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2021-2026年中国铝矿出口数据分析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2021-2026年中国铝矿进出口平均单价分析</w:t>
      </w:r>
      <w:r>
        <w:rPr>
          <w:rFonts w:hint="eastAsia"/>
        </w:rPr>
        <w:br/>
      </w:r>
      <w:r>
        <w:rPr>
          <w:rFonts w:hint="eastAsia"/>
        </w:rPr>
        <w:t>　　第四节 2021-2026年中国铝矿进出口国家及地区分析</w:t>
      </w:r>
      <w:r>
        <w:rPr>
          <w:rFonts w:hint="eastAsia"/>
        </w:rPr>
        <w:br/>
      </w:r>
      <w:r>
        <w:rPr>
          <w:rFonts w:hint="eastAsia"/>
        </w:rPr>
        <w:t>　　　　一、国家及地区数量分析</w:t>
      </w:r>
      <w:r>
        <w:rPr>
          <w:rFonts w:hint="eastAsia"/>
        </w:rPr>
        <w:br/>
      </w:r>
      <w:r>
        <w:rPr>
          <w:rFonts w:hint="eastAsia"/>
        </w:rPr>
        <w:t>　　　　二、国家及地区金额分析</w:t>
      </w:r>
      <w:r>
        <w:rPr>
          <w:rFonts w:hint="eastAsia"/>
        </w:rPr>
        <w:br/>
      </w:r>
      <w:r>
        <w:rPr>
          <w:rFonts w:hint="eastAsia"/>
        </w:rPr>
        <w:br/>
      </w:r>
      <w:r>
        <w:rPr>
          <w:rFonts w:hint="eastAsia"/>
        </w:rPr>
        <w:t>第七章 2021-2026年中国铝矿所属行业市场竞争格局分析</w:t>
      </w:r>
      <w:r>
        <w:rPr>
          <w:rFonts w:hint="eastAsia"/>
        </w:rPr>
        <w:br/>
      </w:r>
      <w:r>
        <w:rPr>
          <w:rFonts w:hint="eastAsia"/>
        </w:rPr>
        <w:t>　　第一节 2021-2026年中国铝矿产业竞争现状分析</w:t>
      </w:r>
      <w:r>
        <w:rPr>
          <w:rFonts w:hint="eastAsia"/>
        </w:rPr>
        <w:br/>
      </w:r>
      <w:r>
        <w:rPr>
          <w:rFonts w:hint="eastAsia"/>
        </w:rPr>
        <w:t>　　　　一、铝矿行业竞争力分析</w:t>
      </w:r>
      <w:r>
        <w:rPr>
          <w:rFonts w:hint="eastAsia"/>
        </w:rPr>
        <w:br/>
      </w:r>
      <w:r>
        <w:rPr>
          <w:rFonts w:hint="eastAsia"/>
        </w:rPr>
        <w:t>　　　　二、铝矿开发技术竞争分析</w:t>
      </w:r>
      <w:r>
        <w:rPr>
          <w:rFonts w:hint="eastAsia"/>
        </w:rPr>
        <w:br/>
      </w:r>
      <w:r>
        <w:rPr>
          <w:rFonts w:hint="eastAsia"/>
        </w:rPr>
        <w:t>　　　　三、铝矿成本竞争分析</w:t>
      </w:r>
      <w:r>
        <w:rPr>
          <w:rFonts w:hint="eastAsia"/>
        </w:rPr>
        <w:br/>
      </w:r>
      <w:r>
        <w:rPr>
          <w:rFonts w:hint="eastAsia"/>
        </w:rPr>
        <w:t>　　第二节 2021-2026年中国铝矿行业集中度分析</w:t>
      </w:r>
      <w:r>
        <w:rPr>
          <w:rFonts w:hint="eastAsia"/>
        </w:rPr>
        <w:br/>
      </w:r>
      <w:r>
        <w:rPr>
          <w:rFonts w:hint="eastAsia"/>
        </w:rPr>
        <w:t>　　　　一、铝矿市场集中度分析</w:t>
      </w:r>
      <w:r>
        <w:rPr>
          <w:rFonts w:hint="eastAsia"/>
        </w:rPr>
        <w:br/>
      </w:r>
      <w:r>
        <w:rPr>
          <w:rFonts w:hint="eastAsia"/>
        </w:rPr>
        <w:t>　　　　二、铝矿区域集中度分析</w:t>
      </w:r>
      <w:r>
        <w:rPr>
          <w:rFonts w:hint="eastAsia"/>
        </w:rPr>
        <w:br/>
      </w:r>
      <w:r>
        <w:rPr>
          <w:rFonts w:hint="eastAsia"/>
        </w:rPr>
        <w:t>　　第三节 2021-2026年中国铝矿企业提升竞争力策略分析</w:t>
      </w:r>
      <w:r>
        <w:rPr>
          <w:rFonts w:hint="eastAsia"/>
        </w:rPr>
        <w:br/>
      </w:r>
      <w:r>
        <w:rPr>
          <w:rFonts w:hint="eastAsia"/>
        </w:rPr>
        <w:br/>
      </w:r>
      <w:r>
        <w:rPr>
          <w:rFonts w:hint="eastAsia"/>
        </w:rPr>
        <w:t>第八章 中国铝矿典型企业运营关键性财务指标分析</w:t>
      </w:r>
      <w:r>
        <w:rPr>
          <w:rFonts w:hint="eastAsia"/>
        </w:rPr>
        <w:br/>
      </w:r>
      <w:r>
        <w:rPr>
          <w:rFonts w:hint="eastAsia"/>
        </w:rPr>
        <w:t>　　第一节 中国铝业集团有限公司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中国铝业股份有限公司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福建省南平铝业股份有限公司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河南明泰铝业股份有限公司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西南铝业（集团）有限责任公司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山东南山铝业股份有限公司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2026-2032年中国铝矿行业发展前景预测分析</w:t>
      </w:r>
      <w:r>
        <w:rPr>
          <w:rFonts w:hint="eastAsia"/>
        </w:rPr>
        <w:br/>
      </w:r>
      <w:r>
        <w:rPr>
          <w:rFonts w:hint="eastAsia"/>
        </w:rPr>
        <w:t>　　第一节 2026-2032年中国铝矿产品发展趋势预测分析</w:t>
      </w:r>
      <w:r>
        <w:rPr>
          <w:rFonts w:hint="eastAsia"/>
        </w:rPr>
        <w:br/>
      </w:r>
      <w:r>
        <w:rPr>
          <w:rFonts w:hint="eastAsia"/>
        </w:rPr>
        <w:t>　　　　一、铝矿技术走势分析</w:t>
      </w:r>
      <w:r>
        <w:rPr>
          <w:rFonts w:hint="eastAsia"/>
        </w:rPr>
        <w:br/>
      </w:r>
      <w:r>
        <w:rPr>
          <w:rFonts w:hint="eastAsia"/>
        </w:rPr>
        <w:t>　　　　二、铝矿行业发展方向分析</w:t>
      </w:r>
      <w:r>
        <w:rPr>
          <w:rFonts w:hint="eastAsia"/>
        </w:rPr>
        <w:br/>
      </w:r>
      <w:r>
        <w:rPr>
          <w:rFonts w:hint="eastAsia"/>
        </w:rPr>
        <w:t>　　第二节 2026-2032年中国铝矿行业市场发展前景预测分析</w:t>
      </w:r>
      <w:r>
        <w:rPr>
          <w:rFonts w:hint="eastAsia"/>
        </w:rPr>
        <w:br/>
      </w:r>
      <w:r>
        <w:rPr>
          <w:rFonts w:hint="eastAsia"/>
        </w:rPr>
        <w:t>　　　　一、铝矿供给预测分析</w:t>
      </w:r>
      <w:r>
        <w:rPr>
          <w:rFonts w:hint="eastAsia"/>
        </w:rPr>
        <w:br/>
      </w:r>
      <w:r>
        <w:rPr>
          <w:rFonts w:hint="eastAsia"/>
        </w:rPr>
        <w:t>　　　　二、铝矿需求预测分析</w:t>
      </w:r>
      <w:r>
        <w:rPr>
          <w:rFonts w:hint="eastAsia"/>
        </w:rPr>
        <w:br/>
      </w:r>
      <w:r>
        <w:rPr>
          <w:rFonts w:hint="eastAsia"/>
        </w:rPr>
        <w:t>　　　　三、铝矿进出口形势预测分析</w:t>
      </w:r>
      <w:r>
        <w:rPr>
          <w:rFonts w:hint="eastAsia"/>
        </w:rPr>
        <w:br/>
      </w:r>
      <w:r>
        <w:rPr>
          <w:rFonts w:hint="eastAsia"/>
        </w:rPr>
        <w:t>　　第三节 2026-2032年中国铝矿行业市场盈利能力预测分析</w:t>
      </w:r>
      <w:r>
        <w:rPr>
          <w:rFonts w:hint="eastAsia"/>
        </w:rPr>
        <w:br/>
      </w:r>
      <w:r>
        <w:rPr>
          <w:rFonts w:hint="eastAsia"/>
        </w:rPr>
        <w:br/>
      </w:r>
      <w:r>
        <w:rPr>
          <w:rFonts w:hint="eastAsia"/>
        </w:rPr>
        <w:t>第十章 2026-2032年铝矿行业发展趋势及投资风险分析</w:t>
      </w:r>
      <w:r>
        <w:rPr>
          <w:rFonts w:hint="eastAsia"/>
        </w:rPr>
        <w:br/>
      </w:r>
      <w:r>
        <w:rPr>
          <w:rFonts w:hint="eastAsia"/>
        </w:rPr>
        <w:t>　　第一节 铝矿行业投资机会分析</w:t>
      </w:r>
      <w:r>
        <w:rPr>
          <w:rFonts w:hint="eastAsia"/>
        </w:rPr>
        <w:br/>
      </w:r>
      <w:r>
        <w:rPr>
          <w:rFonts w:hint="eastAsia"/>
        </w:rPr>
        <w:t>　　　　一、铝矿吸引力分析</w:t>
      </w:r>
      <w:r>
        <w:rPr>
          <w:rFonts w:hint="eastAsia"/>
        </w:rPr>
        <w:br/>
      </w:r>
      <w:r>
        <w:rPr>
          <w:rFonts w:hint="eastAsia"/>
        </w:rPr>
        <w:t>　　　　二、铝矿区域投资潜力分析</w:t>
      </w:r>
      <w:r>
        <w:rPr>
          <w:rFonts w:hint="eastAsia"/>
        </w:rPr>
        <w:br/>
      </w:r>
      <w:r>
        <w:rPr>
          <w:rFonts w:hint="eastAsia"/>
        </w:rPr>
        <w:t>　　第二节 2026-2032年中国铝矿行业投资风险分析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第三节 中智.林.－投资战略分析</w:t>
      </w:r>
      <w:r>
        <w:rPr>
          <w:rFonts w:hint="eastAsia"/>
        </w:rPr>
        <w:br/>
      </w:r>
      <w:r>
        <w:rPr>
          <w:rFonts w:hint="eastAsia"/>
        </w:rPr>
        <w:br/>
      </w:r>
      <w:r>
        <w:rPr>
          <w:rFonts w:hint="eastAsia"/>
        </w:rPr>
        <w:t>图表目录</w:t>
      </w:r>
      <w:r>
        <w:rPr>
          <w:rFonts w:hint="eastAsia"/>
        </w:rPr>
        <w:br/>
      </w:r>
      <w:r>
        <w:rPr>
          <w:rFonts w:hint="eastAsia"/>
        </w:rPr>
        <w:t>　　图表 中国GDP分析</w:t>
      </w:r>
      <w:r>
        <w:rPr>
          <w:rFonts w:hint="eastAsia"/>
        </w:rPr>
        <w:br/>
      </w:r>
      <w:r>
        <w:rPr>
          <w:rFonts w:hint="eastAsia"/>
        </w:rPr>
        <w:t>　　图表 城乡居民家庭人均可支配收入</w:t>
      </w:r>
      <w:r>
        <w:rPr>
          <w:rFonts w:hint="eastAsia"/>
        </w:rPr>
        <w:br/>
      </w:r>
      <w:r>
        <w:rPr>
          <w:rFonts w:hint="eastAsia"/>
        </w:rPr>
        <w:t>　　图表 恩格尔系数</w:t>
      </w:r>
      <w:r>
        <w:rPr>
          <w:rFonts w:hint="eastAsia"/>
        </w:rPr>
        <w:br/>
      </w:r>
      <w:r>
        <w:rPr>
          <w:rFonts w:hint="eastAsia"/>
        </w:rPr>
        <w:t>　　图表 工业发展形势分析</w:t>
      </w:r>
      <w:r>
        <w:rPr>
          <w:rFonts w:hint="eastAsia"/>
        </w:rPr>
        <w:br/>
      </w:r>
      <w:r>
        <w:rPr>
          <w:rFonts w:hint="eastAsia"/>
        </w:rPr>
        <w:t>　　图表 2026年全国铝矿产量统计</w:t>
      </w:r>
      <w:r>
        <w:rPr>
          <w:rFonts w:hint="eastAsia"/>
        </w:rPr>
        <w:br/>
      </w:r>
      <w:r>
        <w:rPr>
          <w:rFonts w:hint="eastAsia"/>
        </w:rPr>
        <w:t>　　图表 2026年重点省市铝矿产量分析</w:t>
      </w:r>
      <w:r>
        <w:rPr>
          <w:rFonts w:hint="eastAsia"/>
        </w:rPr>
        <w:br/>
      </w:r>
      <w:r>
        <w:rPr>
          <w:rFonts w:hint="eastAsia"/>
        </w:rPr>
        <w:t>　　图表 2026年全国铝矿产量统计</w:t>
      </w:r>
      <w:r>
        <w:rPr>
          <w:rFonts w:hint="eastAsia"/>
        </w:rPr>
        <w:br/>
      </w:r>
      <w:r>
        <w:rPr>
          <w:rFonts w:hint="eastAsia"/>
        </w:rPr>
        <w:t>　　图表 2026年重点省市铝矿产量分析</w:t>
      </w:r>
      <w:r>
        <w:rPr>
          <w:rFonts w:hint="eastAsia"/>
        </w:rPr>
        <w:br/>
      </w:r>
      <w:r>
        <w:rPr>
          <w:rFonts w:hint="eastAsia"/>
        </w:rPr>
        <w:t>　　图表 2021-2026年中国铝矿进口量情况</w:t>
      </w:r>
      <w:r>
        <w:rPr>
          <w:rFonts w:hint="eastAsia"/>
        </w:rPr>
        <w:br/>
      </w:r>
      <w:r>
        <w:rPr>
          <w:rFonts w:hint="eastAsia"/>
        </w:rPr>
        <w:t>　　图表 2021-2026年中国铝矿进口金额情况</w:t>
      </w:r>
      <w:r>
        <w:rPr>
          <w:rFonts w:hint="eastAsia"/>
        </w:rPr>
        <w:br/>
      </w:r>
      <w:r>
        <w:rPr>
          <w:rFonts w:hint="eastAsia"/>
        </w:rPr>
        <w:t>　　图表 2021-2026年中国铝矿出口量情况</w:t>
      </w:r>
      <w:r>
        <w:rPr>
          <w:rFonts w:hint="eastAsia"/>
        </w:rPr>
        <w:br/>
      </w:r>
      <w:r>
        <w:rPr>
          <w:rFonts w:hint="eastAsia"/>
        </w:rPr>
        <w:t>　　图表 2021-2026年中国铝矿出口金额情况</w:t>
      </w:r>
      <w:r>
        <w:rPr>
          <w:rFonts w:hint="eastAsia"/>
        </w:rPr>
        <w:br/>
      </w:r>
      <w:r>
        <w:rPr>
          <w:rFonts w:hint="eastAsia"/>
        </w:rPr>
        <w:t>　　图表 2021-2026年中国铝矿进出口单价情况</w:t>
      </w:r>
      <w:r>
        <w:rPr>
          <w:rFonts w:hint="eastAsia"/>
        </w:rPr>
        <w:br/>
      </w:r>
      <w:r>
        <w:rPr>
          <w:rFonts w:hint="eastAsia"/>
        </w:rPr>
        <w:t>　　图表 2026年中国铝矿进出口国家及地区数量构成情况</w:t>
      </w:r>
      <w:r>
        <w:rPr>
          <w:rFonts w:hint="eastAsia"/>
        </w:rPr>
        <w:br/>
      </w:r>
      <w:r>
        <w:rPr>
          <w:rFonts w:hint="eastAsia"/>
        </w:rPr>
        <w:t>　　图表 2026年中国铝矿进出口国家及地区金额构成情况</w:t>
      </w:r>
      <w:r>
        <w:rPr>
          <w:rFonts w:hint="eastAsia"/>
        </w:rPr>
        <w:br/>
      </w:r>
      <w:r>
        <w:rPr>
          <w:rFonts w:hint="eastAsia"/>
        </w:rPr>
        <w:t>　　图表 2021-2026年中国铝矿行业企业数量统计表</w:t>
      </w:r>
      <w:r>
        <w:rPr>
          <w:rFonts w:hint="eastAsia"/>
        </w:rPr>
        <w:br/>
      </w:r>
      <w:r>
        <w:rPr>
          <w:rFonts w:hint="eastAsia"/>
        </w:rPr>
        <w:t>　　图表 2021-2026年中国铝矿制造行业从业人数统计表</w:t>
      </w:r>
      <w:r>
        <w:rPr>
          <w:rFonts w:hint="eastAsia"/>
        </w:rPr>
        <w:br/>
      </w:r>
      <w:r>
        <w:rPr>
          <w:rFonts w:hint="eastAsia"/>
        </w:rPr>
        <w:t>　　图表 2021-2026年中国铝矿行业资产规模统计表</w:t>
      </w:r>
      <w:r>
        <w:rPr>
          <w:rFonts w:hint="eastAsia"/>
        </w:rPr>
        <w:br/>
      </w:r>
      <w:r>
        <w:rPr>
          <w:rFonts w:hint="eastAsia"/>
        </w:rPr>
        <w:t>　　图表 2021-2026年中国铝矿行业销售规模统计表</w:t>
      </w:r>
      <w:r>
        <w:rPr>
          <w:rFonts w:hint="eastAsia"/>
        </w:rPr>
        <w:br/>
      </w:r>
      <w:r>
        <w:rPr>
          <w:rFonts w:hint="eastAsia"/>
        </w:rPr>
        <w:t>　　图表 2021-2026年中国铝矿行业工业应收账款统计表</w:t>
      </w:r>
      <w:r>
        <w:rPr>
          <w:rFonts w:hint="eastAsia"/>
        </w:rPr>
        <w:br/>
      </w:r>
      <w:r>
        <w:rPr>
          <w:rFonts w:hint="eastAsia"/>
        </w:rPr>
        <w:t>　　图表 2021-2026年中国铝矿行业产成品统计表</w:t>
      </w:r>
      <w:r>
        <w:rPr>
          <w:rFonts w:hint="eastAsia"/>
        </w:rPr>
        <w:br/>
      </w:r>
      <w:r>
        <w:rPr>
          <w:rFonts w:hint="eastAsia"/>
        </w:rPr>
        <w:t>　　图表 2021-2026年中国铝矿行业工业总产值统计表</w:t>
      </w:r>
      <w:r>
        <w:rPr>
          <w:rFonts w:hint="eastAsia"/>
        </w:rPr>
        <w:br/>
      </w:r>
      <w:r>
        <w:rPr>
          <w:rFonts w:hint="eastAsia"/>
        </w:rPr>
        <w:t>　　图表 2021-2026年中国铝矿行业销售成本统计表</w:t>
      </w:r>
      <w:r>
        <w:rPr>
          <w:rFonts w:hint="eastAsia"/>
        </w:rPr>
        <w:br/>
      </w:r>
      <w:r>
        <w:rPr>
          <w:rFonts w:hint="eastAsia"/>
        </w:rPr>
        <w:t>　　图表 2021-2026年中国铝矿行业费用统计表</w:t>
      </w:r>
      <w:r>
        <w:rPr>
          <w:rFonts w:hint="eastAsia"/>
        </w:rPr>
        <w:br/>
      </w:r>
      <w:r>
        <w:rPr>
          <w:rFonts w:hint="eastAsia"/>
        </w:rPr>
        <w:t>　　图表 2021-2026年中国铝矿行业主要盈利指标统计表</w:t>
      </w:r>
      <w:r>
        <w:rPr>
          <w:rFonts w:hint="eastAsia"/>
        </w:rPr>
        <w:br/>
      </w:r>
      <w:r>
        <w:rPr>
          <w:rFonts w:hint="eastAsia"/>
        </w:rPr>
        <w:t>　　图表 2021-2026年中国铝矿行业盈利能力指标统计表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35c77429b347db" w:history="1">
        <w:r>
          <w:rPr>
            <w:rStyle w:val="Hyperlink"/>
          </w:rPr>
          <w:t>2026-2032年中国铝矿行业全面调研与发展趋势报告</w:t>
        </w:r>
      </w:hyperlink>
      <w:r>
        <w:rPr>
          <w:color w:val="C00000"/>
        </w:rPr>
        <w:t>》，报告编号：</w:t>
      </w:r>
      <w:r>
        <w:rPr>
          <w:rFonts w:hint="eastAsia"/>
          <w:color w:val="C00000"/>
        </w:rPr>
        <w:t>2571797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35c77429b347db" w:history="1">
        <w:r>
          <w:rPr>
            <w:rStyle w:val="Hyperlink"/>
          </w:rPr>
          <w:t>https://www.20087.com/7/79/LvKuangHangYeQuShiFenXi.html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热点：中国十大铝矿、铝矿龙头股票有哪些、世界十大铝矿排名、铝矿石价格最新多少钱一吨、铝矿分布、铝矿上市公司龙头股票、中国铝矿储量、铝矿有什么伴生金属、铝矿企业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a64edc5ae44eee" w:history="1">
      <w:r>
        <w:rPr>
          <w:rStyle w:val="Hyperlink"/>
        </w:rPr>
        <w:t>2026-2032年中国铝矿行业全面调研与发展趋势报告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LvKuangHangYeQuShiFenXi.html" TargetMode="External" Id="R2335c77429b347db" /></Relationships>
</file>

<file path=word/_rels/header2.xml.rels>&#65279;<?xml version="1.0" encoding="utf-8"?><Relationships xmlns="http://schemas.openxmlformats.org/package/2006/relationships"><Relationship Type="http://schemas.openxmlformats.org/officeDocument/2006/relationships/hyperlink" Target="https://www.20087.com/7/79/LvKuangHangYeQuShiFenXi.html" TargetMode="External" Id="Re7a64edc5ae44e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2026-06-30T00:16:00Z</dcterms:created>
  <dcterms:modified xsi:type="dcterms:W3CDTF">2026-06-30T01:16:00Z</dcterms:modified>
  <dc:subject>2026-2032年中国铝矿行业全面调研与发展趋势报告</dc:subject>
  <dc:title>2026-2032年中国铝矿行业全面调研与发展趋势报告</dc:title>
  <cp:keywords>2026-2032年中国铝矿行业全面调研与发展趋势报告</cp:keywords>
  <dc:description>2026-2032年中国铝矿行业全面调研与发展趋势报告</dc:description>
</cp:coreProperties>
</file>