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49fe4947654782" w:history="1">
              <w:r>
                <w:rPr>
                  <w:rStyle w:val="Hyperlink"/>
                </w:rPr>
                <w:t>中国铸铁行业调研及未来趋势预测报告（2026-2032年）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49fe4947654782" w:history="1">
              <w:r>
                <w:rPr>
                  <w:rStyle w:val="Hyperlink"/>
                </w:rPr>
                <w:t>中国铸铁行业调研及未来趋势预测报告（2026-2032年）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49fe4947654782" w:history="1">
                <w:r>
                  <w:rPr>
                    <w:rStyle w:val="Hyperlink"/>
                  </w:rPr>
                  <w:t>https://www.20087.com/7/99/ZhuTieShiChangDiaoYanBaoGao.html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铁是一种历史悠久的金属材料，因其良好的铸造性能、耐磨性和成本效益，在多个工业领域中占据着重要地位。中国铸铁件市场中，灰铸铁和球墨铸铁占据主导地位，分别占比41.87%和29.45%，显示了其在铸铁市场中的重要份额。近年来，随着汽车、机械制造和建筑行业的发展，铸铁需求持续增长。然而，行业面临着环境保护压力增大、能源消耗高和产品同质化严重的挑战，需要通过技术创新和产业升级来提升竞争力。</w:t>
      </w:r>
      <w:r>
        <w:rPr>
          <w:rFonts w:hint="eastAsia"/>
        </w:rPr>
        <w:br/>
      </w:r>
      <w:r>
        <w:rPr>
          <w:rFonts w:hint="eastAsia"/>
        </w:rPr>
        <w:t>　　未来，铸铁行业将朝着绿色化、智能化和高附加值方向发展。市场调研网指出，绿色铸造技术，如采用清洁能源和提高材料回收利用率，将减少环境污染。智能化生产，包括自动化生产线和智能物流系统，将提升生产效率和产品质量。此外，开发高性能铸铁合金，如高强度和高韧性铸铁，将满足高端制造领域的需求，推动行业向产业链上游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49fe4947654782" w:history="1">
        <w:r>
          <w:rPr>
            <w:rStyle w:val="Hyperlink"/>
          </w:rPr>
          <w:t>中国铸铁行业调研及未来趋势预测报告（2026-2032年）</w:t>
        </w:r>
      </w:hyperlink>
      <w:r>
        <w:rPr>
          <w:rFonts w:hint="eastAsia"/>
        </w:rPr>
        <w:t>》，2025年铸铁行业市场规模达 亿元，预计2032年市场规模将达 亿元，期间年均复合增长率（CAGR）达 %。报告依托权威机构及相关协会的数据资料，全面解析了铸铁行业现状、市场需求及市场规模，系统梳理了铸铁产业链结构、价格趋势及各细分市场动态。报告对铸铁市场前景与发展趋势进行了科学预测，重点分析了品牌竞争格局、市场集中度及主要企业的经营表现。同时，通过SWOT分析揭示了铸铁行业面临的机遇与风险，为铸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铸铁行业概述</w:t>
      </w:r>
      <w:r>
        <w:rPr>
          <w:rFonts w:hint="eastAsia"/>
        </w:rPr>
        <w:br/>
      </w:r>
      <w:r>
        <w:rPr>
          <w:rFonts w:hint="eastAsia"/>
        </w:rPr>
        <w:t>　　第一节 铸铁行业界定</w:t>
      </w:r>
      <w:r>
        <w:rPr>
          <w:rFonts w:hint="eastAsia"/>
        </w:rPr>
        <w:br/>
      </w:r>
      <w:r>
        <w:rPr>
          <w:rFonts w:hint="eastAsia"/>
        </w:rPr>
        <w:t>　　第二节 铸铁行业发展历程</w:t>
      </w:r>
      <w:r>
        <w:rPr>
          <w:rFonts w:hint="eastAsia"/>
        </w:rPr>
        <w:br/>
      </w:r>
      <w:r>
        <w:rPr>
          <w:rFonts w:hint="eastAsia"/>
        </w:rPr>
        <w:t>　　第三节 铸铁产业链分析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二、铸铁产业链模型分析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2025-2026年铸铁行业发展环境分析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中国铸铁行业政策环境分析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2025-2026年铸铁行业技术发展现状及趋势分析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铸铁行业技术发展现状分析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国内外铸铁行业技术差异与原因</w:t>
      </w:r>
      <w:r>
        <w:rPr>
          <w:rFonts w:hint="eastAsia"/>
        </w:rPr>
        <w:br/>
      </w:r>
      <w:r>
        <w:rPr>
          <w:rFonts w:hint="eastAsia"/>
        </w:rPr>
        <w:t>　　第三节 铸铁行业技术发展方向、趋势预测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提升铸铁行业技术能力策略建议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全球铸铁行业运行状况分析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2025-2026年全球铸铁行业发展概况</w:t>
      </w:r>
      <w:r>
        <w:rPr>
          <w:rFonts w:hint="eastAsia"/>
        </w:rPr>
        <w:br/>
      </w:r>
      <w:r>
        <w:rPr>
          <w:rFonts w:hint="eastAsia"/>
        </w:rPr>
        <w:t>　　第二节 全球铸铁行业发展现状及趋势分析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二、全球铸铁行业市场分布情况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三、全球铸铁行业发展趋势分析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全球铸铁行业重点区域发展分析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中国铸铁行业运行状况分析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2025-2026年铸铁行业最新动态分析</w:t>
      </w:r>
      <w:r>
        <w:rPr>
          <w:rFonts w:hint="eastAsia"/>
        </w:rPr>
        <w:br/>
      </w:r>
      <w:r>
        <w:rPr>
          <w:rFonts w:hint="eastAsia"/>
        </w:rPr>
        <w:t>　　　　一、铸铁行业相关动态概述</w:t>
      </w:r>
      <w:r>
        <w:rPr>
          <w:rFonts w:hint="eastAsia"/>
        </w:rPr>
        <w:br/>
      </w:r>
      <w:r>
        <w:rPr>
          <w:rFonts w:hint="eastAsia"/>
        </w:rPr>
        <w:t>　　　　二、铸铁行业发展热点聚焦</w:t>
      </w:r>
      <w:r>
        <w:rPr>
          <w:rFonts w:hint="eastAsia"/>
        </w:rPr>
        <w:br/>
      </w:r>
      <w:r>
        <w:rPr>
          <w:rFonts w:hint="eastAsia"/>
        </w:rPr>
        <w:t>　　第二节 中国铸铁行业规模分析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一、2020-2025年铸铁行业产量情况分析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二、2020-2025年铸铁市场需求情况分析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三、2020-2025年铸铁行业市场规模分析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2026年中国铸铁行业集中度分析</w:t>
      </w:r>
      <w:r>
        <w:rPr>
          <w:rFonts w:hint="eastAsia"/>
        </w:rPr>
        <w:br/>
      </w:r>
      <w:r>
        <w:rPr>
          <w:rFonts w:hint="eastAsia"/>
        </w:rPr>
        <w:t>　　　　一、铸铁行业市场区域分布情况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二、铸铁行业市场集中度情况</w:t>
      </w:r>
      <w:r>
        <w:rPr>
          <w:rFonts w:hint="eastAsia"/>
        </w:rPr>
        <w:br/>
      </w:r>
      <w:r>
        <w:rPr>
          <w:rFonts w:hint="eastAsia"/>
        </w:rPr>
        <w:t>　　　　三、铸铁行业企业集中度分析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2020-2025年中国铸铁行业重点地区调研分析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一、中国铸铁行业重点区域市场结构调研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二、**地区铸铁行业调研分析</w:t>
      </w:r>
      <w:r>
        <w:rPr>
          <w:rFonts w:hint="eastAsia"/>
        </w:rPr>
        <w:br/>
      </w:r>
      <w:r>
        <w:rPr>
          <w:rFonts w:hint="eastAsia"/>
        </w:rPr>
        <w:t>　　　　三、**地区铸铁行业调研分析</w:t>
      </w:r>
      <w:r>
        <w:rPr>
          <w:rFonts w:hint="eastAsia"/>
        </w:rPr>
        <w:br/>
      </w:r>
      <w:r>
        <w:rPr>
          <w:rFonts w:hint="eastAsia"/>
        </w:rPr>
        <w:t>　　　　四、**地区铸铁行业调研分析</w:t>
      </w:r>
      <w:r>
        <w:rPr>
          <w:rFonts w:hint="eastAsia"/>
        </w:rPr>
        <w:br/>
      </w:r>
      <w:r>
        <w:rPr>
          <w:rFonts w:hint="eastAsia"/>
        </w:rPr>
        <w:t>　　　　五、**地区铸铁行业调研分析</w:t>
      </w:r>
      <w:r>
        <w:rPr>
          <w:rFonts w:hint="eastAsia"/>
        </w:rPr>
        <w:br/>
      </w:r>
      <w:r>
        <w:rPr>
          <w:rFonts w:hint="eastAsia"/>
        </w:rPr>
        <w:t>　　　　六、**地区铸铁行业调研分析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铸铁行业产品市场价格分析与预测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2020-2025年铸铁市场价格回顾</w:t>
      </w:r>
      <w:r>
        <w:rPr>
          <w:rFonts w:hint="eastAsia"/>
        </w:rPr>
        <w:br/>
      </w:r>
      <w:r>
        <w:rPr>
          <w:rFonts w:hint="eastAsia"/>
        </w:rPr>
        <w:t>　　第二节 2025-2026年铸铁市场价格现状分析</w:t>
      </w:r>
      <w:r>
        <w:rPr>
          <w:rFonts w:hint="eastAsia"/>
        </w:rPr>
        <w:br/>
      </w:r>
      <w:r>
        <w:rPr>
          <w:rFonts w:hint="eastAsia"/>
        </w:rPr>
        <w:t>　　第三节 影响铸铁市场价格因素分析</w:t>
      </w:r>
      <w:r>
        <w:rPr>
          <w:rFonts w:hint="eastAsia"/>
        </w:rPr>
        <w:br/>
      </w:r>
      <w:r>
        <w:rPr>
          <w:rFonts w:hint="eastAsia"/>
        </w:rPr>
        <w:t>　　第四节 铸铁市场价格走势预测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铸铁行业重点企业发展调研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铸铁企业（一）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铸铁企业（二）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铸铁企业（三）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铸铁企业（四）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铸铁企业（五）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铸铁企业（六）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铸铁企业发展策略分析</w:t>
      </w:r>
      <w:r>
        <w:rPr>
          <w:rFonts w:hint="eastAsia"/>
        </w:rPr>
        <w:br/>
      </w:r>
      <w:r>
        <w:rPr>
          <w:rFonts w:hint="eastAsia"/>
        </w:rPr>
        <w:t>　　第一节 铸铁市场策略分析</w:t>
      </w:r>
      <w:r>
        <w:rPr>
          <w:rFonts w:hint="eastAsia"/>
        </w:rPr>
        <w:br/>
      </w:r>
      <w:r>
        <w:rPr>
          <w:rFonts w:hint="eastAsia"/>
        </w:rPr>
        <w:t>　　　　一、铸铁价格策略分析</w:t>
      </w:r>
      <w:r>
        <w:rPr>
          <w:rFonts w:hint="eastAsia"/>
        </w:rPr>
        <w:br/>
      </w:r>
      <w:r>
        <w:rPr>
          <w:rFonts w:hint="eastAsia"/>
        </w:rPr>
        <w:t>　　　　二、铸铁渠道策略分析</w:t>
      </w:r>
      <w:r>
        <w:rPr>
          <w:rFonts w:hint="eastAsia"/>
        </w:rPr>
        <w:br/>
      </w:r>
      <w:r>
        <w:rPr>
          <w:rFonts w:hint="eastAsia"/>
        </w:rPr>
        <w:t>　　第二节 铸铁销售策略分析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提高铸铁企业竞争力的策略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一、提高中国铸铁企业核心竞争力的对策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二、铸铁企业提升竞争力的主要方向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三、影响铸铁企业核心竞争力的因素及提升途径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四、提高铸铁企业竞争力的策略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对我国铸铁品牌的战略思考</w:t>
      </w:r>
      <w:r>
        <w:rPr>
          <w:rFonts w:hint="eastAsia"/>
        </w:rPr>
        <w:br/>
      </w:r>
      <w:r>
        <w:rPr>
          <w:rFonts w:hint="eastAsia"/>
        </w:rPr>
        <w:t>　　　　一、铸铁实施品牌战略的意义</w:t>
      </w:r>
      <w:r>
        <w:rPr>
          <w:rFonts w:hint="eastAsia"/>
        </w:rPr>
        <w:br/>
      </w:r>
      <w:r>
        <w:rPr>
          <w:rFonts w:hint="eastAsia"/>
        </w:rPr>
        <w:t>　　　　二、铸铁企业品牌的现状分析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三、我国铸铁企业的品牌战略</w:t>
      </w:r>
      <w:r>
        <w:rPr>
          <w:rFonts w:hint="eastAsia"/>
        </w:rPr>
        <w:br/>
      </w:r>
      <w:r>
        <w:rPr>
          <w:rFonts w:hint="eastAsia"/>
        </w:rPr>
        <w:t>　　　　四、铸铁品牌战略管理的策略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2026-2032年铸铁行业发展趋势及投资风险分析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2026-2032年铸铁行业发展趋势预测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一、中国铸铁行业发展方向分析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三、2026-2032年中国铸铁行业供给情况预测分析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四、2026-2032年中国铸铁行业需求情况预测分析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当前铸铁行业存在的问题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2026-2032年中国铸铁行业投资风险分析</w:t>
      </w:r>
      <w:r>
        <w:rPr>
          <w:rFonts w:hint="eastAsia"/>
        </w:rPr>
        <w:br/>
      </w:r>
      <w:r>
        <w:rPr>
          <w:rFonts w:hint="eastAsia"/>
        </w:rPr>
        <w:t>　　　　一、铸铁市场竞争风险</w:t>
      </w:r>
      <w:r>
        <w:rPr>
          <w:rFonts w:hint="eastAsia"/>
        </w:rPr>
        <w:br/>
      </w:r>
      <w:r>
        <w:rPr>
          <w:rFonts w:hint="eastAsia"/>
        </w:rPr>
        <w:t>　　　　二、铸铁行业原材料压力风险分析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三、铸铁技术风险分析</w:t>
      </w:r>
      <w:r>
        <w:rPr>
          <w:rFonts w:hint="eastAsia"/>
        </w:rPr>
        <w:br/>
      </w:r>
      <w:r>
        <w:rPr>
          <w:rFonts w:hint="eastAsia"/>
        </w:rPr>
        <w:t>　　　　四、铸铁行业政策和体制风险</w:t>
      </w:r>
      <w:r>
        <w:rPr>
          <w:rFonts w:hint="eastAsia"/>
        </w:rPr>
        <w:br/>
      </w:r>
      <w:r>
        <w:rPr>
          <w:rFonts w:hint="eastAsia"/>
        </w:rPr>
        <w:t>　　　　五、铸铁行业外资进入现状及对未来市场的威胁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2026-2032年铸铁行业盈利模式与投资策略探讨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国外铸铁行业投资现状及经营模式分析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一、境外铸铁行业成长情况调查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我国铸铁行业商业模式探讨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我国铸铁行业投资国际化发展战略分析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我国铸铁行业投资策略分析</w:t>
      </w:r>
      <w:r>
        <w:rPr>
          <w:rFonts w:hint="eastAsia"/>
        </w:rPr>
        <w:br/>
      </w:r>
      <w:r>
        <w:rPr>
          <w:rFonts w:hint="eastAsia"/>
        </w:rPr>
        <w:t>　　第五节 铸铁行业最优投资路径设计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铸铁投资机会分析与项目投资建议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铸铁投资机会分析</w:t>
      </w:r>
      <w:r>
        <w:rPr>
          <w:rFonts w:hint="eastAsia"/>
        </w:rPr>
        <w:br/>
      </w:r>
      <w:r>
        <w:rPr>
          <w:rFonts w:hint="eastAsia"/>
        </w:rPr>
        <w:t>　　第二节 铸铁投资趋势分析</w:t>
      </w:r>
      <w:r>
        <w:rPr>
          <w:rFonts w:hint="eastAsia"/>
        </w:rPr>
        <w:br/>
      </w:r>
      <w:r>
        <w:rPr>
          <w:rFonts w:hint="eastAsia"/>
        </w:rPr>
        <w:t>　　第三节 中:智:林:－项目投资建议</w:t>
      </w:r>
      <w:r>
        <w:rPr>
          <w:rFonts w:hint="eastAsia"/>
        </w:rPr>
        <w:br/>
      </w:r>
      <w:r>
        <w:rPr>
          <w:rFonts w:hint="eastAsia"/>
        </w:rPr>
        <w:t>　　　　一、铸铁行业投资环境考察</w:t>
      </w:r>
      <w:r>
        <w:rPr>
          <w:rFonts w:hint="eastAsia"/>
        </w:rPr>
        <w:br/>
      </w:r>
      <w:r>
        <w:rPr>
          <w:rFonts w:hint="eastAsia"/>
        </w:rPr>
        <w:t>　　　　二、铸铁投资风险及控制策略</w:t>
      </w:r>
      <w:r>
        <w:rPr>
          <w:rFonts w:hint="eastAsia"/>
        </w:rPr>
        <w:br/>
      </w:r>
      <w:r>
        <w:rPr>
          <w:rFonts w:hint="eastAsia"/>
        </w:rPr>
        <w:t>　　　　三、铸铁产品投资方向建议</w:t>
      </w:r>
      <w:r>
        <w:rPr>
          <w:rFonts w:hint="eastAsia"/>
        </w:rPr>
        <w:br/>
      </w:r>
      <w:r>
        <w:rPr>
          <w:rFonts w:hint="eastAsia"/>
        </w:rPr>
        <w:t>　　　　四、铸铁项目投资建议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铸铁行业历程</w:t>
      </w:r>
      <w:r>
        <w:rPr>
          <w:rFonts w:hint="eastAsia"/>
        </w:rPr>
        <w:br/>
      </w:r>
      <w:r>
        <w:rPr>
          <w:rFonts w:hint="eastAsia"/>
        </w:rPr>
        <w:t>　　图表 铸铁行业生命周期</w:t>
      </w:r>
      <w:r>
        <w:rPr>
          <w:rFonts w:hint="eastAsia"/>
        </w:rPr>
        <w:br/>
      </w:r>
      <w:r>
        <w:rPr>
          <w:rFonts w:hint="eastAsia"/>
        </w:rPr>
        <w:t>　　图表 铸铁行业产业链分析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2020-2025年铸铁行业市场容量分析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2020-2025年中国铸铁行业产量及增长趋势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2020-2025年中国铸铁市场需求量及增速统计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2026年中国铸铁行业需求领域分布格局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2020-2025年中国铸铁出口数量分析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2020-2025年中国铸铁出口金额分析</w:t>
      </w:r>
      <w:r>
        <w:rPr>
          <w:rFonts w:hint="eastAsia"/>
        </w:rPr>
        <w:br/>
      </w:r>
      <w:r>
        <w:rPr>
          <w:rFonts w:hint="eastAsia"/>
        </w:rPr>
        <w:t>　　图表 2026年中国铸铁进口国家及地区分析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2026年中国铸铁出口国家及地区分析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2020-2025年中国铸铁行业企业平均规模情况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铸铁重点企业（一）经营情况分析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铸铁重点企业（一）主要经济指标情况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铸铁重点企业（一）盈利能力情况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铸铁重点企业（二）经营情况分析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铸铁重点企业（二）主要经济指标情况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铸铁重点企业（二）盈利能力情况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铸铁重点企业（三）经营情况分析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铸铁重点企业（三）主要经济指标情况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铸铁重点企业（三）盈利能力情况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2026-2032年中国铸铁行业产量预测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2026-2032年中国铸铁市场需求量预测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2026-2032年中国铸铁行业供需平衡预测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2026-2032年中国铸铁行业市场规模预测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2026-2032年中国铸铁市场前景分析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2026-2032年中国铸铁行业发展趋势预测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49fe4947654782" w:history="1">
        <w:r>
          <w:rPr>
            <w:rStyle w:val="Hyperlink"/>
          </w:rPr>
          <w:t>中国铸铁行业调研及未来趋势预测报告（2026-2032年）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49fe4947654782" w:history="1">
        <w:r>
          <w:rPr>
            <w:rStyle w:val="Hyperlink"/>
          </w:rPr>
          <w:t>https://www.20087.com/7/99/ZhuTieShiChangDiaoYanBaoGao.html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热点：铸铁锅是熟铁还是生铁、铸铁井盖、铸铁是什么材质、铸铁篦子、铸铁管漏水用什么办法补漏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02b8b7df34be9" w:history="1">
      <w:r>
        <w:rPr>
          <w:rStyle w:val="Hyperlink"/>
        </w:rPr>
        <w:t>中国铸铁行业调研及未来趋势预测报告（2026-2032年）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ZhuTieShiChangDiaoYanBaoGao.html" TargetMode="External" Id="R3d49fe49476547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ZhuTieShiChangDiaoYanBaoGao.html" TargetMode="External" Id="R86402b8b7df3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2026-01-29T04:12:00Z</dcterms:created>
  <dcterms:modified xsi:type="dcterms:W3CDTF">2026-01-29T05:12:00Z</dcterms:modified>
  <dc:subject>中国铸铁行业调研及未来趋势预测报告（2026-2032年）</dc:subject>
  <dc:title>中国铸铁行业调研及未来趋势预测报告（2026-2032年）</dc:title>
  <cp:keywords>中国铸铁行业调研及未来趋势预测报告（2026-2032年）</cp:keywords>
  <dc:description>中国铸铁行业调研及未来趋势预测报告（2026-2032年）</dc:description>
</cp:coreProperties>
</file>