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aa8a205a84509" w:history="1">
              <w:r>
                <w:rPr>
                  <w:rStyle w:val="Hyperlink"/>
                </w:rPr>
                <w:t>2024-2030年中国高纯生铁市场现状调研与前景趋势报告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aa8a205a84509" w:history="1">
              <w:r>
                <w:rPr>
                  <w:rStyle w:val="Hyperlink"/>
                </w:rPr>
                <w:t>2024-2030年中国高纯生铁市场现状调研与前景趋势报告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aa8a205a84509" w:history="1">
                <w:r>
                  <w:rPr>
                    <w:rStyle w:val="Hyperlink"/>
                  </w:rPr>
                  <w:t>https://www.20087.com/7/69/GaoChunShengTieShiChangQianJingFenXi.html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生铁是钢铁工业的重要原材料，其品质直接影响到最终产品的性能。近年来，随着钢铁制品对纯净度要求的提高，高纯生铁的生产技术不断进步，杂质含量得到有效控制。现代高纯生铁生产采用先进的炼铁技术和精炼工艺，如电炉炼钢和真空脱气，确保了铁水的高纯度和均匀性。同时，对原材料的选择和预处理也更加严格，以减少杂质来源。</w:t>
      </w:r>
      <w:r>
        <w:rPr>
          <w:rFonts w:hint="eastAsia"/>
        </w:rPr>
        <w:br/>
      </w:r>
      <w:r>
        <w:rPr>
          <w:rFonts w:hint="eastAsia"/>
        </w:rPr>
        <w:t>　　未来，高纯生铁将更加注重材料性能的定制化和可持续性。随着特种钢材和合金材料的发展，高纯生铁将被要求具有更精细的化学成分控制，以满足特定的物理和机械性能需求。同时，绿色炼铁技术的创新，如氢冶金和生物质能源的使用，将减少高纯生铁生产的碳足迹，符合全球低碳经济的趋势。此外，供应链的透明化和可追溯性也将成为行业标准，以确保材料来源的合法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aa8a205a84509" w:history="1">
        <w:r>
          <w:rPr>
            <w:rStyle w:val="Hyperlink"/>
          </w:rPr>
          <w:t>2024-2030年中国高纯生铁市场现状调研与前景趋势报告</w:t>
        </w:r>
      </w:hyperlink>
      <w:r>
        <w:rPr>
          <w:rFonts w:hint="eastAsia"/>
        </w:rPr>
        <w:t>》在多年高纯生铁行业研究的基础上，结合中国高纯生铁行业市场的发展现状，通过资深研究团队对高纯生铁市场资料进行整理，并依托国家权威数据资源和长期市场监测的数据库，对高纯生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3aa8a205a84509" w:history="1">
        <w:r>
          <w:rPr>
            <w:rStyle w:val="Hyperlink"/>
          </w:rPr>
          <w:t>2024-2030年中国高纯生铁市场现状调研与前景趋势报告</w:t>
        </w:r>
      </w:hyperlink>
      <w:r>
        <w:rPr>
          <w:rFonts w:hint="eastAsia"/>
        </w:rPr>
        <w:t>》可以帮助投资者准确把握高纯生铁行业的市场现状，为投资者进行投资作出高纯生铁行业前景预判，挖掘高纯生铁行业投资价值，同时提出高纯生铁行业投资策略、营销策略等方面的建议。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高纯生铁产品概述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高纯生铁市场特点分析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高纯生铁行业环境分析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中国高纯生铁行业政策环境分析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中国高纯生铁行业技术环境分析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一、中国高纯生铁技术发展概况</w:t>
      </w:r>
      <w:r>
        <w:rPr>
          <w:rFonts w:hint="eastAsia"/>
        </w:rPr>
        <w:br/>
      </w:r>
      <w:r>
        <w:rPr>
          <w:rFonts w:hint="eastAsia"/>
        </w:rPr>
        <w:t>　　　　二、中国高纯生铁产品工艺特点或流程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三、中国高纯生铁行业技术发展趋势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全球高纯生铁所属市场分析</w:t>
      </w:r>
      <w:r>
        <w:rPr>
          <w:rFonts w:hint="eastAsia"/>
        </w:rPr>
        <w:br/>
      </w:r>
      <w:r>
        <w:rPr>
          <w:rFonts w:hint="eastAsia"/>
        </w:rPr>
        <w:t>　　第一节 高纯生铁产能分析及预测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一、2019-2024年全球高纯生铁产能分析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二、2024-2030年全球高纯生铁产能预测</w:t>
      </w:r>
      <w:r>
        <w:rPr>
          <w:rFonts w:hint="eastAsia"/>
        </w:rPr>
        <w:br/>
      </w:r>
      <w:r>
        <w:rPr>
          <w:rFonts w:hint="eastAsia"/>
        </w:rPr>
        <w:t>　　第二节 高纯生铁产品产量分析及预测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一、2019-2024年全球高纯生铁产量分析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二、2024-2030年全球高纯生铁产量预测</w:t>
      </w:r>
      <w:r>
        <w:rPr>
          <w:rFonts w:hint="eastAsia"/>
        </w:rPr>
        <w:br/>
      </w:r>
      <w:r>
        <w:rPr>
          <w:rFonts w:hint="eastAsia"/>
        </w:rPr>
        <w:t>　　第三节 高纯生铁市场需求分析及预测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一、2019-2024年全球高纯生铁市场需求分析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二、2024-2030年全球高纯生铁市场需求预测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中国高纯生铁所属市场分析</w:t>
      </w:r>
      <w:r>
        <w:rPr>
          <w:rFonts w:hint="eastAsia"/>
        </w:rPr>
        <w:br/>
      </w:r>
      <w:r>
        <w:rPr>
          <w:rFonts w:hint="eastAsia"/>
        </w:rPr>
        <w:t>　　第一节 高纯生铁市场现状分析及预测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一、2019-2024年中国高纯生铁市场规模分析</w:t>
      </w:r>
      <w:r>
        <w:rPr>
          <w:rFonts w:hint="eastAsia"/>
        </w:rPr>
        <w:br/>
      </w:r>
      <w:r>
        <w:rPr>
          <w:rFonts w:hint="eastAsia"/>
        </w:rPr>
        <w:t>　　　　2017 年我国生铁行业规模18.9亿元，同比的15.96亿元增长了18.42%.</w:t>
      </w:r>
      <w:r>
        <w:rPr>
          <w:rFonts w:hint="eastAsia"/>
        </w:rPr>
        <w:br/>
      </w:r>
      <w:r>
        <w:rPr>
          <w:rFonts w:hint="eastAsia"/>
        </w:rPr>
        <w:t>　　　　2019-2024年中国生铁行业市场规模情况</w:t>
      </w:r>
      <w:r>
        <w:rPr>
          <w:rFonts w:hint="eastAsia"/>
        </w:rPr>
        <w:br/>
      </w:r>
      <w:r>
        <w:rPr>
          <w:rFonts w:hint="eastAsia"/>
        </w:rPr>
        <w:t>　　　　二、2024-2030年中国高纯生铁市场规模预测</w:t>
      </w:r>
      <w:r>
        <w:rPr>
          <w:rFonts w:hint="eastAsia"/>
        </w:rPr>
        <w:br/>
      </w:r>
      <w:r>
        <w:rPr>
          <w:rFonts w:hint="eastAsia"/>
        </w:rPr>
        <w:t>　　第二节 高纯生铁产品产能分析及预测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一、2019-2024年中国高纯生铁产能分析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二、2024-2030年中国高纯生铁产能预测</w:t>
      </w:r>
      <w:r>
        <w:rPr>
          <w:rFonts w:hint="eastAsia"/>
        </w:rPr>
        <w:br/>
      </w:r>
      <w:r>
        <w:rPr>
          <w:rFonts w:hint="eastAsia"/>
        </w:rPr>
        <w:t>　　第三节 高纯生铁产品产量分析及预测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一、2019-2024年中国高纯生铁产量分析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二、2024-2030年中国高纯生铁产量预测</w:t>
      </w:r>
      <w:r>
        <w:rPr>
          <w:rFonts w:hint="eastAsia"/>
        </w:rPr>
        <w:br/>
      </w:r>
      <w:r>
        <w:rPr>
          <w:rFonts w:hint="eastAsia"/>
        </w:rPr>
        <w:t>　　第四节 高纯生铁市场需求分析及预测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一、2019-2024年中国高纯生铁市场需求分析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二、2024-2030年中国高纯生铁市场需求预测</w:t>
      </w:r>
      <w:r>
        <w:rPr>
          <w:rFonts w:hint="eastAsia"/>
        </w:rPr>
        <w:br/>
      </w:r>
      <w:r>
        <w:rPr>
          <w:rFonts w:hint="eastAsia"/>
        </w:rPr>
        <w:t>　　第五节 高纯生铁所属行业进出口数据分析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一、2019-2024年中国高纯生铁进出口数据分析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二、2024-2030年国内高纯生铁产品未来进出口情况预测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高纯生铁产业渠道分析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2024年国内高纯生铁产品的需求地域分布结构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2019-2024年中国高纯生铁产品重点区域市场消费情况分析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2024年国内高纯生铁产品的经销模式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高纯生铁行业国际化营销模式分析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2024年国内高纯生铁产品生产及销售投资运作模式分析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高纯生铁主要生产厂商发展概况</w:t>
      </w:r>
      <w:r>
        <w:rPr>
          <w:rFonts w:hint="eastAsia"/>
        </w:rPr>
        <w:br/>
      </w:r>
      <w:r>
        <w:rPr>
          <w:rFonts w:hint="eastAsia"/>
        </w:rPr>
        <w:t>　　第一节 河北龙凤山铸业有限公司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济南庚辰钢铁有限公司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罕王实业集团有限公司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高纯生铁行业相关产业分析</w:t>
      </w:r>
      <w:r>
        <w:rPr>
          <w:rFonts w:hint="eastAsia"/>
        </w:rPr>
        <w:br/>
      </w:r>
      <w:r>
        <w:rPr>
          <w:rFonts w:hint="eastAsia"/>
        </w:rPr>
        <w:t>　　第一节 高纯生铁行业产业链概述</w:t>
      </w:r>
      <w:r>
        <w:rPr>
          <w:rFonts w:hint="eastAsia"/>
        </w:rPr>
        <w:br/>
      </w:r>
      <w:r>
        <w:rPr>
          <w:rFonts w:hint="eastAsia"/>
        </w:rPr>
        <w:t>　　第二节 高纯生铁上游行业发展状况分析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高纯生铁下游行业发展情况分析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未来几年内中国高纯生铁行业竞争格局发展趋势分析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2024-2030年高纯生铁行业前景展望与趋势预测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高纯生铁行业投资价值分析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一、2024-2030年国内高纯生铁行业盈利能力分析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二、2024-2030年国内高纯生铁行业偿债能力分析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三、2024-2030年国内高纯生铁产品投资收益率分析预测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四、2024-2030年国内高纯生铁行业运营效率分析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2024-2030年国内高纯生铁行业投资机会分析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一、国内强劲的经济增长对高纯生铁行业的支撑因素分析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二、下游行业的需求对高纯生铁行业的推动因素分析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三、高纯生铁产品相关产业的发展对高纯生铁行业的带动因素分析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2024-2030年国内高纯生铁行业投资热点及未来投资方向分析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2024-2030年国内高纯生铁行业未来市场发展前景预测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2024-2030年高纯生铁行业投资战略研究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2024-2030年中国高纯生铁行业发展的关键要素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2024-2030年中国高纯生铁投资机会分析</w:t>
      </w:r>
      <w:r>
        <w:rPr>
          <w:rFonts w:hint="eastAsia"/>
        </w:rPr>
        <w:br/>
      </w:r>
      <w:r>
        <w:rPr>
          <w:rFonts w:hint="eastAsia"/>
        </w:rPr>
        <w:t>　　　　一、高纯生铁行业投资前景</w:t>
      </w:r>
      <w:r>
        <w:rPr>
          <w:rFonts w:hint="eastAsia"/>
        </w:rPr>
        <w:br/>
      </w:r>
      <w:r>
        <w:rPr>
          <w:rFonts w:hint="eastAsia"/>
        </w:rPr>
        <w:t>　　　　二、高纯生铁行业投资热点</w:t>
      </w:r>
      <w:r>
        <w:rPr>
          <w:rFonts w:hint="eastAsia"/>
        </w:rPr>
        <w:br/>
      </w:r>
      <w:r>
        <w:rPr>
          <w:rFonts w:hint="eastAsia"/>
        </w:rPr>
        <w:t>　　　　三、高纯生铁行业投资区域</w:t>
      </w:r>
      <w:r>
        <w:rPr>
          <w:rFonts w:hint="eastAsia"/>
        </w:rPr>
        <w:br/>
      </w:r>
      <w:r>
        <w:rPr>
          <w:rFonts w:hint="eastAsia"/>
        </w:rPr>
        <w:t>　　　　四、高纯生铁行业投资吸引力分析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2024-2030年中国高纯生铁投资风险分析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[^中智^林^]高纯生铁项目的投资建议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高纯生铁行业历程</w:t>
      </w:r>
      <w:r>
        <w:rPr>
          <w:rFonts w:hint="eastAsia"/>
        </w:rPr>
        <w:br/>
      </w:r>
      <w:r>
        <w:rPr>
          <w:rFonts w:hint="eastAsia"/>
        </w:rPr>
        <w:t>　　图表 高纯生铁行业生命周期</w:t>
      </w:r>
      <w:r>
        <w:rPr>
          <w:rFonts w:hint="eastAsia"/>
        </w:rPr>
        <w:br/>
      </w:r>
      <w:r>
        <w:rPr>
          <w:rFonts w:hint="eastAsia"/>
        </w:rPr>
        <w:t>　　图表 高纯生铁行业产业链分析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2019-2024年高纯生铁行业市场容量分析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2019-2024年中国高纯生铁行业产量及增长趋势</w:t>
      </w:r>
      <w:r>
        <w:rPr>
          <w:rFonts w:hint="eastAsia"/>
        </w:rPr>
        <w:br/>
      </w:r>
      <w:r>
        <w:rPr>
          <w:rFonts w:hint="eastAsia"/>
        </w:rPr>
        <w:t>　　图表 高纯生铁行业动态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2024年中国高纯生铁行业需求领域分布格局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2019-2024年中国高纯生铁行业利润总额统计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2019-2024年中国高纯生铁进口数量分析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2019-2024年中国高纯生铁进口金额分析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2019-2024年中国高纯生铁出口数量分析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2019-2024年中国高纯生铁出口金额分析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2024年中国高纯生铁进口国家及地区分析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2024年中国高纯生铁出口国家及地区分析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2024-2030年中国高纯生铁行业产能预测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2024-2030年中国高纯生铁行业产量预测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2024-2030年中国高纯生铁市场需求量预测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2024-2030年中国高纯生铁行业供需平衡预测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2024-2030年中国高纯生铁行业风险分析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2024-2030年中国高纯生铁行业市场容量预测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2024-2030年中国高纯生铁行业市场规模预测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2024-2030年中国高纯生铁市场前景分析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2024-2030年中国高纯生铁行业发展趋势预测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aa8a205a84509" w:history="1">
        <w:r>
          <w:rPr>
            <w:rStyle w:val="Hyperlink"/>
          </w:rPr>
          <w:t>2024-2030年中国高纯生铁市场现状调研与前景趋势报告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aa8a205a84509" w:history="1">
        <w:r>
          <w:rPr>
            <w:rStyle w:val="Hyperlink"/>
          </w:rPr>
          <w:t>https://www.20087.com/7/69/GaoChunShengTieShiChangQianJingFenXi.html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f426f4c9c4cc4" w:history="1">
      <w:r>
        <w:rPr>
          <w:rStyle w:val="Hyperlink"/>
        </w:rPr>
        <w:t>2024-2030年中国高纯生铁市场现状调研与前景趋势报告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ChunShengTieShiChangQianJingFenXi.html" TargetMode="External" Id="R4a3aa8a205a8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ChunShengTieShiChangQianJingFenXi.html" TargetMode="External" Id="R2c0f426f4c9c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2024-05-28T05:10:00Z</dcterms:created>
  <dcterms:modified xsi:type="dcterms:W3CDTF">2024-05-28T06:10:00Z</dcterms:modified>
  <dc:subject>2024-2030年中国高纯生铁市场现状调研与前景趋势报告</dc:subject>
  <dc:title>2024-2030年中国高纯生铁市场现状调研与前景趋势报告</dc:title>
  <cp:keywords>2024-2030年中国高纯生铁市场现状调研与前景趋势报告</cp:keywords>
  <dc:description>2024-2030年中国高纯生铁市场现状调研与前景趋势报告</dc:description>
</cp:coreProperties>
</file>