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d4f12df8743b0" w:history="1">
              <w:r>
                <w:rPr>
                  <w:rStyle w:val="Hyperlink"/>
                </w:rPr>
                <w:t>2026-2032年中国中厚钢板行业研究与发展前景分析报告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d4f12df8743b0" w:history="1">
              <w:r>
                <w:rPr>
                  <w:rStyle w:val="Hyperlink"/>
                </w:rPr>
                <w:t>2026-2032年中国中厚钢板行业研究与发展前景分析报告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9d4f12df8743b0" w:history="1">
                <w:r>
                  <w:rPr>
                    <w:rStyle w:val="Hyperlink"/>
                  </w:rPr>
                  <w:t>https://www.20087.com/7/98/ZhongHouGangBanHangYeXianZhuangJiQianJing.html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厚钢板是钢铁行业中的一种重要产品，广泛应用于建筑、桥梁、船舶、机械制造等领域。近年来，随着基础设施建设和制造业的发展，中厚钢板的需求量持续增长。目前，中厚钢板的生产工艺不断优化，产品质量得到提升。同时，随着环保要求的提高，中厚钢板生产企业也在努力降低生产过程中的能耗和排放。</w:t>
      </w:r>
      <w:r>
        <w:rPr>
          <w:rFonts w:hint="eastAsia"/>
        </w:rPr>
        <w:br/>
      </w:r>
      <w:r>
        <w:rPr>
          <w:rFonts w:hint="eastAsia"/>
        </w:rPr>
        <w:t>　　未来，中厚钢板行业的发展将更加注重产品创新和绿色发展。一方面，随着新材料技术的发展，中厚钢板将采用更多高强度、轻量化的新材料，以满足建筑和制造领域对高性能钢材的需求。另一方面，随着可持续发展理念的深入人心，中厚钢板的生产将更加注重节能减排，采用更加环保的生产工艺和技术。此外，随着智能建造技术的应用，中厚钢板将更多地融入到智能建筑和结构健康监测系统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9d4f12df8743b0" w:history="1">
        <w:r>
          <w:rPr>
            <w:rStyle w:val="Hyperlink"/>
          </w:rPr>
          <w:t>2026-2032年中国中厚钢板行业研究与发展前景分析报告</w:t>
        </w:r>
      </w:hyperlink>
      <w:r>
        <w:rPr>
          <w:rFonts w:hint="eastAsia"/>
        </w:rPr>
        <w:t>》从市场规模、需求变化及价格动态等维度，系统解析了中厚钢板行业的现状与发展趋势。报告深入分析了中厚钢板产业链各环节，科学预测了市场前景与技术发展方向，同时聚焦中厚钢板细分市场特点及重点企业的经营表现，揭示了中厚钢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中厚钢板行业界定</w:t>
      </w:r>
      <w:r>
        <w:rPr>
          <w:rFonts w:hint="eastAsia"/>
        </w:rPr>
        <w:br/>
      </w:r>
      <w:r>
        <w:rPr>
          <w:rFonts w:hint="eastAsia"/>
        </w:rPr>
        <w:t>　　第一节 中厚钢板行业定义</w:t>
      </w:r>
      <w:r>
        <w:rPr>
          <w:rFonts w:hint="eastAsia"/>
        </w:rPr>
        <w:br/>
      </w:r>
      <w:r>
        <w:rPr>
          <w:rFonts w:hint="eastAsia"/>
        </w:rPr>
        <w:t>　　第二节 中厚钢板行业特点分析</w:t>
      </w:r>
      <w:r>
        <w:rPr>
          <w:rFonts w:hint="eastAsia"/>
        </w:rPr>
        <w:br/>
      </w:r>
      <w:r>
        <w:rPr>
          <w:rFonts w:hint="eastAsia"/>
        </w:rPr>
        <w:t>　　第三节 中厚钢板行业发展历程</w:t>
      </w:r>
      <w:r>
        <w:rPr>
          <w:rFonts w:hint="eastAsia"/>
        </w:rPr>
        <w:br/>
      </w:r>
      <w:r>
        <w:rPr>
          <w:rFonts w:hint="eastAsia"/>
        </w:rPr>
        <w:t>　　第四节 中厚钢板产业链分析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2025-2026年全球中厚钢板行业发展态势分析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全球中厚钢板行业总体情况</w:t>
      </w:r>
      <w:r>
        <w:rPr>
          <w:rFonts w:hint="eastAsia"/>
        </w:rPr>
        <w:br/>
      </w:r>
      <w:r>
        <w:rPr>
          <w:rFonts w:hint="eastAsia"/>
        </w:rPr>
        <w:t>　　第二节 中厚钢板行业重点国家、地区市场分析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全球中厚钢板行业发展前景预测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2025-2026年中国中厚钢板行业发展环境分析</w:t>
      </w:r>
      <w:r>
        <w:rPr>
          <w:rFonts w:hint="eastAsia"/>
        </w:rPr>
        <w:br/>
      </w:r>
      <w:r>
        <w:rPr>
          <w:rFonts w:hint="eastAsia"/>
        </w:rPr>
        <w:t>　　第一节 中厚钢板行业经济环境分析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中厚钢板行业政策环境分析</w:t>
      </w:r>
      <w:r>
        <w:rPr>
          <w:rFonts w:hint="eastAsia"/>
        </w:rPr>
        <w:br/>
      </w:r>
      <w:r>
        <w:rPr>
          <w:rFonts w:hint="eastAsia"/>
        </w:rPr>
        <w:t>　　　　一、中厚钢板行业相关政策</w:t>
      </w:r>
      <w:r>
        <w:rPr>
          <w:rFonts w:hint="eastAsia"/>
        </w:rPr>
        <w:br/>
      </w:r>
      <w:r>
        <w:rPr>
          <w:rFonts w:hint="eastAsia"/>
        </w:rPr>
        <w:t>　　　　二、中厚钢板行业相关标准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2025-2026年中厚钢板行业技术发展现状及趋势分析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中厚钢板行业技术发展现状分析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国内外中厚钢板行业技术差异与原因</w:t>
      </w:r>
      <w:r>
        <w:rPr>
          <w:rFonts w:hint="eastAsia"/>
        </w:rPr>
        <w:br/>
      </w:r>
      <w:r>
        <w:rPr>
          <w:rFonts w:hint="eastAsia"/>
        </w:rPr>
        <w:t>　　第三节 中厚钢板行业技术发展方向、趋势预测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提升中厚钢板行业技术能力策略建议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中国中厚钢板行业市场供需状况分析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中国中厚钢板行业市场规模情况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中国中厚钢板行业市场需求状况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一、2020-2025年中厚钢板行业市场需求情况</w:t>
      </w:r>
      <w:r>
        <w:rPr>
          <w:rFonts w:hint="eastAsia"/>
        </w:rPr>
        <w:br/>
      </w:r>
      <w:r>
        <w:rPr>
          <w:rFonts w:hint="eastAsia"/>
        </w:rPr>
        <w:t>　　　　二、中厚钢板行业市场需求特点分析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三、2026-2032年中厚钢板行业市场需求预测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中国中厚钢板行业产量情况分析与预测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一、2020-2025年中厚钢板行业产量统计分析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二、2026年中厚钢板行业产量特点分析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三、2026-2032年中厚钢板行业产量预测分析</w:t>
      </w:r>
      <w:r>
        <w:rPr>
          <w:rFonts w:hint="eastAsia"/>
        </w:rPr>
        <w:br/>
      </w:r>
      <w:r>
        <w:rPr>
          <w:rFonts w:hint="eastAsia"/>
        </w:rPr>
        <w:t>　　第四节 中厚钢板行业市场供需平衡状况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中国中厚钢板行业进出口情况分析</w:t>
      </w:r>
      <w:r>
        <w:rPr>
          <w:rFonts w:hint="eastAsia"/>
        </w:rPr>
        <w:br/>
      </w:r>
      <w:r>
        <w:rPr>
          <w:rFonts w:hint="eastAsia"/>
        </w:rPr>
        <w:t>　　第一节 中厚钢板行业出口情况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一、2020-2025年中厚钢板行业出口情况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三、2026-2032年中厚钢板行业出口情况预测</w:t>
      </w:r>
      <w:r>
        <w:rPr>
          <w:rFonts w:hint="eastAsia"/>
        </w:rPr>
        <w:br/>
      </w:r>
      <w:r>
        <w:rPr>
          <w:rFonts w:hint="eastAsia"/>
        </w:rPr>
        <w:t>　　第二节 中厚钢板行业进口情况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一、2020-2025年中厚钢板行业进口情况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三、2026-2032年中厚钢板行业进口情况预测</w:t>
      </w:r>
      <w:r>
        <w:rPr>
          <w:rFonts w:hint="eastAsia"/>
        </w:rPr>
        <w:br/>
      </w:r>
      <w:r>
        <w:rPr>
          <w:rFonts w:hint="eastAsia"/>
        </w:rPr>
        <w:t>　　第三节 中厚钢板行业进出口面临的挑战及对策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2025-2026年中国中厚钢板行业产品价格监测</w:t>
      </w:r>
      <w:r>
        <w:rPr>
          <w:rFonts w:hint="eastAsia"/>
        </w:rPr>
        <w:br/>
      </w:r>
      <w:r>
        <w:rPr>
          <w:rFonts w:hint="eastAsia"/>
        </w:rPr>
        <w:t>　　　　一、中厚钢板市场价格特征</w:t>
      </w:r>
      <w:r>
        <w:rPr>
          <w:rFonts w:hint="eastAsia"/>
        </w:rPr>
        <w:br/>
      </w:r>
      <w:r>
        <w:rPr>
          <w:rFonts w:hint="eastAsia"/>
        </w:rPr>
        <w:t>　　　　二、当前中厚钢板市场价格评述</w:t>
      </w:r>
      <w:r>
        <w:rPr>
          <w:rFonts w:hint="eastAsia"/>
        </w:rPr>
        <w:br/>
      </w:r>
      <w:r>
        <w:rPr>
          <w:rFonts w:hint="eastAsia"/>
        </w:rPr>
        <w:t>　　　　三、影响中厚钢板市场价格因素分析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四、未来中厚钢板市场价格走势预测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中国中厚钢板行业重点区域市场分析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中厚钢板行业区域市场分布情况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2025-2026年中厚钢板行业细分市场调研分析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中厚钢板细分产品（一）市场调研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中厚钢板细分产品（二）市场调研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2025-2026年中厚钢板行业上、下游市场分析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中厚钢板行业上游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中厚钢板行业下游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中厚钢板行业重点企业发展调研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中厚钢板重点企业（一）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中厚钢板重点企业（二）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中厚钢板重点企业（三）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中厚钢板重点企业（四）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中厚钢板重点企业（五）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中厚钢板重点企业（六）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中厚钢板行业风险及对策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2026-2032年中厚钢板行业发展环境分析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2026-2032年中厚钢板行业投资特性分析</w:t>
      </w:r>
      <w:r>
        <w:rPr>
          <w:rFonts w:hint="eastAsia"/>
        </w:rPr>
        <w:br/>
      </w:r>
      <w:r>
        <w:rPr>
          <w:rFonts w:hint="eastAsia"/>
        </w:rPr>
        <w:t>　　　　一、中厚钢板行业进入壁垒</w:t>
      </w:r>
      <w:r>
        <w:rPr>
          <w:rFonts w:hint="eastAsia"/>
        </w:rPr>
        <w:br/>
      </w:r>
      <w:r>
        <w:rPr>
          <w:rFonts w:hint="eastAsia"/>
        </w:rPr>
        <w:t>　　　　二、中厚钢板行业盈利模式</w:t>
      </w:r>
      <w:r>
        <w:rPr>
          <w:rFonts w:hint="eastAsia"/>
        </w:rPr>
        <w:br/>
      </w:r>
      <w:r>
        <w:rPr>
          <w:rFonts w:hint="eastAsia"/>
        </w:rPr>
        <w:t>　　　　三、中厚钢板行业盈利因素</w:t>
      </w:r>
      <w:r>
        <w:rPr>
          <w:rFonts w:hint="eastAsia"/>
        </w:rPr>
        <w:br/>
      </w:r>
      <w:r>
        <w:rPr>
          <w:rFonts w:hint="eastAsia"/>
        </w:rPr>
        <w:t>　　第三节 中厚钢板行业“波特五力模型”分析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2026-2032年中厚钢板行业风险及对策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中厚钢板企业竞争策略分析</w:t>
      </w:r>
      <w:r>
        <w:rPr>
          <w:rFonts w:hint="eastAsia"/>
        </w:rPr>
        <w:br/>
      </w:r>
      <w:r>
        <w:rPr>
          <w:rFonts w:hint="eastAsia"/>
        </w:rPr>
        <w:t>　　第一节 中厚钢板市场竞争策略分析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一、2026-2032年中国中厚钢板市场增长潜力分析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二、2026-2032年中国中厚钢板主要潜力品种分析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三、现有中厚钢板产品竞争策略分析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四、潜力中厚钢板品种竞争策略选择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2026-2032年中国中厚钢板企业竞争策略分析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一、2026-2032年我国中厚钢板市场竞争趋势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二、2026-2032年中厚钢板行业竞争格局展望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三、2026-2032年中厚钢板行业竞争策略分析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四、2026-2032年中厚钢板企业竞争策略分析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2026-2032年中国中厚钢板行业发展趋势分析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一、2026-2032年中厚钢板技术发展趋势分析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二、2026-2032年中厚钢板产品发展趋势分析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三、2026-2032年中厚钢板行业竞争格局展望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2026-2032年中国中厚钢板市场趋势分析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一、2026-2032年中厚钢板发展趋势预测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二、2025-2026年中厚钢板市场前景分析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三、2026-2032年中厚钢板产业政策趋向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2026-2032年中厚钢板行业投资价值评估分析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中厚钢板行业发展建议分析</w:t>
      </w:r>
      <w:r>
        <w:rPr>
          <w:rFonts w:hint="eastAsia"/>
        </w:rPr>
        <w:br/>
      </w:r>
      <w:r>
        <w:rPr>
          <w:rFonts w:hint="eastAsia"/>
        </w:rPr>
        <w:t>　　第一节 中厚钢板行业研究结论及建议</w:t>
      </w:r>
      <w:r>
        <w:rPr>
          <w:rFonts w:hint="eastAsia"/>
        </w:rPr>
        <w:br/>
      </w:r>
      <w:r>
        <w:rPr>
          <w:rFonts w:hint="eastAsia"/>
        </w:rPr>
        <w:t>　　第二节 中厚钢板细分行业研究结论及建议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[:中:智:林:]中厚钢板行业竞争策略总结及建议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中厚钢板行业历程</w:t>
      </w:r>
      <w:r>
        <w:rPr>
          <w:rFonts w:hint="eastAsia"/>
        </w:rPr>
        <w:br/>
      </w:r>
      <w:r>
        <w:rPr>
          <w:rFonts w:hint="eastAsia"/>
        </w:rPr>
        <w:t>　　图表 中厚钢板行业生命周期</w:t>
      </w:r>
      <w:r>
        <w:rPr>
          <w:rFonts w:hint="eastAsia"/>
        </w:rPr>
        <w:br/>
      </w:r>
      <w:r>
        <w:rPr>
          <w:rFonts w:hint="eastAsia"/>
        </w:rPr>
        <w:t>　　图表 中厚钢板行业产业链分析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2020-2025年中国中厚钢板行业市场规模及增长情况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2020-2025年中厚钢板行业市场容量分析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2020-2025年中国中厚钢板行业产能统计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2020-2025年中国中厚钢板行业产量及增长趋势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2020-2025年中国中厚钢板市场需求量及增速统计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2026年中国中厚钢板行业需求领域分布格局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2020-2025年中国中厚钢板行业销售收入分析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2020-2025年中国中厚钢板行业盈利情况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2020-2025年中国中厚钢板行业利润总额统计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2020-2025年中国中厚钢板进口数量分析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2020-2025年中国中厚钢板进口金额分析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2020-2025年中国中厚钢板出口数量分析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2020-2025年中国中厚钢板出口金额分析</w:t>
      </w:r>
      <w:r>
        <w:rPr>
          <w:rFonts w:hint="eastAsia"/>
        </w:rPr>
        <w:br/>
      </w:r>
      <w:r>
        <w:rPr>
          <w:rFonts w:hint="eastAsia"/>
        </w:rPr>
        <w:t>　　图表 2026年中国中厚钢板进口国家及地区分析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2026年中国中厚钢板出口国家及地区分析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2020-2025年中国中厚钢板行业企业数量情况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2020-2025年中国中厚钢板行业企业平均规模情况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**地区中厚钢板市场规模及增长情况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**地区中厚钢板行业市场需求情况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**地区中厚钢板市场规模及增长情况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**地区中厚钢板行业市场需求情况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**地区中厚钢板市场规模及增长情况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**地区中厚钢板行业市场需求情况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**地区中厚钢板市场规模及增长情况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**地区中厚钢板行业市场需求情况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中厚钢板重点企业（一）基本信息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中厚钢板重点企业（一）经营情况分析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中厚钢板重点企业（一）主要经济指标情况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中厚钢板重点企业（一）盈利能力情况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中厚钢板重点企业（一）偿债能力情况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中厚钢板重点企业（一）运营能力情况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中厚钢板重点企业（一）成长能力情况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中厚钢板重点企业（二）基本信息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中厚钢板重点企业（二）经营情况分析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中厚钢板重点企业（二）主要经济指标情况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中厚钢板重点企业（二）盈利能力情况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中厚钢板重点企业（二）偿债能力情况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中厚钢板重点企业（二）运营能力情况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中厚钢板重点企业（二）成长能力情况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中厚钢板重点企业（三）基本信息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中厚钢板重点企业（三）经营情况分析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中厚钢板重点企业（三）主要经济指标情况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中厚钢板重点企业（三）盈利能力情况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中厚钢板重点企业（三）偿债能力情况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中厚钢板重点企业（三）运营能力情况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中厚钢板重点企业（三）成长能力情况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2026-2032年中国中厚钢板行业产能预测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2026-2032年中国中厚钢板行业产量预测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2026-2032年中国中厚钢板市场需求量预测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2026-2032年中国中厚钢板行业供需平衡预测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2026-2032年中国中厚钢板行业市场容量预测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2026-2032年中国中厚钢板行业市场规模预测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2026-2032年中国中厚钢板市场前景分析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2026-2032年中国中厚钢板行业发展趋势预测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d4f12df8743b0" w:history="1">
        <w:r>
          <w:rPr>
            <w:rStyle w:val="Hyperlink"/>
          </w:rPr>
          <w:t>2026-2032年中国中厚钢板行业研究与发展前景分析报告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9d4f12df8743b0" w:history="1">
        <w:r>
          <w:rPr>
            <w:rStyle w:val="Hyperlink"/>
          </w:rPr>
          <w:t>https://www.20087.com/7/98/ZhongHouGangBanHangYeXianZhuangJiQianJing.html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厚钢板价格多少钱一吨、中厚钢板规格、大型钢板折弯加工厂、中厚钢板价格多少钱一吨、钢板规格型号尺寸大全、中厚钢板规格型号尺寸大全、钢板价格今日报价表、中厚钢板价格今日报价表、6米宽钢便桥多少钱一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1a2f8f0974ce6" w:history="1">
      <w:r>
        <w:rPr>
          <w:rStyle w:val="Hyperlink"/>
        </w:rPr>
        <w:t>2026-2032年中国中厚钢板行业研究与发展前景分析报告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ZhongHouGangBanHangYeXianZhuangJiQianJing.html" TargetMode="External" Id="Ra09d4f12df8743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ZhongHouGangBanHangYeXianZhuangJiQianJing.html" TargetMode="External" Id="Reb91a2f8f0974c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2025-06-30T02:21:00Z</dcterms:created>
  <dcterms:modified xsi:type="dcterms:W3CDTF">2025-06-30T03:21:00Z</dcterms:modified>
  <dc:subject>2026-2032年中国中厚钢板行业研究与发展前景分析报告</dc:subject>
  <dc:title>2026-2032年中国中厚钢板行业研究与发展前景分析报告</dc:title>
  <cp:keywords>2026-2032年中国中厚钢板行业研究与发展前景分析报告</cp:keywords>
  <dc:description>2026-2032年中国中厚钢板行业研究与发展前景分析报告</dc:description>
</cp:coreProperties>
</file>