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e067987a245d5" w:history="1">
              <w:r>
                <w:rPr>
                  <w:rStyle w:val="Hyperlink"/>
                </w:rPr>
                <w:t>2025-2031年中国建筑钢材行业全面调研与发展趋势分析报告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e067987a245d5" w:history="1">
              <w:r>
                <w:rPr>
                  <w:rStyle w:val="Hyperlink"/>
                </w:rPr>
                <w:t>2025-2031年中国建筑钢材行业全面调研与发展趋势分析报告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e067987a245d5" w:history="1">
                <w:r>
                  <w:rPr>
                    <w:rStyle w:val="Hyperlink"/>
                  </w:rPr>
                  <w:t>https://www.20087.com/5/39/JianZhuGangCaiWeiLaiFaZhanQuShi.html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钢材是建筑业的基础材料，在全球范围内占有重要地位。近年来，随着城镇化进程的加快和基础设施建设投资的增加，建筑钢材的需求持续增长。目前，建筑钢材行业正经历技术升级和产品结构调整的过程。一方面，通过采用更高强度的钢材和更先进的生产工艺，提高建筑钢材的性能和耐久性。另一方面，随着绿色建筑理念的普及，节能环保型钢材的应用越来越广泛。此外，随着国际贸易环境的变化，建筑钢材的进出口贸易格局也在发生改变。</w:t>
      </w:r>
      <w:r>
        <w:rPr>
          <w:rFonts w:hint="eastAsia"/>
        </w:rPr>
        <w:br/>
      </w:r>
      <w:r>
        <w:rPr>
          <w:rFonts w:hint="eastAsia"/>
        </w:rPr>
        <w:t>　　未来，建筑钢材行业的发展将更加注重可持续性和技术创新。一方面，随着对建筑质量和安全性的要求不断提高，高性能、高强度的建筑钢材将成为市场主流。另一方面，随着对环保要求的提高，开发低碳、可回收的钢材产品将成为行业发展趋势。此外，通过智能制造技术的应用，建筑钢材生产将更加智能化、自动化，提高生产效率的同时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e067987a245d5" w:history="1">
        <w:r>
          <w:rPr>
            <w:rStyle w:val="Hyperlink"/>
          </w:rPr>
          <w:t>2025-2031年中国建筑钢材行业全面调研与发展趋势分析报告</w:t>
        </w:r>
      </w:hyperlink>
      <w:r>
        <w:rPr>
          <w:rFonts w:hint="eastAsia"/>
        </w:rPr>
        <w:t>》依托行业权威数据及长期市场监测信息，系统分析了建筑钢材行业的市场规模、供需关系、竞争格局及重点企业经营状况，并结合建筑钢材行业发展现状，科学预测了建筑钢材市场前景与技术发展方向。报告通过SWOT分析，揭示了建筑钢材行业机遇与潜在风险，为投资者提供了全面的现状分析与前景评估，助力挖掘投资价值并优化决策。同时，报告从投资、生产及营销等角度提出可行性建议，为建筑钢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2025-2031年中国建筑钢材所属行业发展概况</w:t>
      </w:r>
      <w:r>
        <w:rPr>
          <w:rFonts w:hint="eastAsia"/>
        </w:rPr>
        <w:br/>
      </w:r>
      <w:r>
        <w:rPr>
          <w:rFonts w:hint="eastAsia"/>
        </w:rPr>
        <w:t>　　1.1 建筑钢材行业界定及分类</w:t>
      </w:r>
      <w:r>
        <w:rPr>
          <w:rFonts w:hint="eastAsia"/>
        </w:rPr>
        <w:br/>
      </w:r>
      <w:r>
        <w:rPr>
          <w:rFonts w:hint="eastAsia"/>
        </w:rPr>
        <w:t>　　　　1.1.1 建筑钢材行业界定</w:t>
      </w:r>
      <w:r>
        <w:rPr>
          <w:rFonts w:hint="eastAsia"/>
        </w:rPr>
        <w:br/>
      </w:r>
      <w:r>
        <w:rPr>
          <w:rFonts w:hint="eastAsia"/>
        </w:rPr>
        <w:t>　　　　1.1.2 建筑钢材行业分类</w:t>
      </w:r>
      <w:r>
        <w:rPr>
          <w:rFonts w:hint="eastAsia"/>
        </w:rPr>
        <w:br/>
      </w:r>
      <w:r>
        <w:rPr>
          <w:rFonts w:hint="eastAsia"/>
        </w:rPr>
        <w:t>　　1.2 建筑钢材的行业特性</w:t>
      </w:r>
      <w:r>
        <w:rPr>
          <w:rFonts w:hint="eastAsia"/>
        </w:rPr>
        <w:br/>
      </w:r>
      <w:r>
        <w:rPr>
          <w:rFonts w:hint="eastAsia"/>
        </w:rPr>
        <w:t>　　1.3 建筑钢材行业在国民经济中的地位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2025-2031年中国建筑钢材所属行业发展环境分析及预测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2.2 宏观经济环境变化对建筑钢材行业的影响</w:t>
      </w:r>
      <w:r>
        <w:rPr>
          <w:rFonts w:hint="eastAsia"/>
        </w:rPr>
        <w:br/>
      </w:r>
      <w:r>
        <w:rPr>
          <w:rFonts w:hint="eastAsia"/>
        </w:rPr>
        <w:t>　　2.3 2020-2025年建筑钢材行业相关政策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2025-2031年中国建筑钢所属材行业供需分析及预测</w:t>
      </w:r>
      <w:r>
        <w:rPr>
          <w:rFonts w:hint="eastAsia"/>
        </w:rPr>
        <w:br/>
      </w:r>
      <w:r>
        <w:rPr>
          <w:rFonts w:hint="eastAsia"/>
        </w:rPr>
        <w:t>　　3.1 建筑钢材行业市场需求分析及预测</w:t>
      </w:r>
      <w:r>
        <w:rPr>
          <w:rFonts w:hint="eastAsia"/>
        </w:rPr>
        <w:br/>
      </w:r>
      <w:r>
        <w:rPr>
          <w:rFonts w:hint="eastAsia"/>
        </w:rPr>
        <w:t>　　　　3.1.1 建筑钢材行业消费规模</w:t>
      </w:r>
      <w:r>
        <w:rPr>
          <w:rFonts w:hint="eastAsia"/>
        </w:rPr>
        <w:br/>
      </w:r>
      <w:r>
        <w:rPr>
          <w:rFonts w:hint="eastAsia"/>
        </w:rPr>
        <w:t>　　　　3.1.2 建筑钢材行业消费特点</w:t>
      </w:r>
      <w:r>
        <w:rPr>
          <w:rFonts w:hint="eastAsia"/>
        </w:rPr>
        <w:br/>
      </w:r>
      <w:r>
        <w:rPr>
          <w:rFonts w:hint="eastAsia"/>
        </w:rPr>
        <w:t>　　　　3.1.3 建筑钢材行业市场需求趋势预测</w:t>
      </w:r>
      <w:r>
        <w:rPr>
          <w:rFonts w:hint="eastAsia"/>
        </w:rPr>
        <w:br/>
      </w:r>
      <w:r>
        <w:rPr>
          <w:rFonts w:hint="eastAsia"/>
        </w:rPr>
        <w:t>　　3.2 建筑钢材行业供给状况分析及预测</w:t>
      </w:r>
      <w:r>
        <w:rPr>
          <w:rFonts w:hint="eastAsia"/>
        </w:rPr>
        <w:br/>
      </w:r>
      <w:r>
        <w:rPr>
          <w:rFonts w:hint="eastAsia"/>
        </w:rPr>
        <w:t>　　　　3.2.1 建筑钢材行业产能、产量分析</w:t>
      </w:r>
      <w:r>
        <w:rPr>
          <w:rFonts w:hint="eastAsia"/>
        </w:rPr>
        <w:br/>
      </w:r>
      <w:r>
        <w:rPr>
          <w:rFonts w:hint="eastAsia"/>
        </w:rPr>
        <w:t>　　　　2019年一季度，全国钢筋累计产量为5299.0万吨，同比增长12.8%。</w:t>
      </w:r>
      <w:r>
        <w:rPr>
          <w:rFonts w:hint="eastAsia"/>
        </w:rPr>
        <w:br/>
      </w:r>
      <w:r>
        <w:rPr>
          <w:rFonts w:hint="eastAsia"/>
        </w:rPr>
        <w:t>　　　　2020-2025年全国钢筋产量走势分析</w:t>
      </w:r>
      <w:r>
        <w:rPr>
          <w:rFonts w:hint="eastAsia"/>
        </w:rPr>
        <w:br/>
      </w:r>
      <w:r>
        <w:rPr>
          <w:rFonts w:hint="eastAsia"/>
        </w:rPr>
        <w:t>　　　　3.2.2 建筑钢材行业供给结构</w:t>
      </w:r>
      <w:r>
        <w:rPr>
          <w:rFonts w:hint="eastAsia"/>
        </w:rPr>
        <w:br/>
      </w:r>
      <w:r>
        <w:rPr>
          <w:rFonts w:hint="eastAsia"/>
        </w:rPr>
        <w:t>　　　　3.2.3 建筑钢材行业供给趋势预测</w:t>
      </w:r>
      <w:r>
        <w:rPr>
          <w:rFonts w:hint="eastAsia"/>
        </w:rPr>
        <w:br/>
      </w:r>
      <w:r>
        <w:rPr>
          <w:rFonts w:hint="eastAsia"/>
        </w:rPr>
        <w:t>　　3.3 建筑钢材所属行业进出口分析及预测</w:t>
      </w:r>
      <w:r>
        <w:rPr>
          <w:rFonts w:hint="eastAsia"/>
        </w:rPr>
        <w:br/>
      </w:r>
      <w:r>
        <w:rPr>
          <w:rFonts w:hint="eastAsia"/>
        </w:rPr>
        <w:t>　　　　3.3.1 建筑钢材行业进口分析及预测</w:t>
      </w:r>
      <w:r>
        <w:rPr>
          <w:rFonts w:hint="eastAsia"/>
        </w:rPr>
        <w:br/>
      </w:r>
      <w:r>
        <w:rPr>
          <w:rFonts w:hint="eastAsia"/>
        </w:rPr>
        <w:t>　　　　3.3.2 建筑钢材行业出口分析及预测</w:t>
      </w:r>
      <w:r>
        <w:rPr>
          <w:rFonts w:hint="eastAsia"/>
        </w:rPr>
        <w:br/>
      </w:r>
      <w:r>
        <w:rPr>
          <w:rFonts w:hint="eastAsia"/>
        </w:rPr>
        <w:t>　　3.4 建筑钢材所属行业供需平衡分析及预测</w:t>
      </w:r>
      <w:r>
        <w:rPr>
          <w:rFonts w:hint="eastAsia"/>
        </w:rPr>
        <w:br/>
      </w:r>
      <w:r>
        <w:rPr>
          <w:rFonts w:hint="eastAsia"/>
        </w:rPr>
        <w:t>　　3.5 建筑钢材行业价格波动状况分析及预测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2025-2031年中国建筑钢材所属行业投资效益分析及预测</w:t>
      </w:r>
      <w:r>
        <w:rPr>
          <w:rFonts w:hint="eastAsia"/>
        </w:rPr>
        <w:br/>
      </w:r>
      <w:r>
        <w:rPr>
          <w:rFonts w:hint="eastAsia"/>
        </w:rPr>
        <w:t>　　4.1 建筑钢材行业融资渠道分析</w:t>
      </w:r>
      <w:r>
        <w:rPr>
          <w:rFonts w:hint="eastAsia"/>
        </w:rPr>
        <w:br/>
      </w:r>
      <w:r>
        <w:rPr>
          <w:rFonts w:hint="eastAsia"/>
        </w:rPr>
        <w:t>　　4.2 建筑钢材行业投融资体制</w:t>
      </w:r>
      <w:r>
        <w:rPr>
          <w:rFonts w:hint="eastAsia"/>
        </w:rPr>
        <w:br/>
      </w:r>
      <w:r>
        <w:rPr>
          <w:rFonts w:hint="eastAsia"/>
        </w:rPr>
        <w:t>　　4.3 建筑钢材行业总体投资状况分析</w:t>
      </w:r>
      <w:r>
        <w:rPr>
          <w:rFonts w:hint="eastAsia"/>
        </w:rPr>
        <w:br/>
      </w:r>
      <w:r>
        <w:rPr>
          <w:rFonts w:hint="eastAsia"/>
        </w:rPr>
        <w:t>　　4.4 建筑钢材行业成本构成</w:t>
      </w:r>
      <w:r>
        <w:rPr>
          <w:rFonts w:hint="eastAsia"/>
        </w:rPr>
        <w:br/>
      </w:r>
      <w:r>
        <w:rPr>
          <w:rFonts w:hint="eastAsia"/>
        </w:rPr>
        <w:t>　　4.5 建筑钢材行业经济效益评价</w:t>
      </w:r>
      <w:r>
        <w:rPr>
          <w:rFonts w:hint="eastAsia"/>
        </w:rPr>
        <w:br/>
      </w:r>
      <w:r>
        <w:rPr>
          <w:rFonts w:hint="eastAsia"/>
        </w:rPr>
        <w:t>　　4.6 建筑钢材行业投资效益预测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中国建筑钢材所属行业细分市场分析及预测 5.1 线材市场分析及预测</w:t>
      </w:r>
      <w:r>
        <w:rPr>
          <w:rFonts w:hint="eastAsia"/>
        </w:rPr>
        <w:br/>
      </w:r>
      <w:r>
        <w:rPr>
          <w:rFonts w:hint="eastAsia"/>
        </w:rPr>
        <w:t>　　　　5.1.1 线材市场发展现状</w:t>
      </w:r>
      <w:r>
        <w:rPr>
          <w:rFonts w:hint="eastAsia"/>
        </w:rPr>
        <w:br/>
      </w:r>
      <w:r>
        <w:rPr>
          <w:rFonts w:hint="eastAsia"/>
        </w:rPr>
        <w:t>　　　　5.1.2 线材市场发展存在的主要问题</w:t>
      </w:r>
      <w:r>
        <w:rPr>
          <w:rFonts w:hint="eastAsia"/>
        </w:rPr>
        <w:br/>
      </w:r>
      <w:r>
        <w:rPr>
          <w:rFonts w:hint="eastAsia"/>
        </w:rPr>
        <w:t>　　　　5.1.3 线材市场发展趋势预测 5.2 钢筋市场分析及预测</w:t>
      </w:r>
      <w:r>
        <w:rPr>
          <w:rFonts w:hint="eastAsia"/>
        </w:rPr>
        <w:br/>
      </w:r>
      <w:r>
        <w:rPr>
          <w:rFonts w:hint="eastAsia"/>
        </w:rPr>
        <w:t>　　　　5.2.1 钢筋市场发展现状</w:t>
      </w:r>
      <w:r>
        <w:rPr>
          <w:rFonts w:hint="eastAsia"/>
        </w:rPr>
        <w:br/>
      </w:r>
      <w:r>
        <w:rPr>
          <w:rFonts w:hint="eastAsia"/>
        </w:rPr>
        <w:t>　　　　5.2.2 钢筋市场发展存在的主要问题</w:t>
      </w:r>
      <w:r>
        <w:rPr>
          <w:rFonts w:hint="eastAsia"/>
        </w:rPr>
        <w:br/>
      </w:r>
      <w:r>
        <w:rPr>
          <w:rFonts w:hint="eastAsia"/>
        </w:rPr>
        <w:t>　　　　5.2.3 钢筋市场发展趋势预测</w:t>
      </w:r>
      <w:r>
        <w:rPr>
          <w:rFonts w:hint="eastAsia"/>
        </w:rPr>
        <w:br/>
      </w:r>
      <w:r>
        <w:rPr>
          <w:rFonts w:hint="eastAsia"/>
        </w:rPr>
        <w:t>　　5.3 H型钢市场分析及预测</w:t>
      </w:r>
      <w:r>
        <w:rPr>
          <w:rFonts w:hint="eastAsia"/>
        </w:rPr>
        <w:br/>
      </w:r>
      <w:r>
        <w:rPr>
          <w:rFonts w:hint="eastAsia"/>
        </w:rPr>
        <w:t>　　　　5.3.1 H型钢市场发展现状</w:t>
      </w:r>
      <w:r>
        <w:rPr>
          <w:rFonts w:hint="eastAsia"/>
        </w:rPr>
        <w:br/>
      </w:r>
      <w:r>
        <w:rPr>
          <w:rFonts w:hint="eastAsia"/>
        </w:rPr>
        <w:t>　　　　5.3.2 H型钢市场发展存在的主要问题</w:t>
      </w:r>
      <w:r>
        <w:rPr>
          <w:rFonts w:hint="eastAsia"/>
        </w:rPr>
        <w:br/>
      </w:r>
      <w:r>
        <w:rPr>
          <w:rFonts w:hint="eastAsia"/>
        </w:rPr>
        <w:t>　　　　5.3.3 H型钢市场发展趋势预测</w:t>
      </w:r>
      <w:r>
        <w:rPr>
          <w:rFonts w:hint="eastAsia"/>
        </w:rPr>
        <w:br/>
      </w:r>
      <w:r>
        <w:rPr>
          <w:rFonts w:hint="eastAsia"/>
        </w:rPr>
        <w:t>　　5.4 中厚板市场分析及预测</w:t>
      </w:r>
      <w:r>
        <w:rPr>
          <w:rFonts w:hint="eastAsia"/>
        </w:rPr>
        <w:br/>
      </w:r>
      <w:r>
        <w:rPr>
          <w:rFonts w:hint="eastAsia"/>
        </w:rPr>
        <w:t>　　　　5.4.1 中厚板市场发展现状</w:t>
      </w:r>
      <w:r>
        <w:rPr>
          <w:rFonts w:hint="eastAsia"/>
        </w:rPr>
        <w:br/>
      </w:r>
      <w:r>
        <w:rPr>
          <w:rFonts w:hint="eastAsia"/>
        </w:rPr>
        <w:t>　　　　5.4.2 中厚板市场发展存在的主要问题</w:t>
      </w:r>
      <w:r>
        <w:rPr>
          <w:rFonts w:hint="eastAsia"/>
        </w:rPr>
        <w:br/>
      </w:r>
      <w:r>
        <w:rPr>
          <w:rFonts w:hint="eastAsia"/>
        </w:rPr>
        <w:t>　　　　5.4.3 中厚板市场发展趋势预测</w:t>
      </w:r>
      <w:r>
        <w:rPr>
          <w:rFonts w:hint="eastAsia"/>
        </w:rPr>
        <w:br/>
      </w:r>
      <w:r>
        <w:rPr>
          <w:rFonts w:hint="eastAsia"/>
        </w:rPr>
        <w:t>　　5.5 铁道用钢市场分析及预测</w:t>
      </w:r>
      <w:r>
        <w:rPr>
          <w:rFonts w:hint="eastAsia"/>
        </w:rPr>
        <w:br/>
      </w:r>
      <w:r>
        <w:rPr>
          <w:rFonts w:hint="eastAsia"/>
        </w:rPr>
        <w:t>　　　　5.5.1 铁道用钢市场发展现状</w:t>
      </w:r>
      <w:r>
        <w:rPr>
          <w:rFonts w:hint="eastAsia"/>
        </w:rPr>
        <w:br/>
      </w:r>
      <w:r>
        <w:rPr>
          <w:rFonts w:hint="eastAsia"/>
        </w:rPr>
        <w:t>　　　　5.5.2 铁道用钢市场发展存在的主要问题</w:t>
      </w:r>
      <w:r>
        <w:rPr>
          <w:rFonts w:hint="eastAsia"/>
        </w:rPr>
        <w:br/>
      </w:r>
      <w:r>
        <w:rPr>
          <w:rFonts w:hint="eastAsia"/>
        </w:rPr>
        <w:t>　　　　5.5.3 铁道用钢市场发展趋势预测</w:t>
      </w:r>
      <w:r>
        <w:rPr>
          <w:rFonts w:hint="eastAsia"/>
        </w:rPr>
        <w:br/>
      </w:r>
      <w:r>
        <w:rPr>
          <w:rFonts w:hint="eastAsia"/>
        </w:rPr>
        <w:t>　　5.6 涂镀板市场分析及预测</w:t>
      </w:r>
      <w:r>
        <w:rPr>
          <w:rFonts w:hint="eastAsia"/>
        </w:rPr>
        <w:br/>
      </w:r>
      <w:r>
        <w:rPr>
          <w:rFonts w:hint="eastAsia"/>
        </w:rPr>
        <w:t>　　　　5.6.1 涂镀板市场发展现状</w:t>
      </w:r>
      <w:r>
        <w:rPr>
          <w:rFonts w:hint="eastAsia"/>
        </w:rPr>
        <w:br/>
      </w:r>
      <w:r>
        <w:rPr>
          <w:rFonts w:hint="eastAsia"/>
        </w:rPr>
        <w:t>　　　　5.6.2 涂镀板市场发展存在的主要问题</w:t>
      </w:r>
      <w:r>
        <w:rPr>
          <w:rFonts w:hint="eastAsia"/>
        </w:rPr>
        <w:br/>
      </w:r>
      <w:r>
        <w:rPr>
          <w:rFonts w:hint="eastAsia"/>
        </w:rPr>
        <w:t>　　　　5.6.3 涂镀板市场发展趋势预测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2025-2031年中国建筑钢材所属行业重点地区市场分析及预测</w:t>
      </w:r>
      <w:r>
        <w:rPr>
          <w:rFonts w:hint="eastAsia"/>
        </w:rPr>
        <w:br/>
      </w:r>
      <w:r>
        <w:rPr>
          <w:rFonts w:hint="eastAsia"/>
        </w:rPr>
        <w:t>　　6.1 2025-2031年江苏省建筑钢材市场分析及预测</w:t>
      </w:r>
      <w:r>
        <w:rPr>
          <w:rFonts w:hint="eastAsia"/>
        </w:rPr>
        <w:br/>
      </w:r>
      <w:r>
        <w:rPr>
          <w:rFonts w:hint="eastAsia"/>
        </w:rPr>
        <w:t>　　　　6.1.1 江苏省建筑钢材行业在全国的地位</w:t>
      </w:r>
      <w:r>
        <w:rPr>
          <w:rFonts w:hint="eastAsia"/>
        </w:rPr>
        <w:br/>
      </w:r>
      <w:r>
        <w:rPr>
          <w:rFonts w:hint="eastAsia"/>
        </w:rPr>
        <w:t>　　　　6.1.2 江苏省建筑钢材行业运行状况分析</w:t>
      </w:r>
      <w:r>
        <w:rPr>
          <w:rFonts w:hint="eastAsia"/>
        </w:rPr>
        <w:br/>
      </w:r>
      <w:r>
        <w:rPr>
          <w:rFonts w:hint="eastAsia"/>
        </w:rPr>
        <w:t>　　　　6.1.3 江苏省建筑钢材行业市场发展趋势预测</w:t>
      </w:r>
      <w:r>
        <w:rPr>
          <w:rFonts w:hint="eastAsia"/>
        </w:rPr>
        <w:br/>
      </w:r>
      <w:r>
        <w:rPr>
          <w:rFonts w:hint="eastAsia"/>
        </w:rPr>
        <w:t>　　6.2 2025-2031年河北省建筑钢材市场分析及预测</w:t>
      </w:r>
      <w:r>
        <w:rPr>
          <w:rFonts w:hint="eastAsia"/>
        </w:rPr>
        <w:br/>
      </w:r>
      <w:r>
        <w:rPr>
          <w:rFonts w:hint="eastAsia"/>
        </w:rPr>
        <w:t>　　　　6.2.1 河北省建筑钢材行业在全国的地位</w:t>
      </w:r>
      <w:r>
        <w:rPr>
          <w:rFonts w:hint="eastAsia"/>
        </w:rPr>
        <w:br/>
      </w:r>
      <w:r>
        <w:rPr>
          <w:rFonts w:hint="eastAsia"/>
        </w:rPr>
        <w:t>　　　　6.2.2 河北省建筑钢材行业运行状况分析</w:t>
      </w:r>
      <w:r>
        <w:rPr>
          <w:rFonts w:hint="eastAsia"/>
        </w:rPr>
        <w:br/>
      </w:r>
      <w:r>
        <w:rPr>
          <w:rFonts w:hint="eastAsia"/>
        </w:rPr>
        <w:t>　　　　6.2.3 河北省建筑钢材行业市场发展趋势预测</w:t>
      </w:r>
      <w:r>
        <w:rPr>
          <w:rFonts w:hint="eastAsia"/>
        </w:rPr>
        <w:br/>
      </w:r>
      <w:r>
        <w:rPr>
          <w:rFonts w:hint="eastAsia"/>
        </w:rPr>
        <w:t>　　6.3 2025-2031年山东省建筑钢材市场分析及预测</w:t>
      </w:r>
      <w:r>
        <w:rPr>
          <w:rFonts w:hint="eastAsia"/>
        </w:rPr>
        <w:br/>
      </w:r>
      <w:r>
        <w:rPr>
          <w:rFonts w:hint="eastAsia"/>
        </w:rPr>
        <w:t>　　　　6.3.1 山东省建筑钢材行业在全国的地位</w:t>
      </w:r>
      <w:r>
        <w:rPr>
          <w:rFonts w:hint="eastAsia"/>
        </w:rPr>
        <w:br/>
      </w:r>
      <w:r>
        <w:rPr>
          <w:rFonts w:hint="eastAsia"/>
        </w:rPr>
        <w:t>　　　　6.3.2 山东省建筑钢材行业运行状况分析</w:t>
      </w:r>
      <w:r>
        <w:rPr>
          <w:rFonts w:hint="eastAsia"/>
        </w:rPr>
        <w:br/>
      </w:r>
      <w:r>
        <w:rPr>
          <w:rFonts w:hint="eastAsia"/>
        </w:rPr>
        <w:t>　　　　6.3.3 山东省建筑钢材行业市场发展趋势预测</w:t>
      </w:r>
      <w:r>
        <w:rPr>
          <w:rFonts w:hint="eastAsia"/>
        </w:rPr>
        <w:br/>
      </w:r>
      <w:r>
        <w:rPr>
          <w:rFonts w:hint="eastAsia"/>
        </w:rPr>
        <w:t>　　6.4 2025-2031年建筑钢材行业区域市场特征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中国建筑钢材行业重点企业发展状况分析</w:t>
      </w:r>
      <w:r>
        <w:rPr>
          <w:rFonts w:hint="eastAsia"/>
        </w:rPr>
        <w:br/>
      </w:r>
      <w:r>
        <w:rPr>
          <w:rFonts w:hint="eastAsia"/>
        </w:rPr>
        <w:t>　　7.1 首钢总公司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经营状况</w:t>
      </w:r>
      <w:r>
        <w:rPr>
          <w:rFonts w:hint="eastAsia"/>
        </w:rPr>
        <w:br/>
      </w:r>
      <w:r>
        <w:rPr>
          <w:rFonts w:hint="eastAsia"/>
        </w:rPr>
        <w:t>　　　　7.1.3 发展规划</w:t>
      </w:r>
      <w:r>
        <w:rPr>
          <w:rFonts w:hint="eastAsia"/>
        </w:rPr>
        <w:br/>
      </w:r>
      <w:r>
        <w:rPr>
          <w:rFonts w:hint="eastAsia"/>
        </w:rPr>
        <w:t>　　7.2 唐山钢铁公司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发展规划</w:t>
      </w:r>
      <w:r>
        <w:rPr>
          <w:rFonts w:hint="eastAsia"/>
        </w:rPr>
        <w:br/>
      </w:r>
      <w:r>
        <w:rPr>
          <w:rFonts w:hint="eastAsia"/>
        </w:rPr>
        <w:t>　　7.3 马鞍山钢铁公司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发展规划</w:t>
      </w:r>
      <w:r>
        <w:rPr>
          <w:rFonts w:hint="eastAsia"/>
        </w:rPr>
        <w:br/>
      </w:r>
      <w:r>
        <w:rPr>
          <w:rFonts w:hint="eastAsia"/>
        </w:rPr>
        <w:t>　　7.4 江苏沙钢集团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发展规划</w:t>
      </w:r>
      <w:r>
        <w:rPr>
          <w:rFonts w:hint="eastAsia"/>
        </w:rPr>
        <w:br/>
      </w:r>
      <w:r>
        <w:rPr>
          <w:rFonts w:hint="eastAsia"/>
        </w:rPr>
        <w:t>　　7.5 莱钢股份公司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2025-2031年中国建筑钢材行业市场竞争分析及预测</w:t>
      </w:r>
      <w:r>
        <w:rPr>
          <w:rFonts w:hint="eastAsia"/>
        </w:rPr>
        <w:br/>
      </w:r>
      <w:r>
        <w:rPr>
          <w:rFonts w:hint="eastAsia"/>
        </w:rPr>
        <w:t>　　8.1 建筑钢材行业市场竞争格局</w:t>
      </w:r>
      <w:r>
        <w:rPr>
          <w:rFonts w:hint="eastAsia"/>
        </w:rPr>
        <w:br/>
      </w:r>
      <w:r>
        <w:rPr>
          <w:rFonts w:hint="eastAsia"/>
        </w:rPr>
        <w:t>　　8.2 建筑钢材行业发展阶段判断</w:t>
      </w:r>
      <w:r>
        <w:rPr>
          <w:rFonts w:hint="eastAsia"/>
        </w:rPr>
        <w:br/>
      </w:r>
      <w:r>
        <w:rPr>
          <w:rFonts w:hint="eastAsia"/>
        </w:rPr>
        <w:t>　　8.3 建筑钢材行业进入退出壁垒</w:t>
      </w:r>
      <w:r>
        <w:rPr>
          <w:rFonts w:hint="eastAsia"/>
        </w:rPr>
        <w:br/>
      </w:r>
      <w:r>
        <w:rPr>
          <w:rFonts w:hint="eastAsia"/>
        </w:rPr>
        <w:t>　　8.4 建筑钢材行业SWOT分析</w:t>
      </w:r>
      <w:r>
        <w:rPr>
          <w:rFonts w:hint="eastAsia"/>
        </w:rPr>
        <w:br/>
      </w:r>
      <w:r>
        <w:rPr>
          <w:rFonts w:hint="eastAsia"/>
        </w:rPr>
        <w:t>　　8.5 建筑钢材行业市场集中度</w:t>
      </w:r>
      <w:r>
        <w:rPr>
          <w:rFonts w:hint="eastAsia"/>
        </w:rPr>
        <w:br/>
      </w:r>
      <w:r>
        <w:rPr>
          <w:rFonts w:hint="eastAsia"/>
        </w:rPr>
        <w:t>　　8.6 建筑钢材行业竞争力评价</w:t>
      </w:r>
      <w:r>
        <w:rPr>
          <w:rFonts w:hint="eastAsia"/>
        </w:rPr>
        <w:br/>
      </w:r>
      <w:r>
        <w:rPr>
          <w:rFonts w:hint="eastAsia"/>
        </w:rPr>
        <w:t>　　8.7 建筑钢材行业竞争发展趋势预测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2025-2031年中国建筑钢材行业风险分析及预测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建筑钢材行业政策风险</w:t>
      </w:r>
      <w:r>
        <w:rPr>
          <w:rFonts w:hint="eastAsia"/>
        </w:rPr>
        <w:br/>
      </w:r>
      <w:r>
        <w:rPr>
          <w:rFonts w:hint="eastAsia"/>
        </w:rPr>
        <w:t>　　9.3 建筑钢材行业竞争风险</w:t>
      </w:r>
      <w:r>
        <w:rPr>
          <w:rFonts w:hint="eastAsia"/>
        </w:rPr>
        <w:br/>
      </w:r>
      <w:r>
        <w:rPr>
          <w:rFonts w:hint="eastAsia"/>
        </w:rPr>
        <w:t>　　9.4 建筑钢材行业供给风险</w:t>
      </w:r>
      <w:r>
        <w:rPr>
          <w:rFonts w:hint="eastAsia"/>
        </w:rPr>
        <w:br/>
      </w:r>
      <w:r>
        <w:rPr>
          <w:rFonts w:hint="eastAsia"/>
        </w:rPr>
        <w:t>　　9.5 建筑钢材行业需求风险</w:t>
      </w:r>
      <w:r>
        <w:rPr>
          <w:rFonts w:hint="eastAsia"/>
        </w:rPr>
        <w:br/>
      </w:r>
      <w:r>
        <w:rPr>
          <w:rFonts w:hint="eastAsia"/>
        </w:rPr>
        <w:t>　　9.6 建筑钢材行业经营风险</w:t>
      </w:r>
      <w:r>
        <w:rPr>
          <w:rFonts w:hint="eastAsia"/>
        </w:rPr>
        <w:br/>
      </w:r>
      <w:r>
        <w:rPr>
          <w:rFonts w:hint="eastAsia"/>
        </w:rPr>
        <w:t>　　9.7 建筑钢材行业技术风险</w:t>
      </w:r>
      <w:r>
        <w:rPr>
          <w:rFonts w:hint="eastAsia"/>
        </w:rPr>
        <w:br/>
      </w:r>
      <w:r>
        <w:rPr>
          <w:rFonts w:hint="eastAsia"/>
        </w:rPr>
        <w:t>　　9.8 建筑钢材行业风险总体评价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中:智:林:－2025-2031年中国建筑钢材行业投资机会及投资建议</w:t>
      </w:r>
      <w:r>
        <w:rPr>
          <w:rFonts w:hint="eastAsia"/>
        </w:rPr>
        <w:br/>
      </w:r>
      <w:r>
        <w:rPr>
          <w:rFonts w:hint="eastAsia"/>
        </w:rPr>
        <w:t>　　10.1 建筑钢材行业市场投资机会</w:t>
      </w:r>
      <w:r>
        <w:rPr>
          <w:rFonts w:hint="eastAsia"/>
        </w:rPr>
        <w:br/>
      </w:r>
      <w:r>
        <w:rPr>
          <w:rFonts w:hint="eastAsia"/>
        </w:rPr>
        <w:t>　　10.2 建筑钢材行业总体投资建议</w:t>
      </w:r>
      <w:r>
        <w:rPr>
          <w:rFonts w:hint="eastAsia"/>
        </w:rPr>
        <w:br/>
      </w:r>
      <w:r>
        <w:rPr>
          <w:rFonts w:hint="eastAsia"/>
        </w:rPr>
        <w:t>　　10.3 建筑钢材行业地区投资建议</w:t>
      </w:r>
      <w:r>
        <w:rPr>
          <w:rFonts w:hint="eastAsia"/>
        </w:rPr>
        <w:br/>
      </w:r>
      <w:r>
        <w:rPr>
          <w:rFonts w:hint="eastAsia"/>
        </w:rPr>
        <w:t>　　10.4 建筑钢材行业重点企业投资建议</w:t>
      </w:r>
      <w:r>
        <w:rPr>
          <w:rFonts w:hint="eastAsia"/>
        </w:rPr>
        <w:br/>
      </w:r>
      <w:r>
        <w:rPr>
          <w:rFonts w:hint="eastAsia"/>
        </w:rPr>
        <w:t>　　10.5 建筑钢材行业细分市场投资建议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e067987a245d5" w:history="1">
        <w:r>
          <w:rPr>
            <w:rStyle w:val="Hyperlink"/>
          </w:rPr>
          <w:t>2025-2031年中国建筑钢材行业全面调研与发展趋势分析报告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e067987a245d5" w:history="1">
        <w:r>
          <w:rPr>
            <w:rStyle w:val="Hyperlink"/>
          </w:rPr>
          <w:t>https://www.20087.com/5/39/JianZhuGangCaiWeiLaiFaZhanQuShi.html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建筑材料价格表、建筑钢材价格今日报价表、钢材走势行情、建筑钢材价格行情走势、建筑钢材指的是什么、建筑钢材材质均匀,可焊接或铆接,易于加工和装配、建筑模壳、建筑钢材材质均匀可焊接或铆接吗、十大钢结构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e5e6072cc4c80" w:history="1">
      <w:r>
        <w:rPr>
          <w:rStyle w:val="Hyperlink"/>
        </w:rPr>
        <w:t>2025-2031年中国建筑钢材行业全面调研与发展趋势分析报告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JianZhuGangCaiWeiLaiFaZhanQuShi.html" TargetMode="External" Id="Rbfde067987a2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JianZhuGangCaiWeiLaiFaZhanQuShi.html" TargetMode="External" Id="Rf67e5e6072cc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2025-06-20T05:20:00Z</dcterms:created>
  <dcterms:modified xsi:type="dcterms:W3CDTF">2025-06-20T06:20:00Z</dcterms:modified>
  <dc:subject>2025-2031年中国建筑钢材行业全面调研与发展趋势分析报告</dc:subject>
  <dc:title>2025-2031年中国建筑钢材行业全面调研与发展趋势分析报告</dc:title>
  <cp:keywords>2025-2031年中国建筑钢材行业全面调研与发展趋势分析报告</cp:keywords>
  <dc:description>2025-2031年中国建筑钢材行业全面调研与发展趋势分析报告</dc:description>
</cp:coreProperties>
</file>