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ba516bd049e6" w:history="1">
              <w:r>
                <w:rPr>
                  <w:rStyle w:val="Hyperlink"/>
                </w:rPr>
                <w:t>2025-2031年全球与中国多晶光伏板行业发展调研及趋势分析报告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ba516bd049e6" w:history="1">
              <w:r>
                <w:rPr>
                  <w:rStyle w:val="Hyperlink"/>
                </w:rPr>
                <w:t>2025-2031年全球与中国多晶光伏板行业发展调研及趋势分析报告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eba516bd049e6" w:history="1">
                <w:r>
                  <w:rPr>
                    <w:rStyle w:val="Hyperlink"/>
                  </w:rPr>
                  <w:t>https://www.20087.com/8/79/DuoJingGuangFuBanHangYeFaZhanQuShi.html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光伏板是太阳能发电系统的基础组件，近年来随着全球对可再生能源的重视，市场需求持续增长。相较于单晶光伏板，多晶光伏板在成本上更具优势，适合大规模部署。技术上，多晶硅片的制备工艺不断优化，提高了材料利用率和电池转换效率，降低了生产成本。此外，双面发电、半切电池等技术的应用，进一步提升了多晶光伏板的性能，使其在阴影和反射条件下也能保持较高的发电量。</w:t>
      </w:r>
      <w:r>
        <w:rPr>
          <w:rFonts w:hint="eastAsia"/>
        </w:rPr>
        <w:br/>
      </w:r>
      <w:r>
        <w:rPr>
          <w:rFonts w:hint="eastAsia"/>
        </w:rPr>
        <w:t>　　未来，多晶光伏板行业的发展将更加聚焦于高效能和经济性。一方面，随着光伏技术的突破，如异质结、钙钛矿等新型电池技术的成熟，多晶光伏板有望实现更高的能量转换效率，接近甚至超越单晶光伏板的性能，提高光伏发电的竞争力。另一方面，成本控制仍是行业发展的关键，通过改进生产工艺、优化供应链管理，降低多晶硅材料和组件的成本，提高光伏系统的整体经济效益。此外，智能光伏系统的研发，如集成储能、智能跟踪，将提升多晶光伏板的智能化水平，实现能源的高效利用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eba516bd049e6" w:history="1">
        <w:r>
          <w:rPr>
            <w:rStyle w:val="Hyperlink"/>
          </w:rPr>
          <w:t>2025-2031年全球与中国多晶光伏板行业发展调研及趋势分析报告</w:t>
        </w:r>
      </w:hyperlink>
      <w:r>
        <w:rPr>
          <w:rFonts w:hint="eastAsia"/>
        </w:rPr>
        <w:t>》基于国家统计局及相关协会的详实数据，结合长期监测的一手资料，全面分析了多晶光伏板行业的市场规模、需求变化、产业链动态及区域发展格局。报告重点解读了多晶光伏板行业竞争态势与重点企业的市场表现，并通过科学研判行业趋势与前景，揭示了多晶光伏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多晶光伏板行业概述及市场现状分析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多晶光伏板行业介绍</w:t>
      </w:r>
      <w:r>
        <w:rPr>
          <w:rFonts w:hint="eastAsia"/>
        </w:rPr>
        <w:br/>
      </w:r>
      <w:r>
        <w:rPr>
          <w:rFonts w:hint="eastAsia"/>
        </w:rPr>
        <w:t>　　第二节 多晶光伏板产品主要分类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一、不同种类多晶光伏板产量占比（2024年）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二、不同种类多晶光伏板价格走势（2020-2031年）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多晶光伏板主要应用领域分析</w:t>
      </w:r>
      <w:r>
        <w:rPr>
          <w:rFonts w:hint="eastAsia"/>
        </w:rPr>
        <w:br/>
      </w:r>
      <w:r>
        <w:rPr>
          <w:rFonts w:hint="eastAsia"/>
        </w:rPr>
        <w:t>　　　　一、多晶光伏板主要应用领域</w:t>
      </w:r>
      <w:r>
        <w:rPr>
          <w:rFonts w:hint="eastAsia"/>
        </w:rPr>
        <w:br/>
      </w:r>
      <w:r>
        <w:rPr>
          <w:rFonts w:hint="eastAsia"/>
        </w:rPr>
        <w:t>　　　　二、全球多晶光伏板不同应用领域消费量占比（2024年）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全球与中国多晶光伏板市场发展现状对比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一、全球多晶光伏板市场现状及发展趋势（2020-2031年）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二、中国多晶光伏板市场现状及发展趋势（2020-2031年）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全球多晶光伏板供需现状及趋势预测（2020-2031年）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一、全球多晶光伏板产能、产量、产能利用率情况及趋势（2020-2031年）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二、全球多晶光伏板产量、表观消费量情况及趋势（2020-2031年）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中国多晶光伏板供需现状及趋势预测（2020-2031年）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一、中国多晶光伏板产能、产量、产能利用率情况及趋势（2020-2031年）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二、中国多晶光伏板产量、表观消费量情况及趋势（2020-2031年）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三、中国多晶光伏板产量、需求量、市场缺口情况及趋势（2020-2031年）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中国多晶光伏板行业政策分析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全球与中国多晶光伏板重点企业产量、产值、集中度分析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全球市场多晶光伏板重点企业2024和2025年产量、产值统计分析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一、全球市场多晶光伏板重点企业2024和2025年产量统计分析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二、全球市场多晶光伏板重点企业2024和2025年产值统计分析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三、全球市场多晶光伏板重点企业2024和2025年产品价格分析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中国市场多晶光伏板重点企业2024和2025年产量、产值统计分析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一、中国市场多晶光伏板重点企业2024和2025年产量统计分析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二、中国市场多晶光伏板重点企业2024和2025年产值统计分析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多晶光伏板重点厂商总部</w:t>
      </w:r>
      <w:r>
        <w:rPr>
          <w:rFonts w:hint="eastAsia"/>
        </w:rPr>
        <w:br/>
      </w:r>
      <w:r>
        <w:rPr>
          <w:rFonts w:hint="eastAsia"/>
        </w:rPr>
        <w:t>　　第四节 多晶光伏板行业企业集中度分析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全球重点多晶光伏板企业SWOT分析</w:t>
      </w:r>
      <w:r>
        <w:rPr>
          <w:rFonts w:hint="eastAsia"/>
        </w:rPr>
        <w:br/>
      </w:r>
      <w:r>
        <w:rPr>
          <w:rFonts w:hint="eastAsia"/>
        </w:rPr>
        <w:t>　　第六节 中国重点多晶光伏板企业SWOT分析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全球主要地区多晶光伏板产量、产值、市场份额情况及趋势预测（2020-2031年）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全球主要地区多晶光伏板产量、产值及市场份额情况及趋势（2020-2031年）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一、全球主要地区多晶光伏板产量及市场份额情况及趋势（2020-2031年）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二、全球主要地区多晶光伏板产值及市场份额情况及趋势（2020-2031年）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中国市场2020-2031年多晶光伏板产量、产值情况及趋势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北美市场2020-2031年多晶光伏板产量、产值情况及趋势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欧洲市场2020-2031年多晶光伏板产量、产值情况及趋势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日本市场2020-2031年多晶光伏板产量、产值情况及趋势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全球主要地区多晶光伏板消费量、市场份额及发展趋势分析（2020-2031年）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全球主要地区多晶光伏板消费量、市场份额及发展趋势（2020-2031年）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中国市场2020-2031年多晶光伏板消费情况及发展趋势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北美市场2020-2031年多晶光伏板消费情况及发展趋势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欧洲市场2020-2031年多晶光伏板消费情况及发展趋势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日本市场2020-2031年多晶光伏板消费情况及发展趋势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主要多晶光伏板企业调研分析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二、企业多晶光伏板产品</w:t>
      </w:r>
      <w:r>
        <w:rPr>
          <w:rFonts w:hint="eastAsia"/>
        </w:rPr>
        <w:br/>
      </w:r>
      <w:r>
        <w:rPr>
          <w:rFonts w:hint="eastAsia"/>
        </w:rPr>
        <w:t>　　　　三、企业多晶光伏板产量、价格、收入、成本、毛利情况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不同种类多晶光伏板产量、价格、产值及市场份额情况（2020-2031）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全球市场不同种类多晶光伏板产量、产值及市场份额情况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一、全球市场不同种类多晶光伏板产量、市场份额情况（2020-2031年）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二、全球市场不同种类多晶光伏板产值、市场份额情况（2020-2031年）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三、全球市场不同种类多晶光伏板价格走势分析（2020-2031年）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中国市场不同种类多晶光伏板产量、产值及市场份额情况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一、中国市场不同种类多晶光伏板产量、市场份额情况（2020-2031年）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二、中国市场不同种类多晶光伏板产值、市场份额情况（2020-2031年）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三、中国市场不同种类多晶光伏板价格走势分析（2020-2031年）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多晶光伏板上游原料及下游主要应用领域分析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多晶光伏板产业链分析</w:t>
      </w:r>
      <w:r>
        <w:rPr>
          <w:rFonts w:hint="eastAsia"/>
        </w:rPr>
        <w:br/>
      </w:r>
      <w:r>
        <w:rPr>
          <w:rFonts w:hint="eastAsia"/>
        </w:rPr>
        <w:t>　　第二节 多晶光伏板产业上游供应分析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全球市场多晶光伏板下游主要应用领域消费量、市场份额及增长情况（2020-2031年）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中国市场多晶光伏板下游主要应用领域消费量、市场份额及增长情况（2020-2031年）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中国市场多晶光伏板产量、消费量、进出口分析及发展趋势（2020-2031年）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中国市场多晶光伏板产量、消费量、进出口分析及发展趋势（2020-2031年）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中国市场多晶光伏板进出口贸易趋势（2020-2031年）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中国市场多晶光伏板主要进口来源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中国市场多晶光伏板主要出口目的地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中国市场多晶光伏板主要地区分布（2025年）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中国多晶光伏板生产地区分布</w:t>
      </w:r>
      <w:r>
        <w:rPr>
          <w:rFonts w:hint="eastAsia"/>
        </w:rPr>
        <w:br/>
      </w:r>
      <w:r>
        <w:rPr>
          <w:rFonts w:hint="eastAsia"/>
        </w:rPr>
        <w:t>　　第二节 中国多晶光伏板消费地区分布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影响中国市场多晶光伏板供需因素分析</w:t>
      </w:r>
      <w:r>
        <w:rPr>
          <w:rFonts w:hint="eastAsia"/>
        </w:rPr>
        <w:br/>
      </w:r>
      <w:r>
        <w:rPr>
          <w:rFonts w:hint="eastAsia"/>
        </w:rPr>
        <w:t>　　第一节 多晶光伏板及相关行业技术发展概况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多晶光伏板进出口贸易现状及趋势（2020-2031年）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多晶光伏板产品技术趋势与价格走势预测（2020-2031年）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多晶光伏板行业市场环境发展趋势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不同种类多晶光伏板产品技术发展趋势（2020-2031年）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多晶光伏板价格走势预测（2020-2031年）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多晶光伏板销售渠道分析及建议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国内市场多晶光伏板销售渠道分析</w:t>
      </w:r>
      <w:r>
        <w:rPr>
          <w:rFonts w:hint="eastAsia"/>
        </w:rPr>
        <w:br/>
      </w:r>
      <w:r>
        <w:rPr>
          <w:rFonts w:hint="eastAsia"/>
        </w:rPr>
        <w:t>　　　　一、当前多晶光伏板主要销售模式及销售渠道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二、国内市场多晶光伏板销售模式及销售渠道趋势（2020-2031年）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海外市场多晶光伏板销售渠道分析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[⋅中⋅智⋅林⋅]多晶光伏板行业营销策略建议</w:t>
      </w:r>
      <w:r>
        <w:rPr>
          <w:rFonts w:hint="eastAsia"/>
        </w:rPr>
        <w:br/>
      </w:r>
      <w:r>
        <w:rPr>
          <w:rFonts w:hint="eastAsia"/>
        </w:rPr>
        <w:t>　　　　一、多晶光伏板市场定位及目标消费者分析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二、多晶光伏板行业营销模式及销售渠道建议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多晶光伏板产品介绍</w:t>
      </w:r>
      <w:r>
        <w:rPr>
          <w:rFonts w:hint="eastAsia"/>
        </w:rPr>
        <w:br/>
      </w:r>
      <w:r>
        <w:rPr>
          <w:rFonts w:hint="eastAsia"/>
        </w:rPr>
        <w:t>　　表 多晶光伏板产品分类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2024年全球不同种类多晶光伏板产量份额</w:t>
      </w:r>
      <w:r>
        <w:rPr>
          <w:rFonts w:hint="eastAsia"/>
        </w:rPr>
        <w:br/>
      </w:r>
      <w:r>
        <w:rPr>
          <w:rFonts w:hint="eastAsia"/>
        </w:rPr>
        <w:t>　　表 不同种类多晶光伏板价格及趋势（2020-2031年）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多晶光伏板主要应用领域</w:t>
      </w:r>
      <w:r>
        <w:rPr>
          <w:rFonts w:hint="eastAsia"/>
        </w:rPr>
        <w:br/>
      </w:r>
      <w:r>
        <w:rPr>
          <w:rFonts w:hint="eastAsia"/>
        </w:rPr>
        <w:t>　　图 全球2025年多晶光伏板不同应用领域消费量份额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全球市场多晶光伏板产量及增长情况（2020-2031年）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全球市场多晶光伏板产值及增长情况（2020-2031年）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中国市场多晶光伏板产量、增长率及趋势（2020-2031年）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中国市场多晶光伏板产值、增长率及趋势（2020-2031年）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全球多晶光伏板产能、产量、产能利用率及趋势（2020-2031年）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全球多晶光伏板产量、表观消费量及趋势（2020-2031年）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中国多晶光伏板产能、产量、产能利用率及趋势（2020-2031年）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中国多晶光伏板产量、表观消费量及趋势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中国多晶光伏板产量、市场需求量及趋势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多晶光伏板行业政策分析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全球市场多晶光伏板重点企业2025年产量、市场份额统计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全球市场多晶光伏板重点企业2025年产量、市场份额统计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全球市场多晶光伏板重点企业2025年产值、市场份额统计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全球市场多晶光伏板重点企业2025年产值、市场份额统计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中国市场多晶光伏板重点企业2024和2025年产量统计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中国市场多晶光伏板重点企业2024和2025年产量市场份额统计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中国市场多晶光伏板重点企业2025年产量、市场份额统计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中国市场多晶光伏板重点企业2025年产量、市场份额统计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中国市场多晶光伏板重点企业2024和2025年产值统计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中国市场多晶光伏板重点企业2024和2025年产值市场份额统计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中国市场多晶光伏板重点企业2025年产值、市场份额统计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中国市场多晶光伏板重点企业2025年产值、市场份额统计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多晶光伏板企业总部</w:t>
      </w:r>
      <w:r>
        <w:rPr>
          <w:rFonts w:hint="eastAsia"/>
        </w:rPr>
        <w:br/>
      </w:r>
      <w:r>
        <w:rPr>
          <w:rFonts w:hint="eastAsia"/>
        </w:rPr>
        <w:t>　　表 全球市场多晶光伏板重点企业2024和2025年产值市场份额统计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全球多晶光伏板重点企业SWOT分析</w:t>
      </w:r>
      <w:r>
        <w:rPr>
          <w:rFonts w:hint="eastAsia"/>
        </w:rPr>
        <w:br/>
      </w:r>
      <w:r>
        <w:rPr>
          <w:rFonts w:hint="eastAsia"/>
        </w:rPr>
        <w:t>　　表 中国多晶光伏板重点企业SWOT分析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全球主要地区2020-2025年多晶光伏板产量统计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全球主要地区2025-2031年多晶光伏板产量预测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全球主要地区2020-2031年多晶光伏板产量市场份额统计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全球主要地区2025年多晶光伏板产量市场份额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全球主要地区2020-2025年多晶光伏板产值统计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全球主要地区2025-2031年多晶光伏板产值预测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全球主要地区2020-2031年多晶光伏板产值市场份额统计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全球主要地区2025年多晶光伏板产值市场份额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中国市场2020-2031年多晶光伏板产量及增长情况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中国市场2020-2031年多晶光伏板产值及增长情况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北美市场2020-2031年多晶光伏板产量及增长情况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北美市场2020-2031年多晶光伏板产值及增长情况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欧洲市场2020-2031年多晶光伏板产量及增长情况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欧洲市场2020-2031年多晶光伏板产值及增长情况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日本市场2020-2031年多晶光伏板产量及增长情况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日本市场2020-2031年多晶光伏板产值及增长情况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全球主要地区2020-2025年多晶光伏板消费量统计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全球主要地区2025-2031年多晶光伏板消费量预测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全球主要地区2020-2031年多晶光伏板消费量市场份额统计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全球主要地区2025年多晶光伏板消费量市场份额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中国市场2020-2031年多晶光伏板消费量、增长率及趋势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北美市场2020-2031年多晶光伏板消费量、增长率及趋势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欧洲市场2020-2031年多晶光伏板消费量、增长率及趋势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日本市场2020-2031年多晶光伏板消费量、增长率及趋势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企业（十）多晶光伏板产品情况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企业（十）2024-2025年多晶光伏板产量、价格、收入、成本、毛利情况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全球市场不同种类多晶光伏板产量统计（2020-2025年）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全球市场不同种类多晶光伏板产量预测（2025-2031年）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全球市场不同种类多晶光伏板产量市场份额（2020-2031年）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全球市场不同种类多晶光伏板产值统计（2020-2025年）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全球市场不同种类多晶光伏板产值预测（2025-2031年）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全球市场不同种类多晶光伏板产值市场份额（2020-2031年）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全球市场不同种类多晶光伏板价格走势（2020-2031年）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中国市场不同种类多晶光伏板产量统计（2020-2025年）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中国市场不同种类多晶光伏板产量预测（2025-2031年）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中国市场不同种类多晶光伏板产量市场份额（2020-2031年）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中国市场不同种类多晶光伏板产值统计（2020-2025年）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中国市场不同种类多晶光伏板产值预测（2025-2031年）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中国市场不同种类多晶光伏板产值市场份额（2020-2031年）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中国市场不同种类多晶光伏板价格走势（2020-2031年）</w:t>
      </w:r>
      <w:r>
        <w:rPr>
          <w:rFonts w:hint="eastAsia"/>
        </w:rPr>
        <w:br/>
      </w:r>
      <w:r>
        <w:rPr>
          <w:rFonts w:hint="eastAsia"/>
        </w:rPr>
        <w:t>　　图 多晶光伏板产业链</w:t>
      </w:r>
      <w:r>
        <w:rPr>
          <w:rFonts w:hint="eastAsia"/>
        </w:rPr>
        <w:br/>
      </w:r>
      <w:r>
        <w:rPr>
          <w:rFonts w:hint="eastAsia"/>
        </w:rPr>
        <w:t>　　表 多晶光伏板原材料</w:t>
      </w:r>
      <w:r>
        <w:rPr>
          <w:rFonts w:hint="eastAsia"/>
        </w:rPr>
        <w:br/>
      </w:r>
      <w:r>
        <w:rPr>
          <w:rFonts w:hint="eastAsia"/>
        </w:rPr>
        <w:t>　　表 多晶光伏板上游原料供应商及联系方式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全球市场多晶光伏板主要应用领域消费量统计（2020-2025年）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全球市场多晶光伏板主要应用领域消费量预测（2025-2031年）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全球市场多晶光伏板主要应用领域消费量市场份额（2020-2031年）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2025年全球市场多晶光伏板主要应用领域消费量市场份额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全球市场多晶光伏板主要应用领域消费量增长率（2020-2031年）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中国市场多晶光伏板主要应用领域消费量统计（2020-2025年）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中国市场多晶光伏板主要应用领域消费量预测（2025-2031年）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中国市场多晶光伏板主要应用领域消费量市场份额（2020-2031年）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中国市场多晶光伏板主要应用领域消费量增长率（2020-2031年）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中国市场多晶光伏板产量、消费量、进出口情况分析（2020-2025年）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中国市场多晶光伏板产量、消费量、进出口情况预测（2025-2031年）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2020-2031年中国市场多晶光伏板进出口量</w:t>
      </w:r>
      <w:r>
        <w:rPr>
          <w:rFonts w:hint="eastAsia"/>
        </w:rPr>
        <w:br/>
      </w:r>
      <w:r>
        <w:rPr>
          <w:rFonts w:hint="eastAsia"/>
        </w:rPr>
        <w:t>　　图 2025年多晶光伏板生产地区分布</w:t>
      </w:r>
      <w:r>
        <w:rPr>
          <w:rFonts w:hint="eastAsia"/>
        </w:rPr>
        <w:br/>
      </w:r>
      <w:r>
        <w:rPr>
          <w:rFonts w:hint="eastAsia"/>
        </w:rPr>
        <w:t>　　图 2025年多晶光伏板消费地区分布</w:t>
      </w:r>
      <w:r>
        <w:rPr>
          <w:rFonts w:hint="eastAsia"/>
        </w:rPr>
        <w:br/>
      </w:r>
      <w:r>
        <w:rPr>
          <w:rFonts w:hint="eastAsia"/>
        </w:rPr>
        <w:t>　　图 中国多晶光伏板进口量及趋势预测（2020-2031年）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中国多晶光伏板出口量及趋势预测（2020-2031年）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不同种类多晶光伏板产量占比（2025-2031年）</w:t>
      </w:r>
      <w:r>
        <w:rPr>
          <w:rFonts w:hint="eastAsia"/>
        </w:rPr>
        <w:br/>
      </w:r>
      <w:r>
        <w:rPr>
          <w:rFonts w:hint="eastAsia"/>
        </w:rPr>
        <w:t>　　图 多晶光伏板价格走势预测（2025-2031年）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国内市场多晶光伏板未来销售渠道趋势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ba516bd049e6" w:history="1">
        <w:r>
          <w:rPr>
            <w:rStyle w:val="Hyperlink"/>
          </w:rPr>
          <w:t>2025-2031年全球与中国多晶光伏板行业发展调研及趋势分析报告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eba516bd049e6" w:history="1">
        <w:r>
          <w:rPr>
            <w:rStyle w:val="Hyperlink"/>
          </w:rPr>
          <w:t>https://www.20087.com/8/79/DuoJingGuangFuBanHangYeFaZhanQuShi.html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热点：光伏板一般可以用多少年、多晶光伏板多少钱一瓦、光伏发电板单晶内部结构、多晶光伏板使用寿命、光伏板安装、多晶光伏板颜色为什么有深有浅、光伏多晶硅板、多晶光伏板价格、多晶太阳能发电板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1aa4619e40e5" w:history="1">
      <w:r>
        <w:rPr>
          <w:rStyle w:val="Hyperlink"/>
        </w:rPr>
        <w:t>2025-2031年全球与中国多晶光伏板行业发展调研及趋势分析报告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uoJingGuangFuBanHangYeFaZhanQuShi.html" TargetMode="External" Id="R37aeba516bd0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uoJingGuangFuBanHangYeFaZhanQuShi.html" TargetMode="External" Id="Rd8f41aa4619e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2025-05-18T02:46:00Z</dcterms:created>
  <dcterms:modified xsi:type="dcterms:W3CDTF">2025-05-18T03:46:00Z</dcterms:modified>
  <dc:subject>2025-2031年全球与中国多晶光伏板行业发展调研及趋势分析报告</dc:subject>
  <dc:title>2025-2031年全球与中国多晶光伏板行业发展调研及趋势分析报告</dc:title>
  <cp:keywords>2025-2031年全球与中国多晶光伏板行业发展调研及趋势分析报告</cp:keywords>
  <dc:description>2025-2031年全球与中国多晶光伏板行业发展调研及趋势分析报告</dc:description>
</cp:coreProperties>
</file>