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9c5b2705f478f" w:history="1">
              <w:r>
                <w:rPr>
                  <w:rStyle w:val="Hyperlink"/>
                </w:rPr>
                <w:t>2024-2030年中国方坯市场现状调研与前景趋势预测报告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9c5b2705f478f" w:history="1">
              <w:r>
                <w:rPr>
                  <w:rStyle w:val="Hyperlink"/>
                </w:rPr>
                <w:t>2024-2030年中国方坯市场现状调研与前景趋势预测报告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39c5b2705f478f" w:history="1">
                <w:r>
                  <w:rPr>
                    <w:rStyle w:val="Hyperlink"/>
                  </w:rPr>
                  <w:t>https://www.20087.com/8/09/FangPiShiChangQianJing.html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坯作为钢铁工业的重要中间产品，主要用于进一步加工成各种钢材，如钢筋、钢板等。目前，全球经济的复苏和基础设施建设的加速，对方坯的需求持续上升。然而，钢铁行业面临着环保压力和产能过剩的双重挑战，如何在保证产品质量的同时，实现绿色生产和提高资源利用效率，成为行业关注的焦点。此外，国际市场的竞争加剧，要求方坯制造商不断提高技术水平和成本控制能力。</w:t>
      </w:r>
      <w:r>
        <w:rPr>
          <w:rFonts w:hint="eastAsia"/>
        </w:rPr>
        <w:br/>
      </w:r>
      <w:r>
        <w:rPr>
          <w:rFonts w:hint="eastAsia"/>
        </w:rPr>
        <w:t>　　未来，方坯及钢铁行业的发展将更加注重技术创新和绿色发展。技术创新方面，通过采用先进的冶炼技术和设备，如电弧炉、连铸连轧等，提高生产效率和产品质量，降低能耗和排放。绿色发展方面，推行循环经济理念，利用废钢作为原料，减少对铁矿石的依赖，同时加强废水、废气、废渣的回收利用，实现生产过程的清洁化。此外，随着全球贸易格局的变化，方坯制造商还需积极开拓海外市场，增强产品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9c5b2705f478f" w:history="1">
        <w:r>
          <w:rPr>
            <w:rStyle w:val="Hyperlink"/>
          </w:rPr>
          <w:t>2024-2030年中国方坯市场现状调研与前景趋势预测报告</w:t>
        </w:r>
      </w:hyperlink>
      <w:r>
        <w:rPr>
          <w:rFonts w:hint="eastAsia"/>
        </w:rPr>
        <w:t>》全面分析了方坯行业的现状，深入探讨了方坯市场需求、市场规模及价格波动。方坯报告探讨了产业链关键环节，并对方坯各细分市场进行了研究。同时，基于权威数据和专业分析，科学预测了方坯市场前景与发展趋势。此外，还评估了方坯重点企业的经营状况，包括品牌影响力、市场集中度以及竞争格局，并审慎剖析了潜在风险与机遇。方坯报告以其专业性、科学性和权威性，成为方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方坯行业概述</w:t>
      </w:r>
      <w:r>
        <w:rPr>
          <w:rFonts w:hint="eastAsia"/>
        </w:rPr>
        <w:br/>
      </w:r>
      <w:r>
        <w:rPr>
          <w:rFonts w:hint="eastAsia"/>
        </w:rPr>
        <w:t>　　第一节 方坯定义与分类</w:t>
      </w:r>
      <w:r>
        <w:rPr>
          <w:rFonts w:hint="eastAsia"/>
        </w:rPr>
        <w:br/>
      </w:r>
      <w:r>
        <w:rPr>
          <w:rFonts w:hint="eastAsia"/>
        </w:rPr>
        <w:t>　　第二节 方坯应用领域</w:t>
      </w:r>
      <w:r>
        <w:rPr>
          <w:rFonts w:hint="eastAsia"/>
        </w:rPr>
        <w:br/>
      </w:r>
      <w:r>
        <w:rPr>
          <w:rFonts w:hint="eastAsia"/>
        </w:rPr>
        <w:t>　　第三节 方坯行业经济指标分析</w:t>
      </w:r>
      <w:r>
        <w:rPr>
          <w:rFonts w:hint="eastAsia"/>
        </w:rPr>
        <w:br/>
      </w:r>
      <w:r>
        <w:rPr>
          <w:rFonts w:hint="eastAsia"/>
        </w:rPr>
        <w:t>　　　　一、方坯行业赢利性评估</w:t>
      </w:r>
      <w:r>
        <w:rPr>
          <w:rFonts w:hint="eastAsia"/>
        </w:rPr>
        <w:br/>
      </w:r>
      <w:r>
        <w:rPr>
          <w:rFonts w:hint="eastAsia"/>
        </w:rPr>
        <w:t>　　　　二、方坯行业成长速度分析</w:t>
      </w:r>
      <w:r>
        <w:rPr>
          <w:rFonts w:hint="eastAsia"/>
        </w:rPr>
        <w:br/>
      </w:r>
      <w:r>
        <w:rPr>
          <w:rFonts w:hint="eastAsia"/>
        </w:rPr>
        <w:t>　　　　三、方坯附加值提升空间探讨</w:t>
      </w:r>
      <w:r>
        <w:rPr>
          <w:rFonts w:hint="eastAsia"/>
        </w:rPr>
        <w:br/>
      </w:r>
      <w:r>
        <w:rPr>
          <w:rFonts w:hint="eastAsia"/>
        </w:rPr>
        <w:t>　　　　四、方坯行业进入壁垒分析</w:t>
      </w:r>
      <w:r>
        <w:rPr>
          <w:rFonts w:hint="eastAsia"/>
        </w:rPr>
        <w:br/>
      </w:r>
      <w:r>
        <w:rPr>
          <w:rFonts w:hint="eastAsia"/>
        </w:rPr>
        <w:t>　　　　五、方坯行业风险性评估</w:t>
      </w:r>
      <w:r>
        <w:rPr>
          <w:rFonts w:hint="eastAsia"/>
        </w:rPr>
        <w:br/>
      </w:r>
      <w:r>
        <w:rPr>
          <w:rFonts w:hint="eastAsia"/>
        </w:rPr>
        <w:t>　　　　六、方坯行业周期性分析</w:t>
      </w:r>
      <w:r>
        <w:rPr>
          <w:rFonts w:hint="eastAsia"/>
        </w:rPr>
        <w:br/>
      </w:r>
      <w:r>
        <w:rPr>
          <w:rFonts w:hint="eastAsia"/>
        </w:rPr>
        <w:t>　　　　七、方坯行业竞争程度指标</w:t>
      </w:r>
      <w:r>
        <w:rPr>
          <w:rFonts w:hint="eastAsia"/>
        </w:rPr>
        <w:br/>
      </w:r>
      <w:r>
        <w:rPr>
          <w:rFonts w:hint="eastAsia"/>
        </w:rPr>
        <w:t>　　　　八、方坯行业成熟度综合分析</w:t>
      </w:r>
      <w:r>
        <w:rPr>
          <w:rFonts w:hint="eastAsia"/>
        </w:rPr>
        <w:br/>
      </w:r>
      <w:r>
        <w:rPr>
          <w:rFonts w:hint="eastAsia"/>
        </w:rPr>
        <w:t>　　第四节 方坯产业链及经营模式分析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三、方坯销售模式与渠道策略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全球方坯市场发展分析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2023-2024年全球方坯行业发展分析</w:t>
      </w:r>
      <w:r>
        <w:rPr>
          <w:rFonts w:hint="eastAsia"/>
        </w:rPr>
        <w:br/>
      </w:r>
      <w:r>
        <w:rPr>
          <w:rFonts w:hint="eastAsia"/>
        </w:rPr>
        <w:t>　　　　一、全球方坯行业市场规模与趋势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二、全球方坯行业发展特点</w:t>
      </w:r>
      <w:r>
        <w:rPr>
          <w:rFonts w:hint="eastAsia"/>
        </w:rPr>
        <w:br/>
      </w:r>
      <w:r>
        <w:rPr>
          <w:rFonts w:hint="eastAsia"/>
        </w:rPr>
        <w:t>　　　　三、全球方坯行业竞争格局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主要国家与地区方坯市场分析</w:t>
      </w:r>
      <w:r>
        <w:rPr>
          <w:rFonts w:hint="eastAsia"/>
        </w:rPr>
        <w:br/>
      </w:r>
      <w:r>
        <w:rPr>
          <w:rFonts w:hint="eastAsia"/>
        </w:rPr>
        <w:t>　　第三节 2024-2030年全球方坯行业发展趋势与前景预测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一、方坯技术发展趋势</w:t>
      </w:r>
      <w:r>
        <w:rPr>
          <w:rFonts w:hint="eastAsia"/>
        </w:rPr>
        <w:br/>
      </w:r>
      <w:r>
        <w:rPr>
          <w:rFonts w:hint="eastAsia"/>
        </w:rPr>
        <w:t>　　　　二、方坯行业发展趋势</w:t>
      </w:r>
      <w:r>
        <w:rPr>
          <w:rFonts w:hint="eastAsia"/>
        </w:rPr>
        <w:br/>
      </w:r>
      <w:r>
        <w:rPr>
          <w:rFonts w:hint="eastAsia"/>
        </w:rPr>
        <w:t>　　　　三、方坯行业发展潜力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2023-2024年方坯产能与投资动态</w:t>
      </w:r>
      <w:r>
        <w:rPr>
          <w:rFonts w:hint="eastAsia"/>
        </w:rPr>
        <w:br/>
      </w:r>
      <w:r>
        <w:rPr>
          <w:rFonts w:hint="eastAsia"/>
        </w:rPr>
        <w:t>　　　　一、国内方坯产能现状与利用效率</w:t>
      </w:r>
      <w:r>
        <w:rPr>
          <w:rFonts w:hint="eastAsia"/>
        </w:rPr>
        <w:br/>
      </w:r>
      <w:r>
        <w:rPr>
          <w:rFonts w:hint="eastAsia"/>
        </w:rPr>
        <w:t>　　　　二、方坯产能扩张与投资动态分析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2024-2030年方坯行业产量统计与趋势预测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一、2019-2024年方坯行业数据与增长趋势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1、2019-2024年方坯产量及增长趋势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2、2019-2024年方坯细分产品产量及份额</w:t>
      </w:r>
      <w:r>
        <w:rPr>
          <w:rFonts w:hint="eastAsia"/>
        </w:rPr>
        <w:br/>
      </w:r>
      <w:r>
        <w:rPr>
          <w:rFonts w:hint="eastAsia"/>
        </w:rPr>
        <w:t>　　　　二、方坯产量影响因素分析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三、2024-2030年方坯产量预测</w:t>
      </w:r>
      <w:r>
        <w:rPr>
          <w:rFonts w:hint="eastAsia"/>
        </w:rPr>
        <w:br/>
      </w:r>
      <w:r>
        <w:rPr>
          <w:rFonts w:hint="eastAsia"/>
        </w:rPr>
        <w:t>　　第三节 2024-2030年方坯市场需求与销售分析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一、2023-2024年方坯行业需求现状</w:t>
      </w:r>
      <w:r>
        <w:rPr>
          <w:rFonts w:hint="eastAsia"/>
        </w:rPr>
        <w:br/>
      </w:r>
      <w:r>
        <w:rPr>
          <w:rFonts w:hint="eastAsia"/>
        </w:rPr>
        <w:t>　　　　二、方坯客户群体与需求特点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三、2019-2024年方坯行业销售规模分析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四、2024-2030年方坯市场增长潜力与规模预测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一、2023-2024年方坯主要细分产品市场现状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2023-2024年中国方坯技术发展研究</w:t>
      </w:r>
      <w:r>
        <w:rPr>
          <w:rFonts w:hint="eastAsia"/>
        </w:rPr>
        <w:br/>
      </w:r>
      <w:r>
        <w:rPr>
          <w:rFonts w:hint="eastAsia"/>
        </w:rPr>
        <w:t>　　第一节 当前方坯技术发展现状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方坯技术未来发展趋势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一、2019-2024年方坯市场价格走势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方坯定价策略与方法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2024-2030年方坯价格竞争态势与趋势预测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2023-2024年重点区域方坯市场发展概况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二、2019-2024年方坯市场需求规模情况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三、2024-2030年方坯行业发展潜力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2019-2024年中国方坯行业进出口情况分析</w:t>
      </w:r>
      <w:r>
        <w:rPr>
          <w:rFonts w:hint="eastAsia"/>
        </w:rPr>
        <w:br/>
      </w:r>
      <w:r>
        <w:rPr>
          <w:rFonts w:hint="eastAsia"/>
        </w:rPr>
        <w:t>　　第一节 方坯行业进口规模与来源分析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一、2019-2024年方坯进口规模分析</w:t>
      </w:r>
      <w:r>
        <w:rPr>
          <w:rFonts w:hint="eastAsia"/>
        </w:rPr>
        <w:br/>
      </w:r>
      <w:r>
        <w:rPr>
          <w:rFonts w:hint="eastAsia"/>
        </w:rPr>
        <w:t>　　　　二、方坯主要进口来源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方坯行业出口规模与目的地分析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一、2019-2024年方坯出口规模分析</w:t>
      </w:r>
      <w:r>
        <w:rPr>
          <w:rFonts w:hint="eastAsia"/>
        </w:rPr>
        <w:br/>
      </w:r>
      <w:r>
        <w:rPr>
          <w:rFonts w:hint="eastAsia"/>
        </w:rPr>
        <w:t>　　　　二、方坯主要出口目的地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2019-2024年中国方坯总体规模与财务指标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中国方坯行业总体规模分析</w:t>
      </w:r>
      <w:r>
        <w:rPr>
          <w:rFonts w:hint="eastAsia"/>
        </w:rPr>
        <w:br/>
      </w:r>
      <w:r>
        <w:rPr>
          <w:rFonts w:hint="eastAsia"/>
        </w:rPr>
        <w:t>　　　　一、方坯企业数量与结构</w:t>
      </w:r>
      <w:r>
        <w:rPr>
          <w:rFonts w:hint="eastAsia"/>
        </w:rPr>
        <w:br/>
      </w:r>
      <w:r>
        <w:rPr>
          <w:rFonts w:hint="eastAsia"/>
        </w:rPr>
        <w:t>　　　　二、方坯从业人员规模</w:t>
      </w:r>
      <w:r>
        <w:rPr>
          <w:rFonts w:hint="eastAsia"/>
        </w:rPr>
        <w:br/>
      </w:r>
      <w:r>
        <w:rPr>
          <w:rFonts w:hint="eastAsia"/>
        </w:rPr>
        <w:t>　　　　三、方坯行业资产状况</w:t>
      </w:r>
      <w:r>
        <w:rPr>
          <w:rFonts w:hint="eastAsia"/>
        </w:rPr>
        <w:br/>
      </w:r>
      <w:r>
        <w:rPr>
          <w:rFonts w:hint="eastAsia"/>
        </w:rPr>
        <w:t>　　第二节 中国方坯行业财务指标总体分析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方坯重点企业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方坯领先企业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方坯标杆企业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方坯代表企业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方坯龙头企业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方坯重点企业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中国方坯行业竞争格局分析</w:t>
      </w:r>
      <w:r>
        <w:rPr>
          <w:rFonts w:hint="eastAsia"/>
        </w:rPr>
        <w:br/>
      </w:r>
      <w:r>
        <w:rPr>
          <w:rFonts w:hint="eastAsia"/>
        </w:rPr>
        <w:t>　　第一节 方坯行业竞争格局总览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2023-2024年方坯行业竞争力分析</w:t>
      </w:r>
      <w:r>
        <w:rPr>
          <w:rFonts w:hint="eastAsia"/>
        </w:rPr>
        <w:br/>
      </w:r>
      <w:r>
        <w:rPr>
          <w:rFonts w:hint="eastAsia"/>
        </w:rPr>
        <w:t>　　　　一、方坯供应商议价能力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四、方坯替代品威胁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2019-2024年方坯行业企业并购活动分析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2023-2024年方坯行业会展与招投标活动分析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一、方坯行业会展活动及其市场影响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2024年中国方坯企业发展策略分析</w:t>
      </w:r>
      <w:r>
        <w:rPr>
          <w:rFonts w:hint="eastAsia"/>
        </w:rPr>
        <w:br/>
      </w:r>
      <w:r>
        <w:rPr>
          <w:rFonts w:hint="eastAsia"/>
        </w:rPr>
        <w:t>　　第一节 方坯市场策略分析</w:t>
      </w:r>
      <w:r>
        <w:rPr>
          <w:rFonts w:hint="eastAsia"/>
        </w:rPr>
        <w:br/>
      </w:r>
      <w:r>
        <w:rPr>
          <w:rFonts w:hint="eastAsia"/>
        </w:rPr>
        <w:t>　　　　一、方坯市场定位与拓展策略</w:t>
      </w:r>
      <w:r>
        <w:rPr>
          <w:rFonts w:hint="eastAsia"/>
        </w:rPr>
        <w:br/>
      </w:r>
      <w:r>
        <w:rPr>
          <w:rFonts w:hint="eastAsia"/>
        </w:rPr>
        <w:t>　　　　二、方坯市场细分与目标客户</w:t>
      </w:r>
      <w:r>
        <w:rPr>
          <w:rFonts w:hint="eastAsia"/>
        </w:rPr>
        <w:br/>
      </w:r>
      <w:r>
        <w:rPr>
          <w:rFonts w:hint="eastAsia"/>
        </w:rPr>
        <w:t>　　第二节 方坯销售策略分析</w:t>
      </w:r>
      <w:r>
        <w:rPr>
          <w:rFonts w:hint="eastAsia"/>
        </w:rPr>
        <w:br/>
      </w:r>
      <w:r>
        <w:rPr>
          <w:rFonts w:hint="eastAsia"/>
        </w:rPr>
        <w:t>　　　　一、方坯销售渠道与网络建设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提高方坯企业竞争力建议</w:t>
      </w:r>
      <w:r>
        <w:rPr>
          <w:rFonts w:hint="eastAsia"/>
        </w:rPr>
        <w:br/>
      </w:r>
      <w:r>
        <w:rPr>
          <w:rFonts w:hint="eastAsia"/>
        </w:rPr>
        <w:t>　　　　一、方坯技术创新与管理优化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方坯品牌战略思考</w:t>
      </w:r>
      <w:r>
        <w:rPr>
          <w:rFonts w:hint="eastAsia"/>
        </w:rPr>
        <w:br/>
      </w:r>
      <w:r>
        <w:rPr>
          <w:rFonts w:hint="eastAsia"/>
        </w:rPr>
        <w:t>　　　　一、方坯品牌建设与维护</w:t>
      </w:r>
      <w:r>
        <w:rPr>
          <w:rFonts w:hint="eastAsia"/>
        </w:rPr>
        <w:br/>
      </w:r>
      <w:r>
        <w:rPr>
          <w:rFonts w:hint="eastAsia"/>
        </w:rPr>
        <w:t>　　　　二、方坯品牌影响力与市场竞争力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中国方坯行业风险与对策</w:t>
      </w:r>
      <w:r>
        <w:rPr>
          <w:rFonts w:hint="eastAsia"/>
        </w:rPr>
        <w:br/>
      </w:r>
      <w:r>
        <w:rPr>
          <w:rFonts w:hint="eastAsia"/>
        </w:rPr>
        <w:t>　　第一节 方坯行业SWOT分析</w:t>
      </w:r>
      <w:r>
        <w:rPr>
          <w:rFonts w:hint="eastAsia"/>
        </w:rPr>
        <w:br/>
      </w:r>
      <w:r>
        <w:rPr>
          <w:rFonts w:hint="eastAsia"/>
        </w:rPr>
        <w:t>　　　　一、方坯行业优势分析</w:t>
      </w:r>
      <w:r>
        <w:rPr>
          <w:rFonts w:hint="eastAsia"/>
        </w:rPr>
        <w:br/>
      </w:r>
      <w:r>
        <w:rPr>
          <w:rFonts w:hint="eastAsia"/>
        </w:rPr>
        <w:t>　　　　二、方坯行业劣势分析</w:t>
      </w:r>
      <w:r>
        <w:rPr>
          <w:rFonts w:hint="eastAsia"/>
        </w:rPr>
        <w:br/>
      </w:r>
      <w:r>
        <w:rPr>
          <w:rFonts w:hint="eastAsia"/>
        </w:rPr>
        <w:t>　　　　三、方坯市场机会探索</w:t>
      </w:r>
      <w:r>
        <w:rPr>
          <w:rFonts w:hint="eastAsia"/>
        </w:rPr>
        <w:br/>
      </w:r>
      <w:r>
        <w:rPr>
          <w:rFonts w:hint="eastAsia"/>
        </w:rPr>
        <w:t>　　　　四、方坯市场威胁评估</w:t>
      </w:r>
      <w:r>
        <w:rPr>
          <w:rFonts w:hint="eastAsia"/>
        </w:rPr>
        <w:br/>
      </w:r>
      <w:r>
        <w:rPr>
          <w:rFonts w:hint="eastAsia"/>
        </w:rPr>
        <w:t>　　第二节 方坯行业风险及对策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2024-2030年中国方坯行业前景与发展趋势</w:t>
      </w:r>
      <w:r>
        <w:rPr>
          <w:rFonts w:hint="eastAsia"/>
        </w:rPr>
        <w:br/>
      </w:r>
      <w:r>
        <w:rPr>
          <w:rFonts w:hint="eastAsia"/>
        </w:rPr>
        <w:t>　　第一节 方坯行业发展环境分析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2024-2030年方坯行业发展趋势与方向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一、方坯行业发展方向预测</w:t>
      </w:r>
      <w:r>
        <w:rPr>
          <w:rFonts w:hint="eastAsia"/>
        </w:rPr>
        <w:br/>
      </w:r>
      <w:r>
        <w:rPr>
          <w:rFonts w:hint="eastAsia"/>
        </w:rPr>
        <w:t>　　　　二、方坯发展趋势分析</w:t>
      </w:r>
      <w:r>
        <w:rPr>
          <w:rFonts w:hint="eastAsia"/>
        </w:rPr>
        <w:br/>
      </w:r>
      <w:r>
        <w:rPr>
          <w:rFonts w:hint="eastAsia"/>
        </w:rPr>
        <w:t>　　第三节 2024-2030年方坯行业发展潜力与机遇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一、方坯市场发展潜力评估</w:t>
      </w:r>
      <w:r>
        <w:rPr>
          <w:rFonts w:hint="eastAsia"/>
        </w:rPr>
        <w:br/>
      </w:r>
      <w:r>
        <w:rPr>
          <w:rFonts w:hint="eastAsia"/>
        </w:rPr>
        <w:t>　　　　二、方坯新兴市场与机遇探索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中-智-林：方坯行业发展建议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方坯图片</w:t>
      </w:r>
      <w:r>
        <w:rPr>
          <w:rFonts w:hint="eastAsia"/>
        </w:rPr>
        <w:br/>
      </w:r>
      <w:r>
        <w:rPr>
          <w:rFonts w:hint="eastAsia"/>
        </w:rPr>
        <w:t>　　图表 方坯种类 分类</w:t>
      </w:r>
      <w:r>
        <w:rPr>
          <w:rFonts w:hint="eastAsia"/>
        </w:rPr>
        <w:br/>
      </w:r>
      <w:r>
        <w:rPr>
          <w:rFonts w:hint="eastAsia"/>
        </w:rPr>
        <w:t>　　图表 方坯用途 应用</w:t>
      </w:r>
      <w:r>
        <w:rPr>
          <w:rFonts w:hint="eastAsia"/>
        </w:rPr>
        <w:br/>
      </w:r>
      <w:r>
        <w:rPr>
          <w:rFonts w:hint="eastAsia"/>
        </w:rPr>
        <w:t>　　图表 方坯主要特点</w:t>
      </w:r>
      <w:r>
        <w:rPr>
          <w:rFonts w:hint="eastAsia"/>
        </w:rPr>
        <w:br/>
      </w:r>
      <w:r>
        <w:rPr>
          <w:rFonts w:hint="eastAsia"/>
        </w:rPr>
        <w:t>　　图表 方坯产业链分析</w:t>
      </w:r>
      <w:r>
        <w:rPr>
          <w:rFonts w:hint="eastAsia"/>
        </w:rPr>
        <w:br/>
      </w:r>
      <w:r>
        <w:rPr>
          <w:rFonts w:hint="eastAsia"/>
        </w:rPr>
        <w:t>　　图表 方坯政策分析</w:t>
      </w:r>
      <w:r>
        <w:rPr>
          <w:rFonts w:hint="eastAsia"/>
        </w:rPr>
        <w:br/>
      </w:r>
      <w:r>
        <w:rPr>
          <w:rFonts w:hint="eastAsia"/>
        </w:rPr>
        <w:t>　　图表 方坯技术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2019-2024年方坯行业市场容量分析</w:t>
      </w:r>
      <w:r>
        <w:rPr>
          <w:rFonts w:hint="eastAsia"/>
        </w:rPr>
        <w:br/>
      </w:r>
      <w:r>
        <w:rPr>
          <w:rFonts w:hint="eastAsia"/>
        </w:rPr>
        <w:t>　　图表 方坯生产现状</w:t>
      </w:r>
      <w:r>
        <w:rPr>
          <w:rFonts w:hint="eastAsia"/>
        </w:rPr>
        <w:br/>
      </w:r>
      <w:r>
        <w:rPr>
          <w:rFonts w:hint="eastAsia"/>
        </w:rPr>
        <w:t>　　图表 2019-2024年中国方坯行业产能统计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2019-2024年中国方坯行业产量及增长趋势</w:t>
      </w:r>
      <w:r>
        <w:rPr>
          <w:rFonts w:hint="eastAsia"/>
        </w:rPr>
        <w:br/>
      </w:r>
      <w:r>
        <w:rPr>
          <w:rFonts w:hint="eastAsia"/>
        </w:rPr>
        <w:t>　　图表 方坯行业动态</w:t>
      </w:r>
      <w:r>
        <w:rPr>
          <w:rFonts w:hint="eastAsia"/>
        </w:rPr>
        <w:br/>
      </w:r>
      <w:r>
        <w:rPr>
          <w:rFonts w:hint="eastAsia"/>
        </w:rPr>
        <w:t>　　图表 2019-2024年中国方坯市场需求量及增速统计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2019-2024年中国方坯行业销售收入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2024年中国方坯行业需求领域分布格局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2019-2024年中国方坯行业利润总额统计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2019-2024年中国方坯进口情况分析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2019-2024年中国方坯出口情况分析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2019-2024年中国方坯行业企业数量情况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2019-2024年中国方坯价格走势</w:t>
      </w:r>
      <w:r>
        <w:rPr>
          <w:rFonts w:hint="eastAsia"/>
        </w:rPr>
        <w:br/>
      </w:r>
      <w:r>
        <w:rPr>
          <w:rFonts w:hint="eastAsia"/>
        </w:rPr>
        <w:t>　　图表 2024年方坯成本和利润分析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**地区方坯行业市场需求情况</w:t>
      </w:r>
      <w:r>
        <w:rPr>
          <w:rFonts w:hint="eastAsia"/>
        </w:rPr>
        <w:br/>
      </w:r>
      <w:r>
        <w:rPr>
          <w:rFonts w:hint="eastAsia"/>
        </w:rPr>
        <w:t>　　图表 方坯品牌</w:t>
      </w:r>
      <w:r>
        <w:rPr>
          <w:rFonts w:hint="eastAsia"/>
        </w:rPr>
        <w:br/>
      </w:r>
      <w:r>
        <w:rPr>
          <w:rFonts w:hint="eastAsia"/>
        </w:rPr>
        <w:t>　　图表 方坯企业（一）概况</w:t>
      </w:r>
      <w:r>
        <w:rPr>
          <w:rFonts w:hint="eastAsia"/>
        </w:rPr>
        <w:br/>
      </w:r>
      <w:r>
        <w:rPr>
          <w:rFonts w:hint="eastAsia"/>
        </w:rPr>
        <w:t>　　图表 企业方坯型号 规格</w:t>
      </w:r>
      <w:r>
        <w:rPr>
          <w:rFonts w:hint="eastAsia"/>
        </w:rPr>
        <w:br/>
      </w:r>
      <w:r>
        <w:rPr>
          <w:rFonts w:hint="eastAsia"/>
        </w:rPr>
        <w:t>　　图表 方坯企业（一）经营分析</w:t>
      </w:r>
      <w:r>
        <w:rPr>
          <w:rFonts w:hint="eastAsia"/>
        </w:rPr>
        <w:br/>
      </w:r>
      <w:r>
        <w:rPr>
          <w:rFonts w:hint="eastAsia"/>
        </w:rPr>
        <w:t>　　图表 方坯企业（一）盈利能力情况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方坯上游现状</w:t>
      </w:r>
      <w:r>
        <w:rPr>
          <w:rFonts w:hint="eastAsia"/>
        </w:rPr>
        <w:br/>
      </w:r>
      <w:r>
        <w:rPr>
          <w:rFonts w:hint="eastAsia"/>
        </w:rPr>
        <w:t>　　图表 方坯下游调研</w:t>
      </w:r>
      <w:r>
        <w:rPr>
          <w:rFonts w:hint="eastAsia"/>
        </w:rPr>
        <w:br/>
      </w:r>
      <w:r>
        <w:rPr>
          <w:rFonts w:hint="eastAsia"/>
        </w:rPr>
        <w:t>　　图表 方坯企业（二）概况</w:t>
      </w:r>
      <w:r>
        <w:rPr>
          <w:rFonts w:hint="eastAsia"/>
        </w:rPr>
        <w:br/>
      </w:r>
      <w:r>
        <w:rPr>
          <w:rFonts w:hint="eastAsia"/>
        </w:rPr>
        <w:t>　　图表 企业方坯型号 规格</w:t>
      </w:r>
      <w:r>
        <w:rPr>
          <w:rFonts w:hint="eastAsia"/>
        </w:rPr>
        <w:br/>
      </w:r>
      <w:r>
        <w:rPr>
          <w:rFonts w:hint="eastAsia"/>
        </w:rPr>
        <w:t>　　图表 方坯企业（二）经营分析</w:t>
      </w:r>
      <w:r>
        <w:rPr>
          <w:rFonts w:hint="eastAsia"/>
        </w:rPr>
        <w:br/>
      </w:r>
      <w:r>
        <w:rPr>
          <w:rFonts w:hint="eastAsia"/>
        </w:rPr>
        <w:t>　　图表 方坯企业（二）盈利能力情况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方坯企业（三）概况</w:t>
      </w:r>
      <w:r>
        <w:rPr>
          <w:rFonts w:hint="eastAsia"/>
        </w:rPr>
        <w:br/>
      </w:r>
      <w:r>
        <w:rPr>
          <w:rFonts w:hint="eastAsia"/>
        </w:rPr>
        <w:t>　　图表 企业方坯型号 规格</w:t>
      </w:r>
      <w:r>
        <w:rPr>
          <w:rFonts w:hint="eastAsia"/>
        </w:rPr>
        <w:br/>
      </w:r>
      <w:r>
        <w:rPr>
          <w:rFonts w:hint="eastAsia"/>
        </w:rPr>
        <w:t>　　图表 方坯企业（三）经营分析</w:t>
      </w:r>
      <w:r>
        <w:rPr>
          <w:rFonts w:hint="eastAsia"/>
        </w:rPr>
        <w:br/>
      </w:r>
      <w:r>
        <w:rPr>
          <w:rFonts w:hint="eastAsia"/>
        </w:rPr>
        <w:t>　　图表 方坯企业（三）盈利能力情况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方坯优势</w:t>
      </w:r>
      <w:r>
        <w:rPr>
          <w:rFonts w:hint="eastAsia"/>
        </w:rPr>
        <w:br/>
      </w:r>
      <w:r>
        <w:rPr>
          <w:rFonts w:hint="eastAsia"/>
        </w:rPr>
        <w:t>　　图表 方坯劣势</w:t>
      </w:r>
      <w:r>
        <w:rPr>
          <w:rFonts w:hint="eastAsia"/>
        </w:rPr>
        <w:br/>
      </w:r>
      <w:r>
        <w:rPr>
          <w:rFonts w:hint="eastAsia"/>
        </w:rPr>
        <w:t>　　图表 方坯机会</w:t>
      </w:r>
      <w:r>
        <w:rPr>
          <w:rFonts w:hint="eastAsia"/>
        </w:rPr>
        <w:br/>
      </w:r>
      <w:r>
        <w:rPr>
          <w:rFonts w:hint="eastAsia"/>
        </w:rPr>
        <w:t>　　图表 方坯威胁</w:t>
      </w:r>
      <w:r>
        <w:rPr>
          <w:rFonts w:hint="eastAsia"/>
        </w:rPr>
        <w:br/>
      </w:r>
      <w:r>
        <w:rPr>
          <w:rFonts w:hint="eastAsia"/>
        </w:rPr>
        <w:t>　　图表 2024-2030年中国方坯行业产能预测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2024-2030年中国方坯行业产量预测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2024-2030年中国方坯市场销售预测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2024-2030年中国方坯行业市场规模预测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2024-2030年中国方坯市场前景分析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2024-2030年中国方坯行业风险分析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2024-2030年中国方坯行业发展趋势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9c5b2705f478f" w:history="1">
        <w:r>
          <w:rPr>
            <w:rStyle w:val="Hyperlink"/>
          </w:rPr>
          <w:t>2024-2030年中国方坯市场现状调研与前景趋势预测报告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39c5b2705f478f" w:history="1">
        <w:r>
          <w:rPr>
            <w:rStyle w:val="Hyperlink"/>
          </w:rPr>
          <w:t>https://www.20087.com/8/09/FangPiShiChangQianJing.html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497803da44562" w:history="1">
      <w:r>
        <w:rPr>
          <w:rStyle w:val="Hyperlink"/>
        </w:rPr>
        <w:t>2024-2030年中国方坯市场现状调研与前景趋势预测报告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FangPiShiChangQianJing.html" TargetMode="External" Id="Rfa39c5b2705f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FangPiShiChangQianJing.html" TargetMode="External" Id="R6f0497803da4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2024-07-07T07:44:14Z</dcterms:created>
  <dcterms:modified xsi:type="dcterms:W3CDTF">2024-07-07T08:44:14Z</dcterms:modified>
  <dc:subject>2024-2030年中国方坯市场现状调研与前景趋势预测报告</dc:subject>
  <dc:title>2024-2030年中国方坯市场现状调研与前景趋势预测报告</dc:title>
  <cp:keywords>2024-2030年中国方坯市场现状调研与前景趋势预测报告</cp:keywords>
  <dc:description>2024-2030年中国方坯市场现状调研与前景趋势预测报告</dc:description>
</cp:coreProperties>
</file>