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6d54c2fb04ea7" w:history="1">
              <w:r>
                <w:rPr>
                  <w:rStyle w:val="Hyperlink"/>
                </w:rPr>
                <w:t>2025-2031年中国光伏装机行业现状深度调研与发展趋势预测报告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6d54c2fb04ea7" w:history="1">
              <w:r>
                <w:rPr>
                  <w:rStyle w:val="Hyperlink"/>
                </w:rPr>
                <w:t>2025-2031年中国光伏装机行业现状深度调研与发展趋势预测报告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6d54c2fb04ea7" w:history="1">
                <w:r>
                  <w:rPr>
                    <w:rStyle w:val="Hyperlink"/>
                  </w:rPr>
                  <w:t>https://www.20087.com/8/39/GuangFuZhuangJiHangYeQuShiFenXi.html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装机即太阳能光伏发电系统的安装容量，是衡量一个国家或地区太阳能利用水平的重要指标。近年来，随着太阳能技术成本的下降和政策支持的加强，全球光伏装机量迅速增长，推动了能源结构的绿色转型。同时，分布式光伏和微电网的应用，提高了电力系统的灵活性和可靠性，促进了可再生能源的普及。然而，储能技术和电网整合能力的不足，仍然是制约光伏行业发展的瓶颈。</w:t>
      </w:r>
      <w:r>
        <w:rPr>
          <w:rFonts w:hint="eastAsia"/>
        </w:rPr>
        <w:br/>
      </w:r>
      <w:r>
        <w:rPr>
          <w:rFonts w:hint="eastAsia"/>
        </w:rPr>
        <w:t>　　未来，光伏装机行业将更加注重系统集成和技术创新。高效光伏组件和智能逆变器的开发，将提高发电效率和能源管理能力。同时，大规模储能解决方案，如锂离子电池和抽水蓄能，将解决间歇性问题，实现电力供需的平衡。此外，数字化和智能化技术的应用，如物联网和人工智能，将优化光伏系统的运维，提高整体能源系统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6d54c2fb04ea7" w:history="1">
        <w:r>
          <w:rPr>
            <w:rStyle w:val="Hyperlink"/>
          </w:rPr>
          <w:t>2025-2031年中国光伏装机行业现状深度调研与发展趋势预测报告</w:t>
        </w:r>
      </w:hyperlink>
      <w:r>
        <w:rPr>
          <w:rFonts w:hint="eastAsia"/>
        </w:rPr>
        <w:t>》通过详实的数据分析，全面解析了光伏装机行业的市场规模、需求动态及价格趋势，深入探讨了光伏装机产业链上下游的协同关系与竞争格局变化。报告对光伏装机细分市场进行精准划分，结合重点企业研究，揭示了品牌影响力与市场集中度的现状，为行业参与者提供了清晰的竞争态势洞察。同时，报告结合宏观经济环境、技术发展路径及消费者需求演变，科学预测了光伏装机行业的未来发展方向，并针对潜在风险提出了切实可行的应对策略。报告为光伏装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2020-2025年中国光伏装机产业运行环境分析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2020-2025年中国光伏装机产业政策环境分析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一、光伏装机产业政策分析</w:t>
      </w:r>
      <w:r>
        <w:rPr>
          <w:rFonts w:hint="eastAsia"/>
        </w:rPr>
        <w:br/>
      </w:r>
      <w:r>
        <w:rPr>
          <w:rFonts w:hint="eastAsia"/>
        </w:rPr>
        <w:t>　　　　二、光伏装机标准分析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2020-2025年中国光伏装机产业社会环境分析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中国光伏装机所属行业上、下游产业链分析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光伏装机行业产业链概述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二、光伏装机行业产业链</w:t>
      </w:r>
      <w:r>
        <w:rPr>
          <w:rFonts w:hint="eastAsia"/>
        </w:rPr>
        <w:br/>
      </w:r>
      <w:r>
        <w:rPr>
          <w:rFonts w:hint="eastAsia"/>
        </w:rPr>
        <w:t>　　第二节 光伏装机行业上游产业发展分析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一、光伏装机产业发展现状</w:t>
      </w:r>
      <w:r>
        <w:rPr>
          <w:rFonts w:hint="eastAsia"/>
        </w:rPr>
        <w:br/>
      </w:r>
      <w:r>
        <w:rPr>
          <w:rFonts w:hint="eastAsia"/>
        </w:rPr>
        <w:t>　　　　二、光伏装机产业供给分析</w:t>
      </w:r>
      <w:r>
        <w:rPr>
          <w:rFonts w:hint="eastAsia"/>
        </w:rPr>
        <w:br/>
      </w:r>
      <w:r>
        <w:rPr>
          <w:rFonts w:hint="eastAsia"/>
        </w:rPr>
        <w:t>　　　　三、光伏装机供给价格分析</w:t>
      </w:r>
      <w:r>
        <w:rPr>
          <w:rFonts w:hint="eastAsia"/>
        </w:rPr>
        <w:br/>
      </w:r>
      <w:r>
        <w:rPr>
          <w:rFonts w:hint="eastAsia"/>
        </w:rPr>
        <w:t>　　　　四、光伏装机供给区域分布</w:t>
      </w:r>
      <w:r>
        <w:rPr>
          <w:rFonts w:hint="eastAsia"/>
        </w:rPr>
        <w:br/>
      </w:r>
      <w:r>
        <w:rPr>
          <w:rFonts w:hint="eastAsia"/>
        </w:rPr>
        <w:t>　　第三节 光伏装机行业下游-经销商情况分析</w:t>
      </w:r>
      <w:r>
        <w:rPr>
          <w:rFonts w:hint="eastAsia"/>
        </w:rPr>
        <w:br/>
      </w:r>
      <w:r>
        <w:rPr>
          <w:rFonts w:hint="eastAsia"/>
        </w:rPr>
        <w:t>　　　　一、光伏装机经销商发展现状</w:t>
      </w:r>
      <w:r>
        <w:rPr>
          <w:rFonts w:hint="eastAsia"/>
        </w:rPr>
        <w:br/>
      </w:r>
      <w:r>
        <w:rPr>
          <w:rFonts w:hint="eastAsia"/>
        </w:rPr>
        <w:t>　　　　二、光伏装机经销商规模情况</w:t>
      </w:r>
      <w:r>
        <w:rPr>
          <w:rFonts w:hint="eastAsia"/>
        </w:rPr>
        <w:br/>
      </w:r>
      <w:r>
        <w:rPr>
          <w:rFonts w:hint="eastAsia"/>
        </w:rPr>
        <w:t>　　　　三、光伏装机经销商区域分布</w:t>
      </w:r>
      <w:r>
        <w:rPr>
          <w:rFonts w:hint="eastAsia"/>
        </w:rPr>
        <w:br/>
      </w:r>
      <w:r>
        <w:rPr>
          <w:rFonts w:hint="eastAsia"/>
        </w:rPr>
        <w:t>　　第四节 光伏装机行业终端消费者消费情况分析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一、中国人均光伏装机消费情况</w:t>
      </w:r>
      <w:r>
        <w:rPr>
          <w:rFonts w:hint="eastAsia"/>
        </w:rPr>
        <w:br/>
      </w:r>
      <w:r>
        <w:rPr>
          <w:rFonts w:hint="eastAsia"/>
        </w:rPr>
        <w:t>　　　　二、光伏装机消费者地域分布情况</w:t>
      </w:r>
      <w:r>
        <w:rPr>
          <w:rFonts w:hint="eastAsia"/>
        </w:rPr>
        <w:br/>
      </w:r>
      <w:r>
        <w:rPr>
          <w:rFonts w:hint="eastAsia"/>
        </w:rPr>
        <w:t>　　　　三、光伏装机消费者品牌忠诚度分析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2025-2031年中国光伏装机所属产业运行走势分析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2020-2025年中国光伏装机产业发展概述</w:t>
      </w:r>
      <w:r>
        <w:rPr>
          <w:rFonts w:hint="eastAsia"/>
        </w:rPr>
        <w:br/>
      </w:r>
      <w:r>
        <w:rPr>
          <w:rFonts w:hint="eastAsia"/>
        </w:rPr>
        <w:t>　　　　一、光伏装机产业回顾</w:t>
      </w:r>
      <w:r>
        <w:rPr>
          <w:rFonts w:hint="eastAsia"/>
        </w:rPr>
        <w:br/>
      </w:r>
      <w:r>
        <w:rPr>
          <w:rFonts w:hint="eastAsia"/>
        </w:rPr>
        <w:t>　　　　二、世界光伏装机市场分析</w:t>
      </w:r>
      <w:r>
        <w:rPr>
          <w:rFonts w:hint="eastAsia"/>
        </w:rPr>
        <w:br/>
      </w:r>
      <w:r>
        <w:rPr>
          <w:rFonts w:hint="eastAsia"/>
        </w:rPr>
        <w:t>　　　　三、光伏装机产业技术分析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2020-2025年中国光伏装机产业运行态势分析</w:t>
      </w:r>
      <w:r>
        <w:rPr>
          <w:rFonts w:hint="eastAsia"/>
        </w:rPr>
        <w:br/>
      </w:r>
      <w:r>
        <w:rPr>
          <w:rFonts w:hint="eastAsia"/>
        </w:rPr>
        <w:t>　　　　一、光伏装机价格分析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二、世界先进水平的光伏装机</w:t>
      </w:r>
      <w:r>
        <w:rPr>
          <w:rFonts w:hint="eastAsia"/>
        </w:rPr>
        <w:br/>
      </w:r>
      <w:r>
        <w:rPr>
          <w:rFonts w:hint="eastAsia"/>
        </w:rPr>
        <w:t>　　第三节 2020-2025年中国光伏装机产业发展存在问题分析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2020-2025年中国光伏装机所属产业市场运行态势分析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2020-2025年中国光伏装机产业市场发展总况</w:t>
      </w:r>
      <w:r>
        <w:rPr>
          <w:rFonts w:hint="eastAsia"/>
        </w:rPr>
        <w:br/>
      </w:r>
      <w:r>
        <w:rPr>
          <w:rFonts w:hint="eastAsia"/>
        </w:rPr>
        <w:t>　　　　一、光伏装机市场供给情况分析</w:t>
      </w:r>
      <w:r>
        <w:rPr>
          <w:rFonts w:hint="eastAsia"/>
        </w:rPr>
        <w:br/>
      </w:r>
      <w:r>
        <w:rPr>
          <w:rFonts w:hint="eastAsia"/>
        </w:rPr>
        <w:t>　　　　二、光伏装机需求分析</w:t>
      </w:r>
      <w:r>
        <w:rPr>
          <w:rFonts w:hint="eastAsia"/>
        </w:rPr>
        <w:br/>
      </w:r>
      <w:r>
        <w:rPr>
          <w:rFonts w:hint="eastAsia"/>
        </w:rPr>
        <w:t>　　　　国内光伏新增装机量情况</w:t>
      </w:r>
      <w:r>
        <w:rPr>
          <w:rFonts w:hint="eastAsia"/>
        </w:rPr>
        <w:br/>
      </w:r>
      <w:r>
        <w:rPr>
          <w:rFonts w:hint="eastAsia"/>
        </w:rPr>
        <w:t>　　　　三、光伏装机需求特点分析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2020-2025年中国光伏装机产业市场动态分析</w:t>
      </w:r>
      <w:r>
        <w:rPr>
          <w:rFonts w:hint="eastAsia"/>
        </w:rPr>
        <w:br/>
      </w:r>
      <w:r>
        <w:rPr>
          <w:rFonts w:hint="eastAsia"/>
        </w:rPr>
        <w:t>　　　　一、光伏装机品牌分析</w:t>
      </w:r>
      <w:r>
        <w:rPr>
          <w:rFonts w:hint="eastAsia"/>
        </w:rPr>
        <w:br/>
      </w:r>
      <w:r>
        <w:rPr>
          <w:rFonts w:hint="eastAsia"/>
        </w:rPr>
        <w:t>　　　　二、光伏装机产品产量结构性分析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三、光伏装机经营发展能力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2020-2025年中国光伏装机产业市场销售情况分析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2020-2025年中国光伏装机所属行业口数据监测分析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2020-2025年中国光伏装机进口数据分析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2020-2025年中国光伏装机出口数据分析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2020-2025年中国光伏装机进出口平均单价分析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2020-2025年中国光伏装机进出口国家及地区分析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2020-2025年中国光伏装机所属行业主要数据监测分析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2020-2025年中国光伏装机所属行业规模分析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2025年中国光伏装机所属行业结构分析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2020-2025年中国光伏装机所属行业产值分析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2020-2025年中国光伏装机行业成本费用分析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2020-2025年中国光伏装机行业盈利能力分析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2020-2025年中国光伏装机产品市场竞争格局分析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2020-2025年中国光伏装机竞争现状分析</w:t>
      </w:r>
      <w:r>
        <w:rPr>
          <w:rFonts w:hint="eastAsia"/>
        </w:rPr>
        <w:br/>
      </w:r>
      <w:r>
        <w:rPr>
          <w:rFonts w:hint="eastAsia"/>
        </w:rPr>
        <w:t>　　　　一、光伏装机市场竞争力分析</w:t>
      </w:r>
      <w:r>
        <w:rPr>
          <w:rFonts w:hint="eastAsia"/>
        </w:rPr>
        <w:br/>
      </w:r>
      <w:r>
        <w:rPr>
          <w:rFonts w:hint="eastAsia"/>
        </w:rPr>
        <w:t>　　　　二、光伏装机品牌竞争分析</w:t>
      </w:r>
      <w:r>
        <w:rPr>
          <w:rFonts w:hint="eastAsia"/>
        </w:rPr>
        <w:br/>
      </w:r>
      <w:r>
        <w:rPr>
          <w:rFonts w:hint="eastAsia"/>
        </w:rPr>
        <w:t>　　　　三、光伏装机价格竞争分析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2020-2025年中国光伏装机产业集中度分析</w:t>
      </w:r>
      <w:r>
        <w:rPr>
          <w:rFonts w:hint="eastAsia"/>
        </w:rPr>
        <w:br/>
      </w:r>
      <w:r>
        <w:rPr>
          <w:rFonts w:hint="eastAsia"/>
        </w:rPr>
        <w:t>　　　　一、光伏装机市场集中度分析</w:t>
      </w:r>
      <w:r>
        <w:rPr>
          <w:rFonts w:hint="eastAsia"/>
        </w:rPr>
        <w:br/>
      </w:r>
      <w:r>
        <w:rPr>
          <w:rFonts w:hint="eastAsia"/>
        </w:rPr>
        <w:t>　　　　二、光伏装机区域集中度分析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2020-2025年中国光伏装机企业提升竞争力策略分析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光伏装机优势企业竞争性财务数据分析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林洋能源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正泰电器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良信电器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福斯特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海兴电力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2025-2031年中国光伏装机产业发趋势预测分析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2025-2031年中国光伏装机发展趋势分析</w:t>
      </w:r>
      <w:r>
        <w:rPr>
          <w:rFonts w:hint="eastAsia"/>
        </w:rPr>
        <w:br/>
      </w:r>
      <w:r>
        <w:rPr>
          <w:rFonts w:hint="eastAsia"/>
        </w:rPr>
        <w:t>　　　　一、光伏装机产业技术发展方向分析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二、光伏装机竞争格局预测分析</w:t>
      </w:r>
      <w:r>
        <w:rPr>
          <w:rFonts w:hint="eastAsia"/>
        </w:rPr>
        <w:br/>
      </w:r>
      <w:r>
        <w:rPr>
          <w:rFonts w:hint="eastAsia"/>
        </w:rPr>
        <w:t>　　　　三、光伏装机行业发展预测分析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2025-2031年中国光伏装机市场预测分析</w:t>
      </w:r>
      <w:r>
        <w:rPr>
          <w:rFonts w:hint="eastAsia"/>
        </w:rPr>
        <w:br/>
      </w:r>
      <w:r>
        <w:rPr>
          <w:rFonts w:hint="eastAsia"/>
        </w:rPr>
        <w:t>　　　　一、光伏装机供给预测分析</w:t>
      </w:r>
      <w:r>
        <w:rPr>
          <w:rFonts w:hint="eastAsia"/>
        </w:rPr>
        <w:br/>
      </w:r>
      <w:r>
        <w:rPr>
          <w:rFonts w:hint="eastAsia"/>
        </w:rPr>
        <w:t>　　　　二、光伏装机需求预测分析</w:t>
      </w:r>
      <w:r>
        <w:rPr>
          <w:rFonts w:hint="eastAsia"/>
        </w:rPr>
        <w:br/>
      </w:r>
      <w:r>
        <w:rPr>
          <w:rFonts w:hint="eastAsia"/>
        </w:rPr>
        <w:t>　　　　三、光伏装机进出口预测分析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2025-2031年中国光伏装机市场盈利预测分析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2025-2031年中国光伏装机行业投资机会与风险分析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2025-2031年中国光伏装机行业投资环境分析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2025-2031年中国光伏装机行业投资机会分析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一、光伏装机投资潜力分析</w:t>
      </w:r>
      <w:r>
        <w:rPr>
          <w:rFonts w:hint="eastAsia"/>
        </w:rPr>
        <w:br/>
      </w:r>
      <w:r>
        <w:rPr>
          <w:rFonts w:hint="eastAsia"/>
        </w:rPr>
        <w:t>　　　　二、光伏装机投资吸引力分析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2025-2031年中国光伏装机行业投资风险分析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1：光伏装机行业生命周期</w:t>
      </w:r>
      <w:r>
        <w:rPr>
          <w:rFonts w:hint="eastAsia"/>
        </w:rPr>
        <w:br/>
      </w:r>
      <w:r>
        <w:rPr>
          <w:rFonts w:hint="eastAsia"/>
        </w:rPr>
        <w:t>　　图表 2：光伏装机行业产业链结构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3：2020-2025年全球光伏装机行业市场规模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4：2020-2025年中国光伏装机行业市场规模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5：2020-2025年光伏装机行业重要数据指标比较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6：2020-2025年中国光伏装机市场占全球份额比较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7：2020-2025年光伏装机行业工业总产值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8：2020-2025年光伏装机行业销售收入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9：2020-2025年光伏装机行业利润总额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10：2020-2025年光伏装机行业资产总计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11：2020-2025年光伏装机行业负债总计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12：2020-2025年光伏装机行业竞争力分析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13：2020-2025年光伏装机市场价格走势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14：2020-2025年光伏装机行业主营业务收入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15：2020-2025年光伏装机行业主营业务成本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16：2020-2025年光伏装机行业销售费用分析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17：2020-2025年光伏装机行业管理费用分析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18：2020-2025年光伏装机行业财务费用分析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19：2020-2025年光伏装机行业销售毛利率分析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20：2020-2025年光伏装机行业销售利润率分析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21：2020-2025年光伏装机行业成本费用利润率分析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22：2020-2025年光伏装机行业总资产利润率分析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23：2020-2025年光伏装机行业集中度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24：2025-2031年中国光伏装机行业供给预测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25：2025-2031年中国光伏装机行业需求预测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26：2025-2031年中国光伏装机行业市场容量预测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6d54c2fb04ea7" w:history="1">
        <w:r>
          <w:rPr>
            <w:rStyle w:val="Hyperlink"/>
          </w:rPr>
          <w:t>2025-2031年中国光伏装机行业现状深度调研与发展趋势预测报告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6d54c2fb04ea7" w:history="1">
        <w:r>
          <w:rPr>
            <w:rStyle w:val="Hyperlink"/>
          </w:rPr>
          <w:t>https://www.20087.com/8/39/GuangFuZhuangJiHangYeQuShiFenXi.html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热点：24年光伏装机预测、光伏装机容量、2023光伏价格明细表、光伏装机容量怎么计算、中国光伏发电占比多少、光伏装机成本、十四五规划光伏装机量、光伏装机覆盖农户超过多少、2024年全国光伏计划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484949b1247c8" w:history="1">
      <w:r>
        <w:rPr>
          <w:rStyle w:val="Hyperlink"/>
        </w:rPr>
        <w:t>2025-2031年中国光伏装机行业现状深度调研与发展趋势预测报告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uangFuZhuangJiHangYeQuShiFenXi.html" TargetMode="External" Id="R25f6d54c2fb0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uangFuZhuangJiHangYeQuShiFenXi.html" TargetMode="External" Id="Rd62484949b12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2025-04-23T01:10:00Z</dcterms:created>
  <dcterms:modified xsi:type="dcterms:W3CDTF">2025-04-23T02:10:00Z</dcterms:modified>
  <dc:subject>2025-2031年中国光伏装机行业现状深度调研与发展趋势预测报告</dc:subject>
  <dc:title>2025-2031年中国光伏装机行业现状深度调研与发展趋势预测报告</dc:title>
  <cp:keywords>2025-2031年中国光伏装机行业现状深度调研与发展趋势预测报告</cp:keywords>
  <dc:description>2025-2031年中国光伏装机行业现状深度调研与发展趋势预测报告</dc:description>
</cp:coreProperties>
</file>