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9ed4755314ad7" w:history="1">
              <w:r>
                <w:rPr>
                  <w:rStyle w:val="Hyperlink"/>
                </w:rPr>
                <w:t>2025-2031年全球与中国挤出级PA66市场调查研究及前景趋势预测报告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9ed4755314ad7" w:history="1">
              <w:r>
                <w:rPr>
                  <w:rStyle w:val="Hyperlink"/>
                </w:rPr>
                <w:t>2025-2031年全球与中国挤出级PA66市场调查研究及前景趋势预测报告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9ed4755314ad7" w:history="1">
                <w:r>
                  <w:rPr>
                    <w:rStyle w:val="Hyperlink"/>
                  </w:rPr>
                  <w:t>https://www.20087.com/8/19/JiChuJiPA66FaZhanQuShi.html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级PA66（聚酰胺66）是一种重要的工程塑料，以其高强度、耐磨性和良好的加工性能而闻名，在汽车零部件、电子电器等领域有着广泛的应用。然而，原材料价格波动以及供应链不稳定等因素给PA66市场带来了一定挑战。为了应对这些问题，部分挤出级PA66企业正在寻求通过工艺改进和配方调整来降低成本，并提高产品的性价比。同时，随着消费者对产品安全性和可持续性的关注度增加，PA66材料的环保性能也成为了一个重要的考量因素。</w:t>
      </w:r>
      <w:r>
        <w:rPr>
          <w:rFonts w:hint="eastAsia"/>
        </w:rPr>
        <w:br/>
      </w:r>
      <w:r>
        <w:rPr>
          <w:rFonts w:hint="eastAsia"/>
        </w:rPr>
        <w:t>　　未来，挤出级PA66将继续保持其在高性能工程塑料领域的领先地位。一方面，随着新能源汽车的快速崛起，对轻量化材料的需求急剧上升，PA66凭借其优良的机械性能和加工性能，将在汽车结构件、内饰件等方面发挥重要作用。另一方面，随着循环经济理念深入人心，PA66的回收再利用技术也将得到进一步发展，不仅有助于缓解资源紧张的局面，还能减少环境污染。此外，随着3D打印技术的进步，PA66作为理想的打印材料之一，将在个性化定制产品制造方面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9ed4755314ad7" w:history="1">
        <w:r>
          <w:rPr>
            <w:rStyle w:val="Hyperlink"/>
          </w:rPr>
          <w:t>2025-2031年全球与中国挤出级PA66市场调查研究及前景趋势预测报告</w:t>
        </w:r>
      </w:hyperlink>
      <w:r>
        <w:rPr>
          <w:rFonts w:hint="eastAsia"/>
        </w:rPr>
        <w:t>》依据国家统计局、相关行业协会及科研机构的详实数据，系统分析了挤出级PA66行业的产业链结构、市场规模与需求状况，并探讨了挤出级PA66市场价格及行业现状。报告特别关注了挤出级PA66行业的重点企业，对挤出级PA66市场竞争格局、集中度和品牌影响力进行了剖析。此外，报告对挤出级PA66行业的市场前景和发展趋势进行了科学预测，同时进一步细分市场，指出了挤出级PA66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挤出级PA66市场概述</w:t>
      </w:r>
      <w:r>
        <w:rPr>
          <w:rFonts w:hint="eastAsia"/>
        </w:rPr>
        <w:br/>
      </w:r>
      <w:r>
        <w:rPr>
          <w:rFonts w:hint="eastAsia"/>
        </w:rPr>
        <w:t>　　1.1 挤出级PA66行业概述及统计范围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按照不同产品类型，挤出级PA66主要可以分为如下几个类别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全球不同产品类型挤出级PA66规模增长趋势2020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</w:t>
      </w:r>
      <w:r>
        <w:rPr>
          <w:rFonts w:hint="eastAsia"/>
        </w:rPr>
        <w:br/>
      </w:r>
      <w:r>
        <w:rPr>
          <w:rFonts w:hint="eastAsia"/>
        </w:rPr>
        <w:t>　　　　1.2.3 中粘度</w:t>
      </w:r>
      <w:r>
        <w:rPr>
          <w:rFonts w:hint="eastAsia"/>
        </w:rPr>
        <w:br/>
      </w:r>
      <w:r>
        <w:rPr>
          <w:rFonts w:hint="eastAsia"/>
        </w:rPr>
        <w:t>　　　　1.2.4 高粘度</w:t>
      </w:r>
      <w:r>
        <w:rPr>
          <w:rFonts w:hint="eastAsia"/>
        </w:rPr>
        <w:br/>
      </w:r>
      <w:r>
        <w:rPr>
          <w:rFonts w:hint="eastAsia"/>
        </w:rPr>
        <w:t>　　1.3 从不同应用，挤出级PA66主要包括如下几个方面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全球不同应用挤出级PA66规模增长趋势2020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挤出级PA66行业发展总体概况</w:t>
      </w:r>
      <w:r>
        <w:rPr>
          <w:rFonts w:hint="eastAsia"/>
        </w:rPr>
        <w:br/>
      </w:r>
      <w:r>
        <w:rPr>
          <w:rFonts w:hint="eastAsia"/>
        </w:rPr>
        <w:t>　　　　1.4.2 挤出级PA66行业发展主要特点</w:t>
      </w:r>
      <w:r>
        <w:rPr>
          <w:rFonts w:hint="eastAsia"/>
        </w:rPr>
        <w:br/>
      </w:r>
      <w:r>
        <w:rPr>
          <w:rFonts w:hint="eastAsia"/>
        </w:rPr>
        <w:t>　　　　1.4.3 挤出级PA66行业发展影响因素</w:t>
      </w:r>
      <w:r>
        <w:rPr>
          <w:rFonts w:hint="eastAsia"/>
        </w:rPr>
        <w:br/>
      </w:r>
      <w:r>
        <w:rPr>
          <w:rFonts w:hint="eastAsia"/>
        </w:rPr>
        <w:t>　　　　1.4.3 .1 挤出级PA66有利因素</w:t>
      </w:r>
      <w:r>
        <w:rPr>
          <w:rFonts w:hint="eastAsia"/>
        </w:rPr>
        <w:br/>
      </w:r>
      <w:r>
        <w:rPr>
          <w:rFonts w:hint="eastAsia"/>
        </w:rPr>
        <w:t>　　　　1.4.3 .2 挤出级PA66不利因素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全球挤出级PA66供需现状及预测（2020-2031）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全球挤出级PA66产能、产量、产能利用率及发展趋势（2020-2031）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全球挤出级PA66产量、需求量及发展趋势（2020-2031）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全球主要地区挤出级PA66产量及发展趋势（2020-2031）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中国挤出级PA66供需现状及预测（2020-2031）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中国挤出级PA66产能、产量、产能利用率及发展趋势（2020-2031）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中国挤出级PA66产量、市场需求量及发展趋势（2020-2031）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中国挤出级PA66产能和产量占全球的比重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全球挤出级PA66销量及收入</w:t>
      </w:r>
      <w:r>
        <w:rPr>
          <w:rFonts w:hint="eastAsia"/>
        </w:rPr>
        <w:br/>
      </w:r>
      <w:r>
        <w:rPr>
          <w:rFonts w:hint="eastAsia"/>
        </w:rPr>
        <w:t>　　　　2.3.1 全球市场挤出级PA66收入（2020-2031）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全球市场挤出级PA66销量（2020-2031）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全球市场挤出级PA66价格趋势（2020-2031）</w:t>
      </w:r>
      <w:r>
        <w:rPr>
          <w:rFonts w:hint="eastAsia"/>
        </w:rPr>
        <w:br/>
      </w:r>
      <w:r>
        <w:rPr>
          <w:rFonts w:hint="eastAsia"/>
        </w:rPr>
        <w:t>　　2.4 中国挤出级PA66销量及收入</w:t>
      </w:r>
      <w:r>
        <w:rPr>
          <w:rFonts w:hint="eastAsia"/>
        </w:rPr>
        <w:br/>
      </w:r>
      <w:r>
        <w:rPr>
          <w:rFonts w:hint="eastAsia"/>
        </w:rPr>
        <w:t>　　　　2.4.1 中国市场挤出级PA66收入（2020-2031）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中国市场挤出级PA66销量（2020-2031）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中国市场挤出级PA66销量和收入占全球的比重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全球挤出级PA66主要地区分析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全球主要地区挤出级PA66市场规模分析：2020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全球主要地区挤出级PA66销售收入及市场份额（2020-2025年）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全球主要地区挤出级PA66销售收入预测（2026-2031）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全球主要地区挤出级PA66销量分析：2020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全球主要地区挤出级PA66销量及市场份额（2020-2025年）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全球主要地区挤出级PA66销量及市场份额预测（2026-2031）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北美（美国和加拿大）挤出级PA66销量（2020-2031）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北美（美国和加拿大）挤出级PA66收入（2020-2031）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欧洲（德国、英国、法国和意大利等国家）挤出级PA66销量（2020-2031）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欧洲（德国、英国、法国和意大利等国家）挤出级PA66收入（2020-2031）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亚太（中国、日本、韩国、中国台湾、印度和东南亚等）挤出级PA66销量（2020-2031）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亚太（中国、日本、韩国、中国台湾、印度和东南亚等）挤出级PA66收入（2020-2031）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拉美地区（墨西哥、巴西等国家）挤出级PA66销量（2020-2031）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拉美地区（墨西哥、巴西等国家）挤出级PA66收入（2020-2031）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中东及非洲（土耳其、沙特等国家）挤出级PA66销量（2020-2031）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中东及非洲（土耳其、沙特等国家）挤出级PA66收入（2020-2031）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全球市场主要厂商挤出级PA66产能市场份额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全球市场主要厂商挤出级PA66销量（2020-2025）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全球市场主要厂商挤出级PA66销售收入（2020-2025）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全球市场主要厂商挤出级PA66销售价格（2020-2025）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2024年全球主要生产商挤出级PA66收入排名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中国市场主要厂商挤出级PA66销量（2020-2025）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中国市场主要厂商挤出级PA66销售收入（2020-2025）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中国市场主要厂商挤出级PA66销售价格（2020-2025）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2024年中国主要生产商挤出级PA66收入排名</w:t>
      </w:r>
      <w:r>
        <w:rPr>
          <w:rFonts w:hint="eastAsia"/>
        </w:rPr>
        <w:br/>
      </w:r>
      <w:r>
        <w:rPr>
          <w:rFonts w:hint="eastAsia"/>
        </w:rPr>
        <w:t>　　4.3 全球主要厂商挤出级PA66总部及产地分布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全球主要厂商挤出级PA66商业化日期</w:t>
      </w:r>
      <w:r>
        <w:rPr>
          <w:rFonts w:hint="eastAsia"/>
        </w:rPr>
        <w:br/>
      </w:r>
      <w:r>
        <w:rPr>
          <w:rFonts w:hint="eastAsia"/>
        </w:rPr>
        <w:t>　　4.5 全球主要厂商挤出级PA66产品类型及应用</w:t>
      </w:r>
      <w:r>
        <w:rPr>
          <w:rFonts w:hint="eastAsia"/>
        </w:rPr>
        <w:br/>
      </w:r>
      <w:r>
        <w:rPr>
          <w:rFonts w:hint="eastAsia"/>
        </w:rPr>
        <w:t>　　4.6 挤出级PA66行业集中度、竞争程度分析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挤出级PA66行业集中度分析：全球头部厂商份额（Top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全球挤出级PA66第一梯队、第二梯队和第三梯队生产商（品牌）及市场份额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不同产品类型挤出级PA66分析</w:t>
      </w:r>
      <w:r>
        <w:rPr>
          <w:rFonts w:hint="eastAsia"/>
        </w:rPr>
        <w:br/>
      </w:r>
      <w:r>
        <w:rPr>
          <w:rFonts w:hint="eastAsia"/>
        </w:rPr>
        <w:t>　　5.1 全球不同产品类型挤出级PA66销量（2020-2031）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全球不同产品类型挤出级PA66销量及市场份额（2020-2025）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全球不同产品类型挤出级PA66销量预测（2026-2031）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全球不同产品类型挤出级PA66收入（2020-2031）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全球不同产品类型挤出级PA66收入及市场份额（2020-2025）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全球不同产品类型挤出级PA66收入预测（2026-2031）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全球不同产品类型挤出级PA66价格走势（2020-2031）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中国不同产品类型挤出级PA66销量（2020-2031）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中国不同产品类型挤出级PA66销量及市场份额（2020-2025）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中国不同产品类型挤出级PA66销量预测（2026-2031）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中国不同产品类型挤出级PA66收入（2020-2031）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中国不同产品类型挤出级PA66收入及市场份额（2020-2025）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中国不同产品类型挤出级PA66收入预测（2026-2031）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不同应用挤出级PA66分析</w:t>
      </w:r>
      <w:r>
        <w:rPr>
          <w:rFonts w:hint="eastAsia"/>
        </w:rPr>
        <w:br/>
      </w:r>
      <w:r>
        <w:rPr>
          <w:rFonts w:hint="eastAsia"/>
        </w:rPr>
        <w:t>　　6.1 全球不同应用挤出级PA66销量（2020-2031）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全球不同应用挤出级PA66销量及市场份额（2020-2025）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全球不同应用挤出级PA66销量预测（2026-2031）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全球不同应用挤出级PA66收入（2020-2031）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全球不同应用挤出级PA66收入及市场份额（2020-2025）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全球不同应用挤出级PA66收入预测（2026-2031）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全球不同应用挤出级PA66价格走势（2020-2031）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中国不同应用挤出级PA66销量（2020-2031）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中国不同应用挤出级PA66销量及市场份额（2020-2025）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中国不同应用挤出级PA66销量预测（2026-2031）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中国不同应用挤出级PA66收入（2020-2031）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中国不同应用挤出级PA66收入及市场份额（2020-2025）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中国不同应用挤出级PA66收入预测（2026-2031）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挤出级PA66行业发展趋势</w:t>
      </w:r>
      <w:r>
        <w:rPr>
          <w:rFonts w:hint="eastAsia"/>
        </w:rPr>
        <w:br/>
      </w:r>
      <w:r>
        <w:rPr>
          <w:rFonts w:hint="eastAsia"/>
        </w:rPr>
        <w:t>　　7.2 挤出级PA66行业主要驱动因素</w:t>
      </w:r>
      <w:r>
        <w:rPr>
          <w:rFonts w:hint="eastAsia"/>
        </w:rPr>
        <w:br/>
      </w:r>
      <w:r>
        <w:rPr>
          <w:rFonts w:hint="eastAsia"/>
        </w:rPr>
        <w:t>　　7.3 挤出级PA66中国企业SWOT分析</w:t>
      </w:r>
      <w:r>
        <w:rPr>
          <w:rFonts w:hint="eastAsia"/>
        </w:rPr>
        <w:br/>
      </w:r>
      <w:r>
        <w:rPr>
          <w:rFonts w:hint="eastAsia"/>
        </w:rPr>
        <w:t>　　7.4 中国挤出级PA66行业政策环境分析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挤出级PA66行业产业链简介</w:t>
      </w:r>
      <w:r>
        <w:rPr>
          <w:rFonts w:hint="eastAsia"/>
        </w:rPr>
        <w:br/>
      </w:r>
      <w:r>
        <w:rPr>
          <w:rFonts w:hint="eastAsia"/>
        </w:rPr>
        <w:t>　　　　8.1.1 挤出级PA66行业供应链分析</w:t>
      </w:r>
      <w:r>
        <w:rPr>
          <w:rFonts w:hint="eastAsia"/>
        </w:rPr>
        <w:br/>
      </w:r>
      <w:r>
        <w:rPr>
          <w:rFonts w:hint="eastAsia"/>
        </w:rPr>
        <w:t>　　　　8.1.2 挤出级PA66主要原料及供应情况</w:t>
      </w:r>
      <w:r>
        <w:rPr>
          <w:rFonts w:hint="eastAsia"/>
        </w:rPr>
        <w:br/>
      </w:r>
      <w:r>
        <w:rPr>
          <w:rFonts w:hint="eastAsia"/>
        </w:rPr>
        <w:t>　　　　8.1.3 挤出级PA66行业主要下游客户</w:t>
      </w:r>
      <w:r>
        <w:rPr>
          <w:rFonts w:hint="eastAsia"/>
        </w:rPr>
        <w:br/>
      </w:r>
      <w:r>
        <w:rPr>
          <w:rFonts w:hint="eastAsia"/>
        </w:rPr>
        <w:t>　　8.2 挤出级PA66行业采购模式</w:t>
      </w:r>
      <w:r>
        <w:rPr>
          <w:rFonts w:hint="eastAsia"/>
        </w:rPr>
        <w:br/>
      </w:r>
      <w:r>
        <w:rPr>
          <w:rFonts w:hint="eastAsia"/>
        </w:rPr>
        <w:t>　　8.3 挤出级PA66行业生产模式</w:t>
      </w:r>
      <w:r>
        <w:rPr>
          <w:rFonts w:hint="eastAsia"/>
        </w:rPr>
        <w:br/>
      </w:r>
      <w:r>
        <w:rPr>
          <w:rFonts w:hint="eastAsia"/>
        </w:rPr>
        <w:t>　　8.4 挤出级PA66行业销售模式及销售渠道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全球市场主要挤出级PA66厂商简介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挤出级PA66销量、收入、价格及毛利率（2020-2025）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中国市场挤出级PA66产量、销量、进出口分析及未来趋势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中国市场挤出级PA66产量、销量、进出口分析及未来趋势（2020-2031）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中国市场挤出级PA66进出口贸易趋势</w:t>
      </w:r>
      <w:r>
        <w:rPr>
          <w:rFonts w:hint="eastAsia"/>
        </w:rPr>
        <w:br/>
      </w:r>
      <w:r>
        <w:rPr>
          <w:rFonts w:hint="eastAsia"/>
        </w:rPr>
        <w:t>　　10.3 中国市场挤出级PA66主要进口来源</w:t>
      </w:r>
      <w:r>
        <w:rPr>
          <w:rFonts w:hint="eastAsia"/>
        </w:rPr>
        <w:br/>
      </w:r>
      <w:r>
        <w:rPr>
          <w:rFonts w:hint="eastAsia"/>
        </w:rPr>
        <w:t>　　10.4 中国市场挤出级PA66主要出口目的地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中国市场挤出级PA66主要地区分布</w:t>
      </w:r>
      <w:r>
        <w:rPr>
          <w:rFonts w:hint="eastAsia"/>
        </w:rPr>
        <w:br/>
      </w:r>
      <w:r>
        <w:rPr>
          <w:rFonts w:hint="eastAsia"/>
        </w:rPr>
        <w:t>　　11.1 中国挤出级PA66生产地区分布</w:t>
      </w:r>
      <w:r>
        <w:rPr>
          <w:rFonts w:hint="eastAsia"/>
        </w:rPr>
        <w:br/>
      </w:r>
      <w:r>
        <w:rPr>
          <w:rFonts w:hint="eastAsia"/>
        </w:rPr>
        <w:t>　　11.2 中国挤出级PA66消费地区分布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全球不同产品类型挤出级PA66规模规模增长趋势2020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挤出级PA66行业发展主要特点</w:t>
      </w:r>
      <w:r>
        <w:rPr>
          <w:rFonts w:hint="eastAsia"/>
        </w:rPr>
        <w:br/>
      </w:r>
      <w:r>
        <w:rPr>
          <w:rFonts w:hint="eastAsia"/>
        </w:rPr>
        <w:t>　　表 4： 挤出级PA66行业发展有利因素分析</w:t>
      </w:r>
      <w:r>
        <w:rPr>
          <w:rFonts w:hint="eastAsia"/>
        </w:rPr>
        <w:br/>
      </w:r>
      <w:r>
        <w:rPr>
          <w:rFonts w:hint="eastAsia"/>
        </w:rPr>
        <w:t>　　表 5： 挤出级PA66行业发展不利因素分析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进入挤出级PA66行业壁垒</w:t>
      </w:r>
      <w:r>
        <w:rPr>
          <w:rFonts w:hint="eastAsia"/>
        </w:rPr>
        <w:br/>
      </w:r>
      <w:r>
        <w:rPr>
          <w:rFonts w:hint="eastAsia"/>
        </w:rPr>
        <w:t>　　表 7： 全球主要地区挤出级PA66产量（吨）：2020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全球主要地区挤出级PA66产量（2020-2025）&amp;（吨）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全球主要地区挤出级PA66产量（2026-2031）&amp;（吨）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全球主要地区挤出级PA66销售收入（百万美元）：2020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全球主要地区挤出级PA66销售收入（2020-2025）&amp;（百万美元）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全球主要地区挤出级PA66销售收入市场份额（2020-2025）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全球主要地区挤出级PA66收入（2026-2031）&amp;（百万美元）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全球主要地区挤出级PA66收入市场份额（2026-2031）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全球主要地区挤出级PA66销量（吨）：2020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全球主要地区挤出级PA66销量（2020-2025）&amp;（吨）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全球主要地区挤出级PA66销量（2026-2031）&amp;（吨）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全球主要地区挤出级PA66销量份额（2026-2031）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北美挤出级PA66基本情况分析</w:t>
      </w:r>
      <w:r>
        <w:rPr>
          <w:rFonts w:hint="eastAsia"/>
        </w:rPr>
        <w:br/>
      </w:r>
      <w:r>
        <w:rPr>
          <w:rFonts w:hint="eastAsia"/>
        </w:rPr>
        <w:t>　　表 21： 欧洲挤出级PA66基本情况分析</w:t>
      </w:r>
      <w:r>
        <w:rPr>
          <w:rFonts w:hint="eastAsia"/>
        </w:rPr>
        <w:br/>
      </w:r>
      <w:r>
        <w:rPr>
          <w:rFonts w:hint="eastAsia"/>
        </w:rPr>
        <w:t>　　表 22： 亚太地区挤出级PA66基本情况分析</w:t>
      </w:r>
      <w:r>
        <w:rPr>
          <w:rFonts w:hint="eastAsia"/>
        </w:rPr>
        <w:br/>
      </w:r>
      <w:r>
        <w:rPr>
          <w:rFonts w:hint="eastAsia"/>
        </w:rPr>
        <w:t>　　表 23： 拉美地区挤出级PA66基本情况分析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中东及非洲挤出级PA66基本情况分析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全球市场主要厂商挤出级PA66产能（2024-2025）&amp;（吨）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全球市场主要厂商挤出级PA66销量（2020-2025）&amp;（吨）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全球市场主要厂商挤出级PA66销售收入（2020-2025）&amp;（百万美元）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全球市场主要厂商挤出级PA66销售收入市场份额（2020-2025）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全球市场主要厂商挤出级PA66销售价格（2020-2025）&amp;（美元/千克）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2024年全球主要生产商挤出级PA66收入排名（百万美元）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中国市场主要厂商挤出级PA66销量（2020-2025）&amp;（吨）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中国市场主要厂商挤出级PA66销售收入（2020-2025）&amp;（百万美元）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中国市场主要厂商挤出级PA66销售收入市场份额（2020-2025）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中国市场主要厂商挤出级PA66销售价格（2020-2025）&amp;（美元/千克）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2024年中国主要生产商挤出级PA66收入排名（百万美元）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全球主要厂商挤出级PA66总部及产地分布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全球主要厂商挤出级PA66商业化日期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全球主要厂商挤出级PA66产品类型及应用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2024年全球挤出级PA66主要厂商市场地位（第一梯队、第二梯队和第三梯队）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全球不同产品类型挤出级PA66销量（2020-2025年）&amp;（吨）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全球不同产品类型挤出级PA66销量预测（2026-2031）&amp;（吨）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全球市场不同产品类型挤出级PA66销量市场份额预测（2026-2031）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全球不同产品类型挤出级PA66收入（2020-2025年）&amp;（百万美元）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全球不同产品类型挤出级PA66收入市场份额（2020-2025）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全球不同产品类型挤出级PA66收入预测（2026-2031）&amp;（百万美元）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全球不同产品类型挤出级PA66收入市场份额预测（2026-2031）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中国不同产品类型挤出级PA66销量（2020-2025年）&amp;（吨）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中国不同产品类型挤出级PA66销量预测（2026-2031）&amp;（吨）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中国不同产品类型挤出级PA66销量市场份额预测（2026-2031）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中国不同产品类型挤出级PA66收入（2020-2025年）&amp;（百万美元）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中国不同产品类型挤出级PA66收入市场份额（2020-2025）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中国不同产品类型挤出级PA66收入预测（2026-2031）&amp;（百万美元）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中国不同产品类型挤出级PA66收入市场份额预测（2026-2031）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全球不同应用挤出级PA66销量（2020-2025年）&amp;（吨）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全球不同应用挤出级PA66销量预测（2026-2031）&amp;（吨）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全球市场不同应用挤出级PA66销量市场份额预测（2026-2031）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全球不同应用挤出级PA66收入（2020-2025年）&amp;（百万美元）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全球不同应用挤出级PA66收入市场份额（2020-2025）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全球不同应用挤出级PA66收入预测（2026-2031）&amp;（百万美元）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全球不同应用挤出级PA66收入市场份额预测（2026-2031）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中国不同应用挤出级PA66销量（2020-2025年）&amp;（吨）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中国不同应用挤出级PA66销量市场份额（2020-2025）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中国不同应用挤出级PA66销量预测（2026-2031）&amp;（吨）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中国不同应用挤出级PA66销量市场份额预测（2026-2031）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中国不同应用挤出级PA66收入（2020-2025年）&amp;（百万美元）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中国不同应用挤出级PA66收入市场份额（2020-2025）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中国不同应用挤出级PA66收入预测（2026-2031）&amp;（百万美元）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中国不同应用挤出级PA66收入市场份额预测（2026-2031）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挤出级PA66行业发展趋势</w:t>
      </w:r>
      <w:r>
        <w:rPr>
          <w:rFonts w:hint="eastAsia"/>
        </w:rPr>
        <w:br/>
      </w:r>
      <w:r>
        <w:rPr>
          <w:rFonts w:hint="eastAsia"/>
        </w:rPr>
        <w:t>　　表 75： 挤出级PA66行业主要驱动因素</w:t>
      </w:r>
      <w:r>
        <w:rPr>
          <w:rFonts w:hint="eastAsia"/>
        </w:rPr>
        <w:br/>
      </w:r>
      <w:r>
        <w:rPr>
          <w:rFonts w:hint="eastAsia"/>
        </w:rPr>
        <w:t>　　表 76： 挤出级PA66行业供应链分析</w:t>
      </w:r>
      <w:r>
        <w:rPr>
          <w:rFonts w:hint="eastAsia"/>
        </w:rPr>
        <w:br/>
      </w:r>
      <w:r>
        <w:rPr>
          <w:rFonts w:hint="eastAsia"/>
        </w:rPr>
        <w:t>　　表 77： 挤出级PA66上游原料供应商</w:t>
      </w:r>
      <w:r>
        <w:rPr>
          <w:rFonts w:hint="eastAsia"/>
        </w:rPr>
        <w:br/>
      </w:r>
      <w:r>
        <w:rPr>
          <w:rFonts w:hint="eastAsia"/>
        </w:rPr>
        <w:t>　　表 78： 挤出级PA66行业主要下游客户</w:t>
      </w:r>
      <w:r>
        <w:rPr>
          <w:rFonts w:hint="eastAsia"/>
        </w:rPr>
        <w:br/>
      </w:r>
      <w:r>
        <w:rPr>
          <w:rFonts w:hint="eastAsia"/>
        </w:rPr>
        <w:t>　　表 79： 挤出级PA66典型经销商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挤出级PA66生产基地、销售区域、竞争对手及市场地位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挤出级PA66产品规格、参数及市场应用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挤出级PA66销量（吨）、收入（百万美元）、价格（美元/千克）及毛利率（2020-2025）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中国市场挤出级PA66产量、销量、进出口（2020-2025年）&amp;（吨）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中国市场挤出级PA66产量、销量、进出口预测（2026-2031）&amp;（吨）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中国市场挤出级PA66进出口贸易趋势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中国市场挤出级PA66主要进口来源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中国市场挤出级PA66主要出口目的地</w:t>
      </w:r>
      <w:r>
        <w:rPr>
          <w:rFonts w:hint="eastAsia"/>
        </w:rPr>
        <w:br/>
      </w:r>
      <w:r>
        <w:rPr>
          <w:rFonts w:hint="eastAsia"/>
        </w:rPr>
        <w:t>　　表 135： 中国挤出级PA66生产地区分布</w:t>
      </w:r>
      <w:r>
        <w:rPr>
          <w:rFonts w:hint="eastAsia"/>
        </w:rPr>
        <w:br/>
      </w:r>
      <w:r>
        <w:rPr>
          <w:rFonts w:hint="eastAsia"/>
        </w:rPr>
        <w:t>　　表 136： 中国挤出级PA66消费地区分布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挤出级PA66产品图片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全球不同产品类型挤出级PA66规模2020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全球不同产品类型挤出级PA66市场份额2024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低粘度产品图片</w:t>
      </w:r>
      <w:r>
        <w:rPr>
          <w:rFonts w:hint="eastAsia"/>
        </w:rPr>
        <w:br/>
      </w:r>
      <w:r>
        <w:rPr>
          <w:rFonts w:hint="eastAsia"/>
        </w:rPr>
        <w:t>　　图 5： 中粘度产品图片</w:t>
      </w:r>
      <w:r>
        <w:rPr>
          <w:rFonts w:hint="eastAsia"/>
        </w:rPr>
        <w:br/>
      </w:r>
      <w:r>
        <w:rPr>
          <w:rFonts w:hint="eastAsia"/>
        </w:rPr>
        <w:t>　　图 6： 高粘度产品图片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全球不同应用挤出级PA66市场份额2024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全球挤出级PA66产能、产量、产能利用率及发展趋势（2020-2031）&amp;（吨）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全球挤出级PA66产量、需求量及发展趋势（2020-2031）&amp;（吨）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全球主要地区挤出级PA66产量规模：2020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全球主要地区挤出级PA66产量市场份额（2020-2031）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中国挤出级PA66产能、产量、产能利用率及发展趋势（2020-2031）&amp;（吨）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中国挤出级PA66产量、市场需求量及发展趋势（2020-2031）&amp;（吨）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中国挤出级PA66总产能占全球比重（2020-2031）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中国挤出级PA66总产量占全球比重（2020-2031）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全球挤出级PA66市场收入及增长率：（2020-2031）&amp;（百万美元）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全球市场挤出级PA66市场规模：2020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全球市场挤出级PA66销量及增长率（2020-2031）&amp;（吨）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全球市场挤出级PA66价格趋势（2020-2031）&amp;（美元/千克）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中国挤出级PA66市场收入及增长率：（2020-2031）&amp;（百万美元）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中国市场挤出级PA66市场规模：2020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中国市场挤出级PA66销量及增长率（2020-2031）&amp;（吨）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中国市场挤出级PA66销量占全球比重（2020-2031）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中国挤出级PA66收入占全球比重（2020-2031）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全球主要地区挤出级PA66销售收入规模：2020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全球主要地区挤出级PA66销售收入市场份额（2020-2025）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全球主要地区挤出级PA66销售收入市场份额（2020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全球主要地区挤出级PA66收入市场份额（2026-2031）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北美（美国和加拿大）挤出级PA66销量（2020-2031）&amp;（吨）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北美（美国和加拿大）挤出级PA66销量份额（2020-2031）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北美（美国和加拿大）挤出级PA66收入（2020-2031）&amp;（百万美元）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北美（美国和加拿大）挤出级PA66收入份额（2020-2031）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欧洲（德国、英国、法国和意大利等国家）挤出级PA66销量（2020-2031）&amp;（吨）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欧洲（德国、英国、法国和意大利等国家）挤出级PA66销量份额（2020-2031）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欧洲（德国、英国、法国和意大利等国家）挤出级PA66收入（2020-2031）&amp;（百万美元）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欧洲（德国、英国、法国和意大利等国家）挤出级PA66收入份额（2020-2031）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亚太（中国、日本、韩国、中国台湾、印度和东南亚等）挤出级PA66销量（2020-2031）&amp;（吨）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亚太（中国、日本、韩国、中国台湾、印度和东南亚等）挤出级PA66销量份额（2020-2031）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亚太（中国、日本、韩国、中国台湾、印度和东南亚等）挤出级PA66收入（2020-2031）&amp;（百万美元）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亚太（中国、日本、韩国、中国台湾、印度和东南亚等）挤出级PA66收入份额（2020-2031）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拉美地区（墨西哥、巴西等国家）挤出级PA66销量（2020-2031）&amp;（吨）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拉美地区（墨西哥、巴西等国家）挤出级PA66销量份额（2020-2031）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拉美地区（墨西哥、巴西等国家）挤出级PA66收入（2020-2031）&amp;（百万美元）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拉美地区（墨西哥、巴西等国家）挤出级PA66收入份额（2020-2031）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中东及非洲（土耳其、沙特等国家）挤出级PA66销量（2020-2031）&amp;（吨）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中东及非洲（土耳其、沙特等国家）挤出级PA66销量份额（2020-2031）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中东及非洲（土耳其、沙特等国家）挤出级PA66收入（2020-2031）&amp;（百万美元）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中东及非洲（土耳其、沙特等国家）挤出级PA66收入份额（2020-2031）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2023年全球市场主要厂商挤出级PA66销量市场份额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2023年全球市场主要厂商挤出级PA66收入市场份额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2024年中国市场主要厂商挤出级PA66销量市场份额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2024年中国市场主要厂商挤出级PA66收入市场份额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2024年全球前五大生产商挤出级PA66市场份额</w:t>
      </w:r>
      <w:r>
        <w:rPr>
          <w:rFonts w:hint="eastAsia"/>
        </w:rPr>
        <w:br/>
      </w:r>
      <w:r>
        <w:rPr>
          <w:rFonts w:hint="eastAsia"/>
        </w:rPr>
        <w:t>　　图 60： 全球挤出级PA66第一梯队、第二梯队和第三梯队生产商（品牌）及市场份额（2024）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全球不同产品类型挤出级PA66价格走势（2020-2031）&amp;（美元/千克）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全球不同应用挤出级PA66价格走势（2020-2031）&amp;（美元/千克）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挤出级PA66中国企业SWOT分析</w:t>
      </w:r>
      <w:r>
        <w:rPr>
          <w:rFonts w:hint="eastAsia"/>
        </w:rPr>
        <w:br/>
      </w:r>
      <w:r>
        <w:rPr>
          <w:rFonts w:hint="eastAsia"/>
        </w:rPr>
        <w:t>　　图 64： 挤出级PA66产业链</w:t>
      </w:r>
      <w:r>
        <w:rPr>
          <w:rFonts w:hint="eastAsia"/>
        </w:rPr>
        <w:br/>
      </w:r>
      <w:r>
        <w:rPr>
          <w:rFonts w:hint="eastAsia"/>
        </w:rPr>
        <w:t>　　图 65： 挤出级PA66行业采购模式分析</w:t>
      </w:r>
      <w:r>
        <w:rPr>
          <w:rFonts w:hint="eastAsia"/>
        </w:rPr>
        <w:br/>
      </w:r>
      <w:r>
        <w:rPr>
          <w:rFonts w:hint="eastAsia"/>
        </w:rPr>
        <w:t>　　图 66： 挤出级PA66行业生产模式</w:t>
      </w:r>
      <w:r>
        <w:rPr>
          <w:rFonts w:hint="eastAsia"/>
        </w:rPr>
        <w:br/>
      </w:r>
      <w:r>
        <w:rPr>
          <w:rFonts w:hint="eastAsia"/>
        </w:rPr>
        <w:t>　　图 67： 挤出级PA66行业销售模式分析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9ed4755314ad7" w:history="1">
        <w:r>
          <w:rPr>
            <w:rStyle w:val="Hyperlink"/>
          </w:rPr>
          <w:t>2025-2031年全球与中国挤出级PA66市场调查研究及前景趋势预测报告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9ed4755314ad7" w:history="1">
        <w:r>
          <w:rPr>
            <w:rStyle w:val="Hyperlink"/>
          </w:rPr>
          <w:t>https://www.20087.com/8/19/JiChuJiPA66FaZhanQuShi.html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热点：PA66塑料、挤出级PA66、尼龙挤出工艺常见问题点、挤出级PA66GF20、pa66多久老化、挤出级PA612物性表、挤出级pp都有哪些牌号、挤出级PA6-1013B的性能、pa66吸水特性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171d98f3842b1" w:history="1">
      <w:r>
        <w:rPr>
          <w:rStyle w:val="Hyperlink"/>
        </w:rPr>
        <w:t>2025-2031年全球与中国挤出级PA66市场调查研究及前景趋势预测报告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ChuJiPA66FaZhanQuShi.html" TargetMode="External" Id="Rfc79ed47553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ChuJiPA66FaZhanQuShi.html" TargetMode="External" Id="R211171d98f38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2025-03-07T03:09:19Z</dcterms:created>
  <dcterms:modified xsi:type="dcterms:W3CDTF">2025-03-07T04:09:19Z</dcterms:modified>
  <dc:subject>2025-2031年全球与中国挤出级PA66市场调查研究及前景趋势预测报告</dc:subject>
  <dc:title>2025-2031年全球与中国挤出级PA66市场调查研究及前景趋势预测报告</dc:title>
  <cp:keywords>2025-2031年全球与中国挤出级PA66市场调查研究及前景趋势预测报告</cp:keywords>
  <dc:description>2025-2031年全球与中国挤出级PA66市场调查研究及前景趋势预测报告</dc:description>
</cp:coreProperties>
</file>