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f96a8f9f94b44" w:history="1">
              <w:r>
                <w:rPr>
                  <w:rStyle w:val="Hyperlink"/>
                </w:rPr>
                <w:t>2025-2031年中国新能源接入行业调研与前景趋势分析报告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f96a8f9f94b44" w:history="1">
              <w:r>
                <w:rPr>
                  <w:rStyle w:val="Hyperlink"/>
                </w:rPr>
                <w:t>2025-2031年中国新能源接入行业调研与前景趋势分析报告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f96a8f9f94b44" w:history="1">
                <w:r>
                  <w:rPr>
                    <w:rStyle w:val="Hyperlink"/>
                  </w:rPr>
                  <w:t>https://www.20087.com/8/29/XinNengYuanJieRuHangYeQianJingQuShi.html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接入是一种重要的电力供应方式，广泛应用于电网、分布式发电等多个领域。近年来，随着全球对可再生能源发展的重视和环保要求的提高，新能源接入市场需求持续增长。目前，新能源接入的技术和设备不断进步，通过采用先进的并网技术和储能系统，提高了新能源发电的稳定性和可靠性。同时，随着环保要求的提高，新能源接入系统的设计更加注重节能减排，采用环保材料和技术以减少对环境的影响。然而，新能源接入市场竞争激烈，如何在保证系统稳定性的同时提升技术创新能力成为企业面临的挑战。</w:t>
      </w:r>
      <w:r>
        <w:rPr>
          <w:rFonts w:hint="eastAsia"/>
        </w:rPr>
        <w:br/>
      </w:r>
      <w:r>
        <w:rPr>
          <w:rFonts w:hint="eastAsia"/>
        </w:rPr>
        <w:t>　　未来，新能源接入的发展将更加注重智能化与灵活性。一方面，通过引入人工智能（AI）和大数据分析技术，开发出更加智能的新能源接入解决方案，提升系统的自主调度能力和动态响应速度；另一方面，通过优化系统设计，开发出更多功能和更灵活操作的新能源接入设备，如模块化设计的逆变器、可快速配置的储能装置等，提升用户体验。此外，随着能源互联网的发展，新能源接入将更加注重与其他能源系统的集成，如与传统电网、微电网等系统的无缝对接，提升整体电力系统的智能化水平。同时，通过加强品牌建设和市场推广，提升新能源接入解决方案的品牌影响力和市场占有率。</w:t>
      </w:r>
      <w:r>
        <w:rPr>
          <w:rFonts w:hint="eastAsia"/>
        </w:rPr>
        <w:br/>
      </w:r>
      <w:r>
        <w:rPr>
          <w:rFonts w:hint="eastAsia"/>
        </w:rPr>
        <w:t>　　《</w:t>
      </w:r>
      <w:hyperlink r:id="R5cff96a8f9f94b44" w:history="1">
        <w:r>
          <w:rPr>
            <w:rStyle w:val="Hyperlink"/>
          </w:rPr>
          <w:t>2025-2031年中国新能源接入行业调研与前景趋势分析报告</w:t>
        </w:r>
      </w:hyperlink>
      <w:r>
        <w:rPr>
          <w:rFonts w:hint="eastAsia"/>
        </w:rPr>
        <w:t>》基于对中国新能源接入市场多年的研究和深入分析，由新能源接入行业资深研究团队依托权威数据和长期市场监测数据库，对新能源接入行业市场规模、供需状况、竞争格局进行了全面评估。本报告旨在为投资者提供对新能源接入行业现状的准确理解，并基于科学预测为投资决策提供参考，同时在投资和营销策略方面提供建议。</w:t>
      </w:r>
      <w:r>
        <w:rPr>
          <w:rFonts w:hint="eastAsia"/>
        </w:rPr>
        <w:br/>
      </w:r>
      <w:r>
        <w:rPr>
          <w:rFonts w:hint="eastAsia"/>
        </w:rPr>
        <w:br/>
      </w:r>
      <w:r>
        <w:rPr>
          <w:rFonts w:hint="eastAsia"/>
        </w:rPr>
        <w:t>第一章 中国新能源接入行业发展综述</w:t>
      </w:r>
      <w:r>
        <w:rPr>
          <w:rFonts w:hint="eastAsia"/>
        </w:rPr>
        <w:br/>
      </w:r>
      <w:r>
        <w:rPr>
          <w:rFonts w:hint="eastAsia"/>
        </w:rPr>
        <w:t>　　第一节 新能源接入行业的定义</w:t>
      </w:r>
      <w:r>
        <w:rPr>
          <w:rFonts w:hint="eastAsia"/>
        </w:rPr>
        <w:br/>
      </w:r>
      <w:r>
        <w:rPr>
          <w:rFonts w:hint="eastAsia"/>
        </w:rPr>
        <w:t>　　　　一、行业定义</w:t>
      </w:r>
      <w:r>
        <w:rPr>
          <w:rFonts w:hint="eastAsia"/>
        </w:rPr>
        <w:br/>
      </w:r>
      <w:r>
        <w:rPr>
          <w:rFonts w:hint="eastAsia"/>
        </w:rPr>
        <w:t>　　　　二、报告范围界定</w:t>
      </w:r>
      <w:r>
        <w:rPr>
          <w:rFonts w:hint="eastAsia"/>
        </w:rPr>
        <w:br/>
      </w:r>
      <w:r>
        <w:rPr>
          <w:rFonts w:hint="eastAsia"/>
        </w:rPr>
        <w:t>　　第二节 能源需求背景</w:t>
      </w:r>
      <w:r>
        <w:rPr>
          <w:rFonts w:hint="eastAsia"/>
        </w:rPr>
        <w:br/>
      </w:r>
      <w:r>
        <w:rPr>
          <w:rFonts w:hint="eastAsia"/>
        </w:rPr>
        <w:t>　　　　一、国家能源消费需求分析</w:t>
      </w:r>
      <w:r>
        <w:rPr>
          <w:rFonts w:hint="eastAsia"/>
        </w:rPr>
        <w:br/>
      </w:r>
      <w:r>
        <w:rPr>
          <w:rFonts w:hint="eastAsia"/>
        </w:rPr>
        <w:t>　　　　二、电力供需矛盾分析</w:t>
      </w:r>
      <w:r>
        <w:rPr>
          <w:rFonts w:hint="eastAsia"/>
        </w:rPr>
        <w:br/>
      </w:r>
      <w:r>
        <w:rPr>
          <w:rFonts w:hint="eastAsia"/>
        </w:rPr>
        <w:t>　　第三节 新能源发展瓶颈</w:t>
      </w:r>
      <w:r>
        <w:rPr>
          <w:rFonts w:hint="eastAsia"/>
        </w:rPr>
        <w:br/>
      </w:r>
      <w:r>
        <w:rPr>
          <w:rFonts w:hint="eastAsia"/>
        </w:rPr>
        <w:t>　　　　一、光伏发电成本过高</w:t>
      </w:r>
      <w:r>
        <w:rPr>
          <w:rFonts w:hint="eastAsia"/>
        </w:rPr>
        <w:br/>
      </w:r>
      <w:r>
        <w:rPr>
          <w:rFonts w:hint="eastAsia"/>
        </w:rPr>
        <w:t>　　　　二、风电并网瓶颈</w:t>
      </w:r>
      <w:r>
        <w:rPr>
          <w:rFonts w:hint="eastAsia"/>
        </w:rPr>
        <w:br/>
      </w:r>
      <w:r>
        <w:rPr>
          <w:rFonts w:hint="eastAsia"/>
        </w:rPr>
        <w:t>　　第四节 新能源并网标准</w:t>
      </w:r>
      <w:r>
        <w:rPr>
          <w:rFonts w:hint="eastAsia"/>
        </w:rPr>
        <w:br/>
      </w:r>
      <w:r>
        <w:rPr>
          <w:rFonts w:hint="eastAsia"/>
        </w:rPr>
        <w:br/>
      </w:r>
      <w:r>
        <w:rPr>
          <w:rFonts w:hint="eastAsia"/>
        </w:rPr>
        <w:t>第二章 2019-2024年中国新能源行业发展现状及前景</w:t>
      </w:r>
      <w:r>
        <w:rPr>
          <w:rFonts w:hint="eastAsia"/>
        </w:rPr>
        <w:br/>
      </w:r>
      <w:r>
        <w:rPr>
          <w:rFonts w:hint="eastAsia"/>
        </w:rPr>
        <w:t>　　第一节 风力发电发展现状及前景</w:t>
      </w:r>
      <w:r>
        <w:rPr>
          <w:rFonts w:hint="eastAsia"/>
        </w:rPr>
        <w:br/>
      </w:r>
      <w:r>
        <w:rPr>
          <w:rFonts w:hint="eastAsia"/>
        </w:rPr>
        <w:t>　　　　一、风力发电投资规模分析</w:t>
      </w:r>
      <w:r>
        <w:rPr>
          <w:rFonts w:hint="eastAsia"/>
        </w:rPr>
        <w:br/>
      </w:r>
      <w:r>
        <w:rPr>
          <w:rFonts w:hint="eastAsia"/>
        </w:rPr>
        <w:t>　　　　二、风力发电装机容量分析</w:t>
      </w:r>
      <w:r>
        <w:rPr>
          <w:rFonts w:hint="eastAsia"/>
        </w:rPr>
        <w:br/>
      </w:r>
      <w:r>
        <w:rPr>
          <w:rFonts w:hint="eastAsia"/>
        </w:rPr>
        <w:t>　　　　三、风力发电量规模</w:t>
      </w:r>
      <w:r>
        <w:rPr>
          <w:rFonts w:hint="eastAsia"/>
        </w:rPr>
        <w:br/>
      </w:r>
      <w:r>
        <w:rPr>
          <w:rFonts w:hint="eastAsia"/>
        </w:rPr>
        <w:t>　　　　四、风力发电上网电价</w:t>
      </w:r>
      <w:r>
        <w:rPr>
          <w:rFonts w:hint="eastAsia"/>
        </w:rPr>
        <w:br/>
      </w:r>
      <w:r>
        <w:rPr>
          <w:rFonts w:hint="eastAsia"/>
        </w:rPr>
        <w:t>　　　　五、风力发电并网情况</w:t>
      </w:r>
      <w:r>
        <w:rPr>
          <w:rFonts w:hint="eastAsia"/>
        </w:rPr>
        <w:br/>
      </w:r>
      <w:r>
        <w:rPr>
          <w:rFonts w:hint="eastAsia"/>
        </w:rPr>
        <w:t>　　　　六、风力发电发展规划</w:t>
      </w:r>
      <w:r>
        <w:rPr>
          <w:rFonts w:hint="eastAsia"/>
        </w:rPr>
        <w:br/>
      </w:r>
      <w:r>
        <w:rPr>
          <w:rFonts w:hint="eastAsia"/>
        </w:rPr>
        <w:t>　　　　七、风力发电商业化前瞻</w:t>
      </w:r>
      <w:r>
        <w:rPr>
          <w:rFonts w:hint="eastAsia"/>
        </w:rPr>
        <w:br/>
      </w:r>
      <w:r>
        <w:rPr>
          <w:rFonts w:hint="eastAsia"/>
        </w:rPr>
        <w:t>　　第二节 太阳能光伏发电发展现状及前景</w:t>
      </w:r>
      <w:r>
        <w:rPr>
          <w:rFonts w:hint="eastAsia"/>
        </w:rPr>
        <w:br/>
      </w:r>
      <w:r>
        <w:rPr>
          <w:rFonts w:hint="eastAsia"/>
        </w:rPr>
        <w:t>　　　　一、光伏发电投资规模分析</w:t>
      </w:r>
      <w:r>
        <w:rPr>
          <w:rFonts w:hint="eastAsia"/>
        </w:rPr>
        <w:br/>
      </w:r>
      <w:r>
        <w:rPr>
          <w:rFonts w:hint="eastAsia"/>
        </w:rPr>
        <w:t>　　　　二、光伏发电装机容量分析</w:t>
      </w:r>
      <w:r>
        <w:rPr>
          <w:rFonts w:hint="eastAsia"/>
        </w:rPr>
        <w:br/>
      </w:r>
      <w:r>
        <w:rPr>
          <w:rFonts w:hint="eastAsia"/>
        </w:rPr>
        <w:t>　　　　三、光伏发电量规模分析</w:t>
      </w:r>
      <w:r>
        <w:rPr>
          <w:rFonts w:hint="eastAsia"/>
        </w:rPr>
        <w:br/>
      </w:r>
      <w:r>
        <w:rPr>
          <w:rFonts w:hint="eastAsia"/>
        </w:rPr>
        <w:t>　　　　四、光伏发电上网电价</w:t>
      </w:r>
      <w:r>
        <w:rPr>
          <w:rFonts w:hint="eastAsia"/>
        </w:rPr>
        <w:br/>
      </w:r>
      <w:r>
        <w:rPr>
          <w:rFonts w:hint="eastAsia"/>
        </w:rPr>
        <w:t>　　　　五、光伏发电发展规划</w:t>
      </w:r>
      <w:r>
        <w:rPr>
          <w:rFonts w:hint="eastAsia"/>
        </w:rPr>
        <w:br/>
      </w:r>
      <w:r>
        <w:rPr>
          <w:rFonts w:hint="eastAsia"/>
        </w:rPr>
        <w:t>　　　　六、光伏发电商业化前瞻</w:t>
      </w:r>
      <w:r>
        <w:rPr>
          <w:rFonts w:hint="eastAsia"/>
        </w:rPr>
        <w:br/>
      </w:r>
      <w:r>
        <w:rPr>
          <w:rFonts w:hint="eastAsia"/>
        </w:rPr>
        <w:br/>
      </w:r>
      <w:r>
        <w:rPr>
          <w:rFonts w:hint="eastAsia"/>
        </w:rPr>
        <w:t>第三章 2019-2024年中国新能源接入行业市场发展环境分析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2019-2024年中国新能源接入行业政策环境分析</w:t>
      </w:r>
      <w:r>
        <w:rPr>
          <w:rFonts w:hint="eastAsia"/>
        </w:rPr>
        <w:br/>
      </w:r>
      <w:r>
        <w:rPr>
          <w:rFonts w:hint="eastAsia"/>
        </w:rPr>
        <w:t>　　　　一、新能源行业政策分析</w:t>
      </w:r>
      <w:r>
        <w:rPr>
          <w:rFonts w:hint="eastAsia"/>
        </w:rPr>
        <w:br/>
      </w:r>
      <w:r>
        <w:rPr>
          <w:rFonts w:hint="eastAsia"/>
        </w:rPr>
        <w:t>　　　　二、新能源相关产业政策影响分析</w:t>
      </w:r>
      <w:r>
        <w:rPr>
          <w:rFonts w:hint="eastAsia"/>
        </w:rPr>
        <w:br/>
      </w:r>
      <w:r>
        <w:rPr>
          <w:rFonts w:hint="eastAsia"/>
        </w:rPr>
        <w:t>　　第三节 2019-2024年中国新能源接入行业社会环境分析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2019-2024年中国新能源接入技术环境分析</w:t>
      </w:r>
      <w:r>
        <w:rPr>
          <w:rFonts w:hint="eastAsia"/>
        </w:rPr>
        <w:br/>
      </w:r>
      <w:r>
        <w:rPr>
          <w:rFonts w:hint="eastAsia"/>
        </w:rPr>
        <w:br/>
      </w:r>
      <w:r>
        <w:rPr>
          <w:rFonts w:hint="eastAsia"/>
        </w:rPr>
        <w:t>第四章 2019-2024年中国电网发展现状及规划分析</w:t>
      </w:r>
      <w:r>
        <w:rPr>
          <w:rFonts w:hint="eastAsia"/>
        </w:rPr>
        <w:br/>
      </w:r>
      <w:r>
        <w:rPr>
          <w:rFonts w:hint="eastAsia"/>
        </w:rPr>
        <w:t>　　第一节 2019-2024年电网建设现状及规划</w:t>
      </w:r>
      <w:r>
        <w:rPr>
          <w:rFonts w:hint="eastAsia"/>
        </w:rPr>
        <w:br/>
      </w:r>
      <w:r>
        <w:rPr>
          <w:rFonts w:hint="eastAsia"/>
        </w:rPr>
        <w:t>　　　　一、电网投资规模</w:t>
      </w:r>
      <w:r>
        <w:rPr>
          <w:rFonts w:hint="eastAsia"/>
        </w:rPr>
        <w:br/>
      </w:r>
      <w:r>
        <w:rPr>
          <w:rFonts w:hint="eastAsia"/>
        </w:rPr>
        <w:t>　　　　二、电网建设现状</w:t>
      </w:r>
      <w:r>
        <w:rPr>
          <w:rFonts w:hint="eastAsia"/>
        </w:rPr>
        <w:br/>
      </w:r>
      <w:r>
        <w:rPr>
          <w:rFonts w:hint="eastAsia"/>
        </w:rPr>
        <w:t>　　　　三、电网建设规划</w:t>
      </w:r>
      <w:r>
        <w:rPr>
          <w:rFonts w:hint="eastAsia"/>
        </w:rPr>
        <w:br/>
      </w:r>
      <w:r>
        <w:rPr>
          <w:rFonts w:hint="eastAsia"/>
        </w:rPr>
        <w:t>　　第二节 2019-2024年智能电网建设现状及规划</w:t>
      </w:r>
      <w:r>
        <w:rPr>
          <w:rFonts w:hint="eastAsia"/>
        </w:rPr>
        <w:br/>
      </w:r>
      <w:r>
        <w:rPr>
          <w:rFonts w:hint="eastAsia"/>
        </w:rPr>
        <w:t>　　　　一、智能电网投资规模</w:t>
      </w:r>
      <w:r>
        <w:rPr>
          <w:rFonts w:hint="eastAsia"/>
        </w:rPr>
        <w:br/>
      </w:r>
      <w:r>
        <w:rPr>
          <w:rFonts w:hint="eastAsia"/>
        </w:rPr>
        <w:t>　　　　二、智能电网投资结构</w:t>
      </w:r>
      <w:r>
        <w:rPr>
          <w:rFonts w:hint="eastAsia"/>
        </w:rPr>
        <w:br/>
      </w:r>
      <w:r>
        <w:rPr>
          <w:rFonts w:hint="eastAsia"/>
        </w:rPr>
        <w:t>　　　　　　1. 各环节投资结构</w:t>
      </w:r>
      <w:r>
        <w:rPr>
          <w:rFonts w:hint="eastAsia"/>
        </w:rPr>
        <w:br/>
      </w:r>
      <w:r>
        <w:rPr>
          <w:rFonts w:hint="eastAsia"/>
        </w:rPr>
        <w:t>　　　　　　2. 各区域投资结构</w:t>
      </w:r>
      <w:r>
        <w:rPr>
          <w:rFonts w:hint="eastAsia"/>
        </w:rPr>
        <w:br/>
      </w:r>
      <w:r>
        <w:rPr>
          <w:rFonts w:hint="eastAsia"/>
        </w:rPr>
        <w:t>　　　　三、智能电网主要试点项目</w:t>
      </w:r>
      <w:r>
        <w:rPr>
          <w:rFonts w:hint="eastAsia"/>
        </w:rPr>
        <w:br/>
      </w:r>
      <w:r>
        <w:rPr>
          <w:rFonts w:hint="eastAsia"/>
        </w:rPr>
        <w:t>　　　　四、智能电网关键领域及实施进程</w:t>
      </w:r>
      <w:r>
        <w:rPr>
          <w:rFonts w:hint="eastAsia"/>
        </w:rPr>
        <w:br/>
      </w:r>
      <w:r>
        <w:rPr>
          <w:rFonts w:hint="eastAsia"/>
        </w:rPr>
        <w:t>　　　　五、智能电网建设规划</w:t>
      </w:r>
      <w:r>
        <w:rPr>
          <w:rFonts w:hint="eastAsia"/>
        </w:rPr>
        <w:br/>
      </w:r>
      <w:r>
        <w:rPr>
          <w:rFonts w:hint="eastAsia"/>
        </w:rPr>
        <w:br/>
      </w:r>
      <w:r>
        <w:rPr>
          <w:rFonts w:hint="eastAsia"/>
        </w:rPr>
        <w:t>第五章 2019-2024年中国风电并网对电网的影响</w:t>
      </w:r>
      <w:r>
        <w:rPr>
          <w:rFonts w:hint="eastAsia"/>
        </w:rPr>
        <w:br/>
      </w:r>
      <w:r>
        <w:rPr>
          <w:rFonts w:hint="eastAsia"/>
        </w:rPr>
        <w:t>　　第一节 风电接入问题的形成</w:t>
      </w:r>
      <w:r>
        <w:rPr>
          <w:rFonts w:hint="eastAsia"/>
        </w:rPr>
        <w:br/>
      </w:r>
      <w:r>
        <w:rPr>
          <w:rFonts w:hint="eastAsia"/>
        </w:rPr>
        <w:t>　　　　一、风电特殊性</w:t>
      </w:r>
      <w:r>
        <w:rPr>
          <w:rFonts w:hint="eastAsia"/>
        </w:rPr>
        <w:br/>
      </w:r>
      <w:r>
        <w:rPr>
          <w:rFonts w:hint="eastAsia"/>
        </w:rPr>
        <w:t>　　　　二、长距离输配</w:t>
      </w:r>
      <w:r>
        <w:rPr>
          <w:rFonts w:hint="eastAsia"/>
        </w:rPr>
        <w:br/>
      </w:r>
      <w:r>
        <w:rPr>
          <w:rFonts w:hint="eastAsia"/>
        </w:rPr>
        <w:t>　　　　三、投资主体不明</w:t>
      </w:r>
      <w:r>
        <w:rPr>
          <w:rFonts w:hint="eastAsia"/>
        </w:rPr>
        <w:br/>
      </w:r>
      <w:r>
        <w:rPr>
          <w:rFonts w:hint="eastAsia"/>
        </w:rPr>
        <w:t>　　第二节 风电并网对电网的影响</w:t>
      </w:r>
      <w:r>
        <w:rPr>
          <w:rFonts w:hint="eastAsia"/>
        </w:rPr>
        <w:br/>
      </w:r>
      <w:r>
        <w:rPr>
          <w:rFonts w:hint="eastAsia"/>
        </w:rPr>
        <w:t>　　　　一、对调峰调频能力的影响</w:t>
      </w:r>
      <w:r>
        <w:rPr>
          <w:rFonts w:hint="eastAsia"/>
        </w:rPr>
        <w:br/>
      </w:r>
      <w:r>
        <w:rPr>
          <w:rFonts w:hint="eastAsia"/>
        </w:rPr>
        <w:t>　　　　二、对无功功率平衡与电压水平的影响</w:t>
      </w:r>
      <w:r>
        <w:rPr>
          <w:rFonts w:hint="eastAsia"/>
        </w:rPr>
        <w:br/>
      </w:r>
      <w:r>
        <w:rPr>
          <w:rFonts w:hint="eastAsia"/>
        </w:rPr>
        <w:t>　　　　三、对电能质量的影响</w:t>
      </w:r>
      <w:r>
        <w:rPr>
          <w:rFonts w:hint="eastAsia"/>
        </w:rPr>
        <w:br/>
      </w:r>
      <w:r>
        <w:rPr>
          <w:rFonts w:hint="eastAsia"/>
        </w:rPr>
        <w:t>　　　　四、对稳定性的影响</w:t>
      </w:r>
      <w:r>
        <w:rPr>
          <w:rFonts w:hint="eastAsia"/>
        </w:rPr>
        <w:br/>
      </w:r>
      <w:r>
        <w:rPr>
          <w:rFonts w:hint="eastAsia"/>
        </w:rPr>
        <w:t>　　第三节 光伏并网对电网的影响</w:t>
      </w:r>
      <w:r>
        <w:rPr>
          <w:rFonts w:hint="eastAsia"/>
        </w:rPr>
        <w:br/>
      </w:r>
      <w:r>
        <w:rPr>
          <w:rFonts w:hint="eastAsia"/>
        </w:rPr>
        <w:t>　　　　一、光伏接入问题的形成</w:t>
      </w:r>
      <w:r>
        <w:rPr>
          <w:rFonts w:hint="eastAsia"/>
        </w:rPr>
        <w:br/>
      </w:r>
      <w:r>
        <w:rPr>
          <w:rFonts w:hint="eastAsia"/>
        </w:rPr>
        <w:t>　　　　二、光伏并网发展趋势</w:t>
      </w:r>
      <w:r>
        <w:rPr>
          <w:rFonts w:hint="eastAsia"/>
        </w:rPr>
        <w:br/>
      </w:r>
      <w:r>
        <w:rPr>
          <w:rFonts w:hint="eastAsia"/>
        </w:rPr>
        <w:br/>
      </w:r>
      <w:r>
        <w:rPr>
          <w:rFonts w:hint="eastAsia"/>
        </w:rPr>
        <w:t>第六章 2019-2024年中国光伏并网对电网的影响及并网难题解决</w:t>
      </w:r>
      <w:r>
        <w:rPr>
          <w:rFonts w:hint="eastAsia"/>
        </w:rPr>
        <w:br/>
      </w:r>
      <w:r>
        <w:rPr>
          <w:rFonts w:hint="eastAsia"/>
        </w:rPr>
        <w:t>　　第一节 电能质量问题</w:t>
      </w:r>
      <w:r>
        <w:rPr>
          <w:rFonts w:hint="eastAsia"/>
        </w:rPr>
        <w:br/>
      </w:r>
      <w:r>
        <w:rPr>
          <w:rFonts w:hint="eastAsia"/>
        </w:rPr>
        <w:t>　　第二节 电网调频与经济运行问题</w:t>
      </w:r>
      <w:r>
        <w:rPr>
          <w:rFonts w:hint="eastAsia"/>
        </w:rPr>
        <w:br/>
      </w:r>
      <w:r>
        <w:rPr>
          <w:rFonts w:hint="eastAsia"/>
        </w:rPr>
        <w:t>　　第三节 大电网稳定控制问题</w:t>
      </w:r>
      <w:r>
        <w:rPr>
          <w:rFonts w:hint="eastAsia"/>
        </w:rPr>
        <w:br/>
      </w:r>
      <w:r>
        <w:rPr>
          <w:rFonts w:hint="eastAsia"/>
        </w:rPr>
        <w:t>　　第四节 配电网运行控制问题</w:t>
      </w:r>
      <w:r>
        <w:rPr>
          <w:rFonts w:hint="eastAsia"/>
        </w:rPr>
        <w:br/>
      </w:r>
      <w:r>
        <w:rPr>
          <w:rFonts w:hint="eastAsia"/>
        </w:rPr>
        <w:t>　　　　一、根本原因</w:t>
      </w:r>
      <w:r>
        <w:rPr>
          <w:rFonts w:hint="eastAsia"/>
        </w:rPr>
        <w:br/>
      </w:r>
      <w:r>
        <w:rPr>
          <w:rFonts w:hint="eastAsia"/>
        </w:rPr>
        <w:t>　　　　二、电压调节 问题</w:t>
      </w:r>
      <w:r>
        <w:rPr>
          <w:rFonts w:hint="eastAsia"/>
        </w:rPr>
        <w:br/>
      </w:r>
      <w:r>
        <w:rPr>
          <w:rFonts w:hint="eastAsia"/>
        </w:rPr>
        <w:t>　　　　三、继电保护问题</w:t>
      </w:r>
      <w:r>
        <w:rPr>
          <w:rFonts w:hint="eastAsia"/>
        </w:rPr>
        <w:br/>
      </w:r>
      <w:r>
        <w:rPr>
          <w:rFonts w:hint="eastAsia"/>
        </w:rPr>
        <w:t>　　　　四、孤岛引起的安全问题</w:t>
      </w:r>
      <w:r>
        <w:rPr>
          <w:rFonts w:hint="eastAsia"/>
        </w:rPr>
        <w:br/>
      </w:r>
      <w:r>
        <w:rPr>
          <w:rFonts w:hint="eastAsia"/>
        </w:rPr>
        <w:t>　　　　五、监控通信问题</w:t>
      </w:r>
      <w:r>
        <w:rPr>
          <w:rFonts w:hint="eastAsia"/>
        </w:rPr>
        <w:br/>
      </w:r>
      <w:r>
        <w:rPr>
          <w:rFonts w:hint="eastAsia"/>
        </w:rPr>
        <w:t>　　第五节 新能源并网难题解决策略</w:t>
      </w:r>
      <w:r>
        <w:rPr>
          <w:rFonts w:hint="eastAsia"/>
        </w:rPr>
        <w:br/>
      </w:r>
      <w:r>
        <w:rPr>
          <w:rFonts w:hint="eastAsia"/>
        </w:rPr>
        <w:br/>
      </w:r>
      <w:r>
        <w:rPr>
          <w:rFonts w:hint="eastAsia"/>
        </w:rPr>
        <w:t>第七章 中国风电接入技术及设备现状与前瞻</w:t>
      </w:r>
      <w:r>
        <w:rPr>
          <w:rFonts w:hint="eastAsia"/>
        </w:rPr>
        <w:br/>
      </w:r>
      <w:r>
        <w:rPr>
          <w:rFonts w:hint="eastAsia"/>
        </w:rPr>
        <w:t>　　第一节 风电接入技术路线</w:t>
      </w:r>
      <w:r>
        <w:rPr>
          <w:rFonts w:hint="eastAsia"/>
        </w:rPr>
        <w:br/>
      </w:r>
      <w:r>
        <w:rPr>
          <w:rFonts w:hint="eastAsia"/>
        </w:rPr>
        <w:t>　　第二节 风电接入电力系统技术规定</w:t>
      </w:r>
      <w:r>
        <w:rPr>
          <w:rFonts w:hint="eastAsia"/>
        </w:rPr>
        <w:br/>
      </w:r>
      <w:r>
        <w:rPr>
          <w:rFonts w:hint="eastAsia"/>
        </w:rPr>
        <w:t>　　第三节 储能技术及设备现状与前瞻</w:t>
      </w:r>
      <w:r>
        <w:rPr>
          <w:rFonts w:hint="eastAsia"/>
        </w:rPr>
        <w:br/>
      </w:r>
      <w:r>
        <w:rPr>
          <w:rFonts w:hint="eastAsia"/>
        </w:rPr>
        <w:t>　　　　一、储能技术的分类</w:t>
      </w:r>
      <w:r>
        <w:rPr>
          <w:rFonts w:hint="eastAsia"/>
        </w:rPr>
        <w:br/>
      </w:r>
      <w:r>
        <w:rPr>
          <w:rFonts w:hint="eastAsia"/>
        </w:rPr>
        <w:t>　　　　二、抽水蓄能电站建设情况</w:t>
      </w:r>
      <w:r>
        <w:rPr>
          <w:rFonts w:hint="eastAsia"/>
        </w:rPr>
        <w:br/>
      </w:r>
      <w:r>
        <w:rPr>
          <w:rFonts w:hint="eastAsia"/>
        </w:rPr>
        <w:t>　　　　三、电化学储能技术研发情况</w:t>
      </w:r>
      <w:r>
        <w:rPr>
          <w:rFonts w:hint="eastAsia"/>
        </w:rPr>
        <w:br/>
      </w:r>
      <w:r>
        <w:rPr>
          <w:rFonts w:hint="eastAsia"/>
        </w:rPr>
        <w:t>　　　　四、储能市场容量预测</w:t>
      </w:r>
      <w:r>
        <w:rPr>
          <w:rFonts w:hint="eastAsia"/>
        </w:rPr>
        <w:br/>
      </w:r>
      <w:r>
        <w:rPr>
          <w:rFonts w:hint="eastAsia"/>
        </w:rPr>
        <w:t>　　　　五、储能技术发展趋势</w:t>
      </w:r>
      <w:r>
        <w:rPr>
          <w:rFonts w:hint="eastAsia"/>
        </w:rPr>
        <w:br/>
      </w:r>
      <w:r>
        <w:rPr>
          <w:rFonts w:hint="eastAsia"/>
        </w:rPr>
        <w:t>　　第四节 无功补偿技术及设备现状与前瞻</w:t>
      </w:r>
      <w:r>
        <w:rPr>
          <w:rFonts w:hint="eastAsia"/>
        </w:rPr>
        <w:br/>
      </w:r>
      <w:r>
        <w:rPr>
          <w:rFonts w:hint="eastAsia"/>
        </w:rPr>
        <w:t>　　　　一、无功补偿技术增强风电稳定性</w:t>
      </w:r>
      <w:r>
        <w:rPr>
          <w:rFonts w:hint="eastAsia"/>
        </w:rPr>
        <w:br/>
      </w:r>
      <w:r>
        <w:rPr>
          <w:rFonts w:hint="eastAsia"/>
        </w:rPr>
        <w:t>　　　　二、风电并网电网侧补偿技术</w:t>
      </w:r>
      <w:r>
        <w:rPr>
          <w:rFonts w:hint="eastAsia"/>
        </w:rPr>
        <w:br/>
      </w:r>
      <w:r>
        <w:rPr>
          <w:rFonts w:hint="eastAsia"/>
        </w:rPr>
        <w:t>　　第五节 低电压穿越技术（LVRT）</w:t>
      </w:r>
      <w:r>
        <w:rPr>
          <w:rFonts w:hint="eastAsia"/>
        </w:rPr>
        <w:br/>
      </w:r>
      <w:r>
        <w:rPr>
          <w:rFonts w:hint="eastAsia"/>
        </w:rPr>
        <w:t>　　　　一、LVRT简介</w:t>
      </w:r>
      <w:r>
        <w:rPr>
          <w:rFonts w:hint="eastAsia"/>
        </w:rPr>
        <w:br/>
      </w:r>
      <w:r>
        <w:rPr>
          <w:rFonts w:hint="eastAsia"/>
        </w:rPr>
        <w:t>　　　　二、电压跌落对不同风机的影响</w:t>
      </w:r>
      <w:r>
        <w:rPr>
          <w:rFonts w:hint="eastAsia"/>
        </w:rPr>
        <w:br/>
      </w:r>
      <w:r>
        <w:rPr>
          <w:rFonts w:hint="eastAsia"/>
        </w:rPr>
        <w:t>　　　　三、LVRT的实现方法</w:t>
      </w:r>
      <w:r>
        <w:rPr>
          <w:rFonts w:hint="eastAsia"/>
        </w:rPr>
        <w:br/>
      </w:r>
      <w:r>
        <w:rPr>
          <w:rFonts w:hint="eastAsia"/>
        </w:rPr>
        <w:t>　　　　四、风机低电压穿越能力</w:t>
      </w:r>
      <w:r>
        <w:rPr>
          <w:rFonts w:hint="eastAsia"/>
        </w:rPr>
        <w:br/>
      </w:r>
      <w:r>
        <w:rPr>
          <w:rFonts w:hint="eastAsia"/>
        </w:rPr>
        <w:t>　　　　五、低电压穿越认证体系</w:t>
      </w:r>
      <w:r>
        <w:rPr>
          <w:rFonts w:hint="eastAsia"/>
        </w:rPr>
        <w:br/>
      </w:r>
      <w:r>
        <w:rPr>
          <w:rFonts w:hint="eastAsia"/>
        </w:rPr>
        <w:t>　　　　六、风电变流器现状与预测</w:t>
      </w:r>
      <w:r>
        <w:rPr>
          <w:rFonts w:hint="eastAsia"/>
        </w:rPr>
        <w:br/>
      </w:r>
      <w:r>
        <w:rPr>
          <w:rFonts w:hint="eastAsia"/>
        </w:rPr>
        <w:t>　　第六节 自动发电控制（AGC）技术</w:t>
      </w:r>
      <w:r>
        <w:rPr>
          <w:rFonts w:hint="eastAsia"/>
        </w:rPr>
        <w:br/>
      </w:r>
      <w:r>
        <w:rPr>
          <w:rFonts w:hint="eastAsia"/>
        </w:rPr>
        <w:t>　　　　一、AGC的基本原理</w:t>
      </w:r>
      <w:r>
        <w:rPr>
          <w:rFonts w:hint="eastAsia"/>
        </w:rPr>
        <w:br/>
      </w:r>
      <w:r>
        <w:rPr>
          <w:rFonts w:hint="eastAsia"/>
        </w:rPr>
        <w:t>　　　　二、AGC的作用</w:t>
      </w:r>
      <w:r>
        <w:rPr>
          <w:rFonts w:hint="eastAsia"/>
        </w:rPr>
        <w:br/>
      </w:r>
      <w:r>
        <w:rPr>
          <w:rFonts w:hint="eastAsia"/>
        </w:rPr>
        <w:t>　　　　三、AGC的构成</w:t>
      </w:r>
      <w:r>
        <w:rPr>
          <w:rFonts w:hint="eastAsia"/>
        </w:rPr>
        <w:br/>
      </w:r>
      <w:r>
        <w:rPr>
          <w:rFonts w:hint="eastAsia"/>
        </w:rPr>
        <w:t>　　　　四、AGC的工作方式</w:t>
      </w:r>
      <w:r>
        <w:rPr>
          <w:rFonts w:hint="eastAsia"/>
        </w:rPr>
        <w:br/>
      </w:r>
      <w:r>
        <w:rPr>
          <w:rFonts w:hint="eastAsia"/>
        </w:rPr>
        <w:t>　　　　五、AGC的市场容量</w:t>
      </w:r>
      <w:r>
        <w:rPr>
          <w:rFonts w:hint="eastAsia"/>
        </w:rPr>
        <w:br/>
      </w:r>
      <w:r>
        <w:rPr>
          <w:rFonts w:hint="eastAsia"/>
        </w:rPr>
        <w:t>　　　　六、AGC的发展趋势</w:t>
      </w:r>
      <w:r>
        <w:rPr>
          <w:rFonts w:hint="eastAsia"/>
        </w:rPr>
        <w:br/>
      </w:r>
      <w:r>
        <w:rPr>
          <w:rFonts w:hint="eastAsia"/>
        </w:rPr>
        <w:br/>
      </w:r>
      <w:r>
        <w:rPr>
          <w:rFonts w:hint="eastAsia"/>
        </w:rPr>
        <w:t>第八章 中国光伏发电接入技术及设备现状与前瞻</w:t>
      </w:r>
      <w:r>
        <w:rPr>
          <w:rFonts w:hint="eastAsia"/>
        </w:rPr>
        <w:br/>
      </w:r>
      <w:r>
        <w:rPr>
          <w:rFonts w:hint="eastAsia"/>
        </w:rPr>
        <w:t>　　第一节 光伏并网标准</w:t>
      </w:r>
      <w:r>
        <w:rPr>
          <w:rFonts w:hint="eastAsia"/>
        </w:rPr>
        <w:br/>
      </w:r>
      <w:r>
        <w:rPr>
          <w:rFonts w:hint="eastAsia"/>
        </w:rPr>
        <w:t>　　　　一、光伏并网相关标准</w:t>
      </w:r>
      <w:r>
        <w:rPr>
          <w:rFonts w:hint="eastAsia"/>
        </w:rPr>
        <w:br/>
      </w:r>
      <w:r>
        <w:rPr>
          <w:rFonts w:hint="eastAsia"/>
        </w:rPr>
        <w:t>　　　　二、光伏电站接入电网技术规定</w:t>
      </w:r>
      <w:r>
        <w:rPr>
          <w:rFonts w:hint="eastAsia"/>
        </w:rPr>
        <w:br/>
      </w:r>
      <w:r>
        <w:rPr>
          <w:rFonts w:hint="eastAsia"/>
        </w:rPr>
        <w:t>　　第二节 光伏发电接入技术分析</w:t>
      </w:r>
      <w:r>
        <w:rPr>
          <w:rFonts w:hint="eastAsia"/>
        </w:rPr>
        <w:br/>
      </w:r>
      <w:r>
        <w:rPr>
          <w:rFonts w:hint="eastAsia"/>
        </w:rPr>
        <w:t>　　　　一、光伏发电接入方式</w:t>
      </w:r>
      <w:r>
        <w:rPr>
          <w:rFonts w:hint="eastAsia"/>
        </w:rPr>
        <w:br/>
      </w:r>
      <w:r>
        <w:rPr>
          <w:rFonts w:hint="eastAsia"/>
        </w:rPr>
        <w:t>　　　　二、光伏并网储能技术进展</w:t>
      </w:r>
      <w:r>
        <w:rPr>
          <w:rFonts w:hint="eastAsia"/>
        </w:rPr>
        <w:br/>
      </w:r>
      <w:r>
        <w:rPr>
          <w:rFonts w:hint="eastAsia"/>
        </w:rPr>
        <w:t>　　　　三、光伏并网无功补偿技术进展</w:t>
      </w:r>
      <w:r>
        <w:rPr>
          <w:rFonts w:hint="eastAsia"/>
        </w:rPr>
        <w:br/>
      </w:r>
      <w:r>
        <w:rPr>
          <w:rFonts w:hint="eastAsia"/>
        </w:rPr>
        <w:t>　　　　四、光伏并网低电压穿越技术进展</w:t>
      </w:r>
      <w:r>
        <w:rPr>
          <w:rFonts w:hint="eastAsia"/>
        </w:rPr>
        <w:br/>
      </w:r>
      <w:r>
        <w:rPr>
          <w:rFonts w:hint="eastAsia"/>
        </w:rPr>
        <w:t>　　第三节 光伏发电接入设备现状与前瞻</w:t>
      </w:r>
      <w:r>
        <w:rPr>
          <w:rFonts w:hint="eastAsia"/>
        </w:rPr>
        <w:br/>
      </w:r>
      <w:r>
        <w:rPr>
          <w:rFonts w:hint="eastAsia"/>
        </w:rPr>
        <w:t>　　　　一、光伏逆变器市场规模</w:t>
      </w:r>
      <w:r>
        <w:rPr>
          <w:rFonts w:hint="eastAsia"/>
        </w:rPr>
        <w:br/>
      </w:r>
      <w:r>
        <w:rPr>
          <w:rFonts w:hint="eastAsia"/>
        </w:rPr>
        <w:t>　　　　二、光伏逆变器竞争格局</w:t>
      </w:r>
      <w:r>
        <w:rPr>
          <w:rFonts w:hint="eastAsia"/>
        </w:rPr>
        <w:br/>
      </w:r>
      <w:r>
        <w:rPr>
          <w:rFonts w:hint="eastAsia"/>
        </w:rPr>
        <w:t>　　　　三、光伏逆变器市场容量预测</w:t>
      </w:r>
      <w:r>
        <w:rPr>
          <w:rFonts w:hint="eastAsia"/>
        </w:rPr>
        <w:br/>
      </w:r>
      <w:r>
        <w:rPr>
          <w:rFonts w:hint="eastAsia"/>
        </w:rPr>
        <w:br/>
      </w:r>
      <w:r>
        <w:rPr>
          <w:rFonts w:hint="eastAsia"/>
        </w:rPr>
        <w:t>第九章 中国新能源接入设备典型企业运营分析</w:t>
      </w:r>
      <w:r>
        <w:rPr>
          <w:rFonts w:hint="eastAsia"/>
        </w:rPr>
        <w:br/>
      </w:r>
      <w:r>
        <w:rPr>
          <w:rFonts w:hint="eastAsia"/>
        </w:rPr>
        <w:t>　　第一节 浙江富春江水电设备股份有限公司经营分析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哈尔滨电机厂有限责任公司经营分析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东方电气集团东方电机有限公司经营分析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浙江南都电源动力股份有限公司经营分析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中国科学院大连化学物理研究所经营分析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上海电气集团股份有限公司经营分析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大全集团有限公司经营分析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荣信电力电子股份有限公司经营分析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思源电气股份有限公司经营分析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江苏南自通华新能源有限公司经营分析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2025-2031年中国新能源接入行业投资前景分析</w:t>
      </w:r>
      <w:r>
        <w:rPr>
          <w:rFonts w:hint="eastAsia"/>
        </w:rPr>
        <w:br/>
      </w:r>
      <w:r>
        <w:rPr>
          <w:rFonts w:hint="eastAsia"/>
        </w:rPr>
        <w:t>　　第一节 新能源行业投资前景分析</w:t>
      </w:r>
      <w:r>
        <w:rPr>
          <w:rFonts w:hint="eastAsia"/>
        </w:rPr>
        <w:br/>
      </w:r>
      <w:r>
        <w:rPr>
          <w:rFonts w:hint="eastAsia"/>
        </w:rPr>
        <w:t>　　　　一、新能源行业投资驱动因素</w:t>
      </w:r>
      <w:r>
        <w:rPr>
          <w:rFonts w:hint="eastAsia"/>
        </w:rPr>
        <w:br/>
      </w:r>
      <w:r>
        <w:rPr>
          <w:rFonts w:hint="eastAsia"/>
        </w:rPr>
        <w:t>　　　　（1）政策因素</w:t>
      </w:r>
      <w:r>
        <w:rPr>
          <w:rFonts w:hint="eastAsia"/>
        </w:rPr>
        <w:br/>
      </w:r>
      <w:r>
        <w:rPr>
          <w:rFonts w:hint="eastAsia"/>
        </w:rPr>
        <w:t>　　　　（2）技术因素</w:t>
      </w:r>
      <w:r>
        <w:rPr>
          <w:rFonts w:hint="eastAsia"/>
        </w:rPr>
        <w:br/>
      </w:r>
      <w:r>
        <w:rPr>
          <w:rFonts w:hint="eastAsia"/>
        </w:rPr>
        <w:t>　　　　（3）融资环境</w:t>
      </w:r>
      <w:r>
        <w:rPr>
          <w:rFonts w:hint="eastAsia"/>
        </w:rPr>
        <w:br/>
      </w:r>
      <w:r>
        <w:rPr>
          <w:rFonts w:hint="eastAsia"/>
        </w:rPr>
        <w:t>　　　　二、风电投资前景</w:t>
      </w:r>
      <w:r>
        <w:rPr>
          <w:rFonts w:hint="eastAsia"/>
        </w:rPr>
        <w:br/>
      </w:r>
      <w:r>
        <w:rPr>
          <w:rFonts w:hint="eastAsia"/>
        </w:rPr>
        <w:t>　　　　三、光伏发电投资前景</w:t>
      </w:r>
      <w:r>
        <w:rPr>
          <w:rFonts w:hint="eastAsia"/>
        </w:rPr>
        <w:br/>
      </w:r>
      <w:r>
        <w:rPr>
          <w:rFonts w:hint="eastAsia"/>
        </w:rPr>
        <w:t>　　第二节 中⋅智林⋅　新能源接入行业投资前景分析</w:t>
      </w:r>
      <w:r>
        <w:rPr>
          <w:rFonts w:hint="eastAsia"/>
        </w:rPr>
        <w:br/>
      </w:r>
      <w:r>
        <w:rPr>
          <w:rFonts w:hint="eastAsia"/>
        </w:rPr>
        <w:t>　　　　一、新能源接入行业投资现状</w:t>
      </w:r>
      <w:r>
        <w:rPr>
          <w:rFonts w:hint="eastAsia"/>
        </w:rPr>
        <w:br/>
      </w:r>
      <w:r>
        <w:rPr>
          <w:rFonts w:hint="eastAsia"/>
        </w:rPr>
        <w:t>　　　　二、新能源接入行业投资背景</w:t>
      </w:r>
      <w:r>
        <w:rPr>
          <w:rFonts w:hint="eastAsia"/>
        </w:rPr>
        <w:br/>
      </w:r>
      <w:r>
        <w:rPr>
          <w:rFonts w:hint="eastAsia"/>
        </w:rPr>
        <w:t>　　　　三、新能源接入行业投资前景</w:t>
      </w:r>
      <w:r>
        <w:rPr>
          <w:rFonts w:hint="eastAsia"/>
        </w:rPr>
        <w:br/>
      </w:r>
      <w:r>
        <w:rPr>
          <w:rFonts w:hint="eastAsia"/>
        </w:rPr>
        <w:br/>
      </w:r>
      <w:r>
        <w:rPr>
          <w:rFonts w:hint="eastAsia"/>
        </w:rPr>
        <w:t>图表目录</w:t>
      </w:r>
      <w:r>
        <w:rPr>
          <w:rFonts w:hint="eastAsia"/>
        </w:rPr>
        <w:br/>
      </w:r>
      <w:r>
        <w:rPr>
          <w:rFonts w:hint="eastAsia"/>
        </w:rPr>
        <w:t>　　图表 新能源接入介绍</w:t>
      </w:r>
      <w:r>
        <w:rPr>
          <w:rFonts w:hint="eastAsia"/>
        </w:rPr>
        <w:br/>
      </w:r>
      <w:r>
        <w:rPr>
          <w:rFonts w:hint="eastAsia"/>
        </w:rPr>
        <w:t>　　图表 新能源接入图片</w:t>
      </w:r>
      <w:r>
        <w:rPr>
          <w:rFonts w:hint="eastAsia"/>
        </w:rPr>
        <w:br/>
      </w:r>
      <w:r>
        <w:rPr>
          <w:rFonts w:hint="eastAsia"/>
        </w:rPr>
        <w:t>　　图表 新能源接入产业链分析</w:t>
      </w:r>
      <w:r>
        <w:rPr>
          <w:rFonts w:hint="eastAsia"/>
        </w:rPr>
        <w:br/>
      </w:r>
      <w:r>
        <w:rPr>
          <w:rFonts w:hint="eastAsia"/>
        </w:rPr>
        <w:t>　　图表 新能源接入主要特点</w:t>
      </w:r>
      <w:r>
        <w:rPr>
          <w:rFonts w:hint="eastAsia"/>
        </w:rPr>
        <w:br/>
      </w:r>
      <w:r>
        <w:rPr>
          <w:rFonts w:hint="eastAsia"/>
        </w:rPr>
        <w:t>　　图表 新能源接入政策分析</w:t>
      </w:r>
      <w:r>
        <w:rPr>
          <w:rFonts w:hint="eastAsia"/>
        </w:rPr>
        <w:br/>
      </w:r>
      <w:r>
        <w:rPr>
          <w:rFonts w:hint="eastAsia"/>
        </w:rPr>
        <w:t>　　图表 新能源接入标准 技术</w:t>
      </w:r>
      <w:r>
        <w:rPr>
          <w:rFonts w:hint="eastAsia"/>
        </w:rPr>
        <w:br/>
      </w:r>
      <w:r>
        <w:rPr>
          <w:rFonts w:hint="eastAsia"/>
        </w:rPr>
        <w:t>　　图表 新能源接入最新消息 动态</w:t>
      </w:r>
      <w:r>
        <w:rPr>
          <w:rFonts w:hint="eastAsia"/>
        </w:rPr>
        <w:br/>
      </w:r>
      <w:r>
        <w:rPr>
          <w:rFonts w:hint="eastAsia"/>
        </w:rPr>
        <w:t>　　……</w:t>
      </w:r>
      <w:r>
        <w:rPr>
          <w:rFonts w:hint="eastAsia"/>
        </w:rPr>
        <w:br/>
      </w:r>
      <w:r>
        <w:rPr>
          <w:rFonts w:hint="eastAsia"/>
        </w:rPr>
        <w:t>　　图表 2019-2024年新能源接入行业市场容量统计</w:t>
      </w:r>
      <w:r>
        <w:rPr>
          <w:rFonts w:hint="eastAsia"/>
        </w:rPr>
        <w:br/>
      </w:r>
      <w:r>
        <w:rPr>
          <w:rFonts w:hint="eastAsia"/>
        </w:rPr>
        <w:t>　　图表 2019-2024年中国新能源接入行业市场规模及增长情况</w:t>
      </w:r>
      <w:r>
        <w:rPr>
          <w:rFonts w:hint="eastAsia"/>
        </w:rPr>
        <w:br/>
      </w:r>
      <w:r>
        <w:rPr>
          <w:rFonts w:hint="eastAsia"/>
        </w:rPr>
        <w:t>　　图表 2019-2024年中国新能源接入行业销售收入 单位：亿元</w:t>
      </w:r>
      <w:r>
        <w:rPr>
          <w:rFonts w:hint="eastAsia"/>
        </w:rPr>
        <w:br/>
      </w:r>
      <w:r>
        <w:rPr>
          <w:rFonts w:hint="eastAsia"/>
        </w:rPr>
        <w:t>　　图表 2019-2024年中国新能源接入行业利润总额分析 单位：亿元</w:t>
      </w:r>
      <w:r>
        <w:rPr>
          <w:rFonts w:hint="eastAsia"/>
        </w:rPr>
        <w:br/>
      </w:r>
      <w:r>
        <w:rPr>
          <w:rFonts w:hint="eastAsia"/>
        </w:rPr>
        <w:t>　　图表 2019-2024年中国新能源接入行业企业数量情况 单位：家</w:t>
      </w:r>
      <w:r>
        <w:rPr>
          <w:rFonts w:hint="eastAsia"/>
        </w:rPr>
        <w:br/>
      </w:r>
      <w:r>
        <w:rPr>
          <w:rFonts w:hint="eastAsia"/>
        </w:rPr>
        <w:t>　　图表 2019-2024年中国新能源接入行业企业平均规模情况 单位：万元/家</w:t>
      </w:r>
      <w:r>
        <w:rPr>
          <w:rFonts w:hint="eastAsia"/>
        </w:rPr>
        <w:br/>
      </w:r>
      <w:r>
        <w:rPr>
          <w:rFonts w:hint="eastAsia"/>
        </w:rPr>
        <w:t>　　图表 新能源接入价格走势</w:t>
      </w:r>
      <w:r>
        <w:rPr>
          <w:rFonts w:hint="eastAsia"/>
        </w:rPr>
        <w:br/>
      </w:r>
      <w:r>
        <w:rPr>
          <w:rFonts w:hint="eastAsia"/>
        </w:rPr>
        <w:t>　　图表 2024年新能源接入成本和利润分析</w:t>
      </w:r>
      <w:r>
        <w:rPr>
          <w:rFonts w:hint="eastAsia"/>
        </w:rPr>
        <w:br/>
      </w:r>
      <w:r>
        <w:rPr>
          <w:rFonts w:hint="eastAsia"/>
        </w:rPr>
        <w:t>　　图表 2024年中国新能源接入行业竞争力分析</w:t>
      </w:r>
      <w:r>
        <w:rPr>
          <w:rFonts w:hint="eastAsia"/>
        </w:rPr>
        <w:br/>
      </w:r>
      <w:r>
        <w:rPr>
          <w:rFonts w:hint="eastAsia"/>
        </w:rPr>
        <w:t>　　图表 新能源接入优势</w:t>
      </w:r>
      <w:r>
        <w:rPr>
          <w:rFonts w:hint="eastAsia"/>
        </w:rPr>
        <w:br/>
      </w:r>
      <w:r>
        <w:rPr>
          <w:rFonts w:hint="eastAsia"/>
        </w:rPr>
        <w:t>　　图表 新能源接入劣势</w:t>
      </w:r>
      <w:r>
        <w:rPr>
          <w:rFonts w:hint="eastAsia"/>
        </w:rPr>
        <w:br/>
      </w:r>
      <w:r>
        <w:rPr>
          <w:rFonts w:hint="eastAsia"/>
        </w:rPr>
        <w:t>　　图表 新能源接入机会</w:t>
      </w:r>
      <w:r>
        <w:rPr>
          <w:rFonts w:hint="eastAsia"/>
        </w:rPr>
        <w:br/>
      </w:r>
      <w:r>
        <w:rPr>
          <w:rFonts w:hint="eastAsia"/>
        </w:rPr>
        <w:t>　　图表 新能源接入威胁</w:t>
      </w:r>
      <w:r>
        <w:rPr>
          <w:rFonts w:hint="eastAsia"/>
        </w:rPr>
        <w:br/>
      </w:r>
      <w:r>
        <w:rPr>
          <w:rFonts w:hint="eastAsia"/>
        </w:rPr>
        <w:t>　　图表 2019-2024年中国新能源接入行业盈利能力分析</w:t>
      </w:r>
      <w:r>
        <w:rPr>
          <w:rFonts w:hint="eastAsia"/>
        </w:rPr>
        <w:br/>
      </w:r>
      <w:r>
        <w:rPr>
          <w:rFonts w:hint="eastAsia"/>
        </w:rPr>
        <w:t>　　图表 2019-2024年中国新能源接入行业运营能力分析</w:t>
      </w:r>
      <w:r>
        <w:rPr>
          <w:rFonts w:hint="eastAsia"/>
        </w:rPr>
        <w:br/>
      </w:r>
      <w:r>
        <w:rPr>
          <w:rFonts w:hint="eastAsia"/>
        </w:rPr>
        <w:t>　　图表 2019-2024年中国新能源接入行业偿债能力分析</w:t>
      </w:r>
      <w:r>
        <w:rPr>
          <w:rFonts w:hint="eastAsia"/>
        </w:rPr>
        <w:br/>
      </w:r>
      <w:r>
        <w:rPr>
          <w:rFonts w:hint="eastAsia"/>
        </w:rPr>
        <w:t>　　图表 2019-2024年中国新能源接入行业发展能力分析</w:t>
      </w:r>
      <w:r>
        <w:rPr>
          <w:rFonts w:hint="eastAsia"/>
        </w:rPr>
        <w:br/>
      </w:r>
      <w:r>
        <w:rPr>
          <w:rFonts w:hint="eastAsia"/>
        </w:rPr>
        <w:t>　　图表 2019-2024年中国新能源接入行业经营效益分析</w:t>
      </w:r>
      <w:r>
        <w:rPr>
          <w:rFonts w:hint="eastAsia"/>
        </w:rPr>
        <w:br/>
      </w:r>
      <w:r>
        <w:rPr>
          <w:rFonts w:hint="eastAsia"/>
        </w:rPr>
        <w:t>　　……</w:t>
      </w:r>
      <w:r>
        <w:rPr>
          <w:rFonts w:hint="eastAsia"/>
        </w:rPr>
        <w:br/>
      </w:r>
      <w:r>
        <w:rPr>
          <w:rFonts w:hint="eastAsia"/>
        </w:rPr>
        <w:t>　　图表 **地区新能源接入市场规模及增长情况</w:t>
      </w:r>
      <w:r>
        <w:rPr>
          <w:rFonts w:hint="eastAsia"/>
        </w:rPr>
        <w:br/>
      </w:r>
      <w:r>
        <w:rPr>
          <w:rFonts w:hint="eastAsia"/>
        </w:rPr>
        <w:t>　　图表 **地区新能源接入行业市场需求情况</w:t>
      </w:r>
      <w:r>
        <w:rPr>
          <w:rFonts w:hint="eastAsia"/>
        </w:rPr>
        <w:br/>
      </w:r>
      <w:r>
        <w:rPr>
          <w:rFonts w:hint="eastAsia"/>
        </w:rPr>
        <w:t>　　图表 **地区新能源接入市场规模及增长情况</w:t>
      </w:r>
      <w:r>
        <w:rPr>
          <w:rFonts w:hint="eastAsia"/>
        </w:rPr>
        <w:br/>
      </w:r>
      <w:r>
        <w:rPr>
          <w:rFonts w:hint="eastAsia"/>
        </w:rPr>
        <w:t>　　图表 **地区新能源接入行业市场需求情况</w:t>
      </w:r>
      <w:r>
        <w:rPr>
          <w:rFonts w:hint="eastAsia"/>
        </w:rPr>
        <w:br/>
      </w:r>
      <w:r>
        <w:rPr>
          <w:rFonts w:hint="eastAsia"/>
        </w:rPr>
        <w:t>　　图表 **地区新能源接入市场规模及增长情况</w:t>
      </w:r>
      <w:r>
        <w:rPr>
          <w:rFonts w:hint="eastAsia"/>
        </w:rPr>
        <w:br/>
      </w:r>
      <w:r>
        <w:rPr>
          <w:rFonts w:hint="eastAsia"/>
        </w:rPr>
        <w:t>　　图表 **地区新能源接入行业市场需求情况</w:t>
      </w:r>
      <w:r>
        <w:rPr>
          <w:rFonts w:hint="eastAsia"/>
        </w:rPr>
        <w:br/>
      </w:r>
      <w:r>
        <w:rPr>
          <w:rFonts w:hint="eastAsia"/>
        </w:rPr>
        <w:t>　　……</w:t>
      </w:r>
      <w:r>
        <w:rPr>
          <w:rFonts w:hint="eastAsia"/>
        </w:rPr>
        <w:br/>
      </w:r>
      <w:r>
        <w:rPr>
          <w:rFonts w:hint="eastAsia"/>
        </w:rPr>
        <w:t>　　图表 新能源接入品牌分析</w:t>
      </w:r>
      <w:r>
        <w:rPr>
          <w:rFonts w:hint="eastAsia"/>
        </w:rPr>
        <w:br/>
      </w:r>
      <w:r>
        <w:rPr>
          <w:rFonts w:hint="eastAsia"/>
        </w:rPr>
        <w:t>　　图表 新能源接入企业（一）概述</w:t>
      </w:r>
      <w:r>
        <w:rPr>
          <w:rFonts w:hint="eastAsia"/>
        </w:rPr>
        <w:br/>
      </w:r>
      <w:r>
        <w:rPr>
          <w:rFonts w:hint="eastAsia"/>
        </w:rPr>
        <w:t>　　图表 企业新能源接入业务分析</w:t>
      </w:r>
      <w:r>
        <w:rPr>
          <w:rFonts w:hint="eastAsia"/>
        </w:rPr>
        <w:br/>
      </w:r>
      <w:r>
        <w:rPr>
          <w:rFonts w:hint="eastAsia"/>
        </w:rPr>
        <w:t>　　图表 新能源接入企业（一）经营情况分析</w:t>
      </w:r>
      <w:r>
        <w:rPr>
          <w:rFonts w:hint="eastAsia"/>
        </w:rPr>
        <w:br/>
      </w:r>
      <w:r>
        <w:rPr>
          <w:rFonts w:hint="eastAsia"/>
        </w:rPr>
        <w:t>　　图表 新能源接入企业（一）盈利能力情况</w:t>
      </w:r>
      <w:r>
        <w:rPr>
          <w:rFonts w:hint="eastAsia"/>
        </w:rPr>
        <w:br/>
      </w:r>
      <w:r>
        <w:rPr>
          <w:rFonts w:hint="eastAsia"/>
        </w:rPr>
        <w:t>　　图表 新能源接入企业（一）偿债能力情况</w:t>
      </w:r>
      <w:r>
        <w:rPr>
          <w:rFonts w:hint="eastAsia"/>
        </w:rPr>
        <w:br/>
      </w:r>
      <w:r>
        <w:rPr>
          <w:rFonts w:hint="eastAsia"/>
        </w:rPr>
        <w:t>　　图表 新能源接入企业（一）运营能力情况</w:t>
      </w:r>
      <w:r>
        <w:rPr>
          <w:rFonts w:hint="eastAsia"/>
        </w:rPr>
        <w:br/>
      </w:r>
      <w:r>
        <w:rPr>
          <w:rFonts w:hint="eastAsia"/>
        </w:rPr>
        <w:t>　　图表 新能源接入企业（一）成长能力情况</w:t>
      </w:r>
      <w:r>
        <w:rPr>
          <w:rFonts w:hint="eastAsia"/>
        </w:rPr>
        <w:br/>
      </w:r>
      <w:r>
        <w:rPr>
          <w:rFonts w:hint="eastAsia"/>
        </w:rPr>
        <w:t>　　图表 新能源接入企业（二）简介</w:t>
      </w:r>
      <w:r>
        <w:rPr>
          <w:rFonts w:hint="eastAsia"/>
        </w:rPr>
        <w:br/>
      </w:r>
      <w:r>
        <w:rPr>
          <w:rFonts w:hint="eastAsia"/>
        </w:rPr>
        <w:t>　　图表 企业新能源接入业务</w:t>
      </w:r>
      <w:r>
        <w:rPr>
          <w:rFonts w:hint="eastAsia"/>
        </w:rPr>
        <w:br/>
      </w:r>
      <w:r>
        <w:rPr>
          <w:rFonts w:hint="eastAsia"/>
        </w:rPr>
        <w:t>　　图表 新能源接入企业（二）经营情况分析</w:t>
      </w:r>
      <w:r>
        <w:rPr>
          <w:rFonts w:hint="eastAsia"/>
        </w:rPr>
        <w:br/>
      </w:r>
      <w:r>
        <w:rPr>
          <w:rFonts w:hint="eastAsia"/>
        </w:rPr>
        <w:t>　　图表 新能源接入企业（二）盈利能力情况</w:t>
      </w:r>
      <w:r>
        <w:rPr>
          <w:rFonts w:hint="eastAsia"/>
        </w:rPr>
        <w:br/>
      </w:r>
      <w:r>
        <w:rPr>
          <w:rFonts w:hint="eastAsia"/>
        </w:rPr>
        <w:t>　　图表 新能源接入企业（二）偿债能力情况</w:t>
      </w:r>
      <w:r>
        <w:rPr>
          <w:rFonts w:hint="eastAsia"/>
        </w:rPr>
        <w:br/>
      </w:r>
      <w:r>
        <w:rPr>
          <w:rFonts w:hint="eastAsia"/>
        </w:rPr>
        <w:t>　　图表 新能源接入企业（二）运营能力情况</w:t>
      </w:r>
      <w:r>
        <w:rPr>
          <w:rFonts w:hint="eastAsia"/>
        </w:rPr>
        <w:br/>
      </w:r>
      <w:r>
        <w:rPr>
          <w:rFonts w:hint="eastAsia"/>
        </w:rPr>
        <w:t>　　图表 新能源接入企业（二）成长能力情况</w:t>
      </w:r>
      <w:r>
        <w:rPr>
          <w:rFonts w:hint="eastAsia"/>
        </w:rPr>
        <w:br/>
      </w:r>
      <w:r>
        <w:rPr>
          <w:rFonts w:hint="eastAsia"/>
        </w:rPr>
        <w:t>　　图表 新能源接入企业（三）概况</w:t>
      </w:r>
      <w:r>
        <w:rPr>
          <w:rFonts w:hint="eastAsia"/>
        </w:rPr>
        <w:br/>
      </w:r>
      <w:r>
        <w:rPr>
          <w:rFonts w:hint="eastAsia"/>
        </w:rPr>
        <w:t>　　图表 企业新能源接入业务情况</w:t>
      </w:r>
      <w:r>
        <w:rPr>
          <w:rFonts w:hint="eastAsia"/>
        </w:rPr>
        <w:br/>
      </w:r>
      <w:r>
        <w:rPr>
          <w:rFonts w:hint="eastAsia"/>
        </w:rPr>
        <w:t>　　图表 新能源接入企业（三）经营情况分析</w:t>
      </w:r>
      <w:r>
        <w:rPr>
          <w:rFonts w:hint="eastAsia"/>
        </w:rPr>
        <w:br/>
      </w:r>
      <w:r>
        <w:rPr>
          <w:rFonts w:hint="eastAsia"/>
        </w:rPr>
        <w:t>　　图表 新能源接入企业（三）盈利能力情况</w:t>
      </w:r>
      <w:r>
        <w:rPr>
          <w:rFonts w:hint="eastAsia"/>
        </w:rPr>
        <w:br/>
      </w:r>
      <w:r>
        <w:rPr>
          <w:rFonts w:hint="eastAsia"/>
        </w:rPr>
        <w:t>　　图表 新能源接入企业（三）偿债能力情况</w:t>
      </w:r>
      <w:r>
        <w:rPr>
          <w:rFonts w:hint="eastAsia"/>
        </w:rPr>
        <w:br/>
      </w:r>
      <w:r>
        <w:rPr>
          <w:rFonts w:hint="eastAsia"/>
        </w:rPr>
        <w:t>　　图表 新能源接入企业（三）运营能力情况</w:t>
      </w:r>
      <w:r>
        <w:rPr>
          <w:rFonts w:hint="eastAsia"/>
        </w:rPr>
        <w:br/>
      </w:r>
      <w:r>
        <w:rPr>
          <w:rFonts w:hint="eastAsia"/>
        </w:rPr>
        <w:t>　　图表 新能源接入企业（三）成长能力情况</w:t>
      </w:r>
      <w:r>
        <w:rPr>
          <w:rFonts w:hint="eastAsia"/>
        </w:rPr>
        <w:br/>
      </w:r>
      <w:r>
        <w:rPr>
          <w:rFonts w:hint="eastAsia"/>
        </w:rPr>
        <w:t>　　……</w:t>
      </w:r>
      <w:r>
        <w:rPr>
          <w:rFonts w:hint="eastAsia"/>
        </w:rPr>
        <w:br/>
      </w:r>
      <w:r>
        <w:rPr>
          <w:rFonts w:hint="eastAsia"/>
        </w:rPr>
        <w:t>　　图表 新能源接入发展有利因素分析</w:t>
      </w:r>
      <w:r>
        <w:rPr>
          <w:rFonts w:hint="eastAsia"/>
        </w:rPr>
        <w:br/>
      </w:r>
      <w:r>
        <w:rPr>
          <w:rFonts w:hint="eastAsia"/>
        </w:rPr>
        <w:t>　　图表 新能源接入发展不利因素分析</w:t>
      </w:r>
      <w:r>
        <w:rPr>
          <w:rFonts w:hint="eastAsia"/>
        </w:rPr>
        <w:br/>
      </w:r>
      <w:r>
        <w:rPr>
          <w:rFonts w:hint="eastAsia"/>
        </w:rPr>
        <w:t>　　图表 进入新能源接入行业壁垒</w:t>
      </w:r>
      <w:r>
        <w:rPr>
          <w:rFonts w:hint="eastAsia"/>
        </w:rPr>
        <w:br/>
      </w:r>
      <w:r>
        <w:rPr>
          <w:rFonts w:hint="eastAsia"/>
        </w:rPr>
        <w:t>　　图表 2025-2031年中国新能源接入行业市场容量预测</w:t>
      </w:r>
      <w:r>
        <w:rPr>
          <w:rFonts w:hint="eastAsia"/>
        </w:rPr>
        <w:br/>
      </w:r>
      <w:r>
        <w:rPr>
          <w:rFonts w:hint="eastAsia"/>
        </w:rPr>
        <w:t>　　图表 2025-2031年中国新能源接入行业市场规模预测</w:t>
      </w:r>
      <w:r>
        <w:rPr>
          <w:rFonts w:hint="eastAsia"/>
        </w:rPr>
        <w:br/>
      </w:r>
      <w:r>
        <w:rPr>
          <w:rFonts w:hint="eastAsia"/>
        </w:rPr>
        <w:t>　　图表 2025-2031年中国新能源接入市场前景分析</w:t>
      </w:r>
      <w:r>
        <w:rPr>
          <w:rFonts w:hint="eastAsia"/>
        </w:rPr>
        <w:br/>
      </w:r>
      <w:r>
        <w:rPr>
          <w:rFonts w:hint="eastAsia"/>
        </w:rPr>
        <w:t>　　图表 2025-2031年中国新能源接入行业风险研究</w:t>
      </w:r>
      <w:r>
        <w:rPr>
          <w:rFonts w:hint="eastAsia"/>
        </w:rPr>
        <w:br/>
      </w:r>
      <w:r>
        <w:rPr>
          <w:rFonts w:hint="eastAsia"/>
        </w:rPr>
        <w:t>　　图表 2025-2031年中国新能源接入行业发展趋势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f96a8f9f94b44" w:history="1">
        <w:r>
          <w:rPr>
            <w:rStyle w:val="Hyperlink"/>
          </w:rPr>
          <w:t>2025-2031年中国新能源接入行业调研与前景趋势分析报告</w:t>
        </w:r>
      </w:hyperlink>
      <w:r>
        <w:rPr>
          <w:color w:val="C00000"/>
        </w:rPr>
        <w:t>》，报告编号：</w:t>
      </w:r>
      <w:r>
        <w:rPr>
          <w:rFonts w:hint="eastAsia"/>
          <w:color w:val="C00000"/>
        </w:rPr>
        <w:t>5120298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f96a8f9f94b44" w:history="1">
        <w:r>
          <w:rPr>
            <w:rStyle w:val="Hyperlink"/>
          </w:rPr>
          <w:t>https://www.20087.com/8/29/XinNengYuanJieRuHangYeQianJingQuShi.html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4082c234c457f" w:history="1">
      <w:r>
        <w:rPr>
          <w:rStyle w:val="Hyperlink"/>
        </w:rPr>
        <w:t>2025-2031年中国新能源接入行业调研与前景趋势分析报告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nNengYuanJieRuHangYeQianJingQuShi.html" TargetMode="External" Id="R5cff96a8f9f94b44" /></Relationships>
</file>

<file path=word/_rels/header2.xml.rels>&#65279;<?xml version="1.0" encoding="utf-8"?><Relationships xmlns="http://schemas.openxmlformats.org/package/2006/relationships"><Relationship Type="http://schemas.openxmlformats.org/officeDocument/2006/relationships/hyperlink" Target="https://www.20087.com/8/29/XinNengYuanJieRuHangYeQianJingQuShi.html" TargetMode="External" Id="Rd214082c234c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2025-01-15T02:58:06Z</dcterms:created>
  <dcterms:modified xsi:type="dcterms:W3CDTF">2025-01-15T03:58:06Z</dcterms:modified>
  <dc:subject>2025-2031年中国新能源接入行业调研与前景趋势分析报告</dc:subject>
  <dc:title>2025-2031年中国新能源接入行业调研与前景趋势分析报告</dc:title>
  <cp:keywords>2025-2031年中国新能源接入行业调研与前景趋势分析报告</cp:keywords>
  <dc:description>2025-2031年中国新能源接入行业调研与前景趋势分析报告</dc:description>
</cp:coreProperties>
</file>