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f9085b8f348c9" w:history="1">
              <w:r>
                <w:rPr>
                  <w:rStyle w:val="Hyperlink"/>
                </w:rPr>
                <w:t>2023版中国氧化锌靶材市场深度调研与行业前景预测报告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f9085b8f348c9" w:history="1">
              <w:r>
                <w:rPr>
                  <w:rStyle w:val="Hyperlink"/>
                </w:rPr>
                <w:t>2023版中国氧化锌靶材市场深度调研与行业前景预测报告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f9085b8f348c9" w:history="1">
                <w:r>
                  <w:rPr>
                    <w:rStyle w:val="Hyperlink"/>
                  </w:rPr>
                  <w:t>https://www.20087.com/M_NengYuanKuangChan/98/YangHuaXinBaCaiHangYeYanJiuFenXi.html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靶材是一种用于溅射镀膜的材料，因其能够提供高质量的薄膜涂层而受到市场的重视。随着材料科学和技术的发展，现代氧化锌靶材不仅在纯度和均匀性方面有所提升，还在提高生产效率和降低成本方面有所突破。目前，氧化锌靶材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氧化锌靶材的发展将更加注重高效与环保。一方面，随着新材料技术的应用，未来的氧化锌靶材将采用更加高效的溅射镀膜技术和材料，提高产品的纯度和均匀性。另一方面，随着可持续发展理念的普及，未来的氧化锌靶材生产将更加注重使用环保材料和技术，减少生产过程中的能源消耗和废弃物排放。此外，随着对环保要求的提高，未来的氧化锌靶材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中国氧化锌靶材行业发展环境</w:t>
      </w:r>
      <w:r>
        <w:rPr>
          <w:rFonts w:hint="eastAsia"/>
        </w:rPr>
        <w:br/>
      </w:r>
      <w:r>
        <w:rPr>
          <w:rFonts w:hint="eastAsia"/>
        </w:rPr>
        <w:t>　　第一节 中国氧化锌靶材行业及属性分析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中国经济发展环境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中国政策发展环境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中国氧化锌靶材生产现状深度分析</w:t>
      </w:r>
      <w:r>
        <w:rPr>
          <w:rFonts w:hint="eastAsia"/>
        </w:rPr>
        <w:br/>
      </w:r>
      <w:r>
        <w:rPr>
          <w:rFonts w:hint="eastAsia"/>
        </w:rPr>
        <w:t>　　第一节 中国氧化锌靶材行业总体规模</w:t>
      </w:r>
      <w:r>
        <w:rPr>
          <w:rFonts w:hint="eastAsia"/>
        </w:rPr>
        <w:br/>
      </w:r>
      <w:r>
        <w:rPr>
          <w:rFonts w:hint="eastAsia"/>
        </w:rPr>
        <w:t>　　第二节 中国氧化锌靶材产能基本概况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中国氧化锌靶材市场容量概况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中国氧化锌靶材产业的生命周期分析</w:t>
      </w:r>
      <w:r>
        <w:rPr>
          <w:rFonts w:hint="eastAsia"/>
        </w:rPr>
        <w:br/>
      </w:r>
      <w:r>
        <w:rPr>
          <w:rFonts w:hint="eastAsia"/>
        </w:rPr>
        <w:t>　　第五节 中国氧化锌靶材产业供需状况情况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2018-2023年中国氧化锌靶材市场研究评估分析</w:t>
      </w:r>
      <w:r>
        <w:rPr>
          <w:rFonts w:hint="eastAsia"/>
        </w:rPr>
        <w:br/>
      </w:r>
      <w:r>
        <w:rPr>
          <w:rFonts w:hint="eastAsia"/>
        </w:rPr>
        <w:t>　　第一节 中国氧化锌靶材整体市场规模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中国氧化锌靶材原材料市场研究</w:t>
      </w:r>
      <w:r>
        <w:rPr>
          <w:rFonts w:hint="eastAsia"/>
        </w:rPr>
        <w:br/>
      </w:r>
      <w:r>
        <w:rPr>
          <w:rFonts w:hint="eastAsia"/>
        </w:rPr>
        <w:t>　　第三节 中国氧化锌靶材市场结构点评分析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2023年中国氧化锌靶材市场供需监测分析</w:t>
      </w:r>
      <w:r>
        <w:rPr>
          <w:rFonts w:hint="eastAsia"/>
        </w:rPr>
        <w:br/>
      </w:r>
      <w:r>
        <w:rPr>
          <w:rFonts w:hint="eastAsia"/>
        </w:rPr>
        <w:t>　　第一节 中国氧化锌靶材市场特征研究分析</w:t>
      </w:r>
      <w:r>
        <w:rPr>
          <w:rFonts w:hint="eastAsia"/>
        </w:rPr>
        <w:br/>
      </w:r>
      <w:r>
        <w:rPr>
          <w:rFonts w:hint="eastAsia"/>
        </w:rPr>
        <w:t>　　第二节 中国氧化锌靶材需求形势分析预测</w:t>
      </w:r>
      <w:r>
        <w:rPr>
          <w:rFonts w:hint="eastAsia"/>
        </w:rPr>
        <w:br/>
      </w:r>
      <w:r>
        <w:rPr>
          <w:rFonts w:hint="eastAsia"/>
        </w:rPr>
        <w:t>　　第三节 中国氧化锌靶材供给形势分析预测</w:t>
      </w:r>
      <w:r>
        <w:rPr>
          <w:rFonts w:hint="eastAsia"/>
        </w:rPr>
        <w:br/>
      </w:r>
      <w:r>
        <w:rPr>
          <w:rFonts w:hint="eastAsia"/>
        </w:rPr>
        <w:t>　　第四节 中国氧化锌靶材行业进出口贸易情况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二、国内外产品优劣势对比分析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2023年中国氧化锌靶材市场竞争格局与厂商市场竞争力评价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中国氧化锌靶材竞争格局深度剖析</w:t>
      </w:r>
      <w:r>
        <w:rPr>
          <w:rFonts w:hint="eastAsia"/>
        </w:rPr>
        <w:br/>
      </w:r>
      <w:r>
        <w:rPr>
          <w:rFonts w:hint="eastAsia"/>
        </w:rPr>
        <w:t>　　第二节 重点厂商市场竞争力评价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t>　　第三节 2023-2029年中国氧化锌靶材竞争态势发展预测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2018-2023年中国氧化锌靶材行业竞争绩效分析</w:t>
      </w:r>
      <w:r>
        <w:rPr>
          <w:rFonts w:hint="eastAsia"/>
        </w:rPr>
        <w:br/>
      </w:r>
      <w:r>
        <w:rPr>
          <w:rFonts w:hint="eastAsia"/>
        </w:rPr>
        <w:t>　　第一节 中国氧化锌靶材行业总体效益水平分析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中国氧化锌靶材行业产业集中度分析</w:t>
      </w:r>
      <w:r>
        <w:rPr>
          <w:rFonts w:hint="eastAsia"/>
        </w:rPr>
        <w:br/>
      </w:r>
      <w:r>
        <w:rPr>
          <w:rFonts w:hint="eastAsia"/>
        </w:rPr>
        <w:t>　　第三节 中国氧化锌靶材行业不同所有制企业绩效分析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中国氧化锌靶材行业不同规模企业绩效分析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中国氧化锌靶材市场分销体系研究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2023-2029年中国氧化锌靶材市场未来前景预测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一、2023-2029年国际经济增长与需求预测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二、2023-2029年国外行业总产量预测</w:t>
      </w:r>
      <w:r>
        <w:rPr>
          <w:rFonts w:hint="eastAsia"/>
        </w:rPr>
        <w:br/>
      </w:r>
      <w:r>
        <w:rPr>
          <w:rFonts w:hint="eastAsia"/>
        </w:rPr>
        <w:t>　　　　三、中国中长期市场发展策略预测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2023-2029年中国氧化锌靶材行业发展潜力展望</w:t>
      </w:r>
      <w:r>
        <w:rPr>
          <w:rFonts w:hint="eastAsia"/>
        </w:rPr>
        <w:br/>
      </w:r>
      <w:r>
        <w:rPr>
          <w:rFonts w:hint="eastAsia"/>
        </w:rPr>
        <w:t>　　第三节 2023-2029年中国氧化锌靶材消费者需求走势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2023-2029年中国氧化锌靶材行业投融资专家点评</w:t>
      </w:r>
      <w:r>
        <w:rPr>
          <w:rFonts w:hint="eastAsia"/>
        </w:rPr>
        <w:br/>
      </w:r>
      <w:r>
        <w:rPr>
          <w:rFonts w:hint="eastAsia"/>
        </w:rPr>
        <w:t>　　第一节 中国氧化锌靶材行业企业所有制状况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中国氧化锌靶材行业外资进入状况调研</w:t>
      </w:r>
      <w:r>
        <w:rPr>
          <w:rFonts w:hint="eastAsia"/>
        </w:rPr>
        <w:br/>
      </w:r>
      <w:r>
        <w:rPr>
          <w:rFonts w:hint="eastAsia"/>
        </w:rPr>
        <w:t>　　第三节 中国氧化锌靶材行业合作与并购情况</w:t>
      </w:r>
      <w:r>
        <w:rPr>
          <w:rFonts w:hint="eastAsia"/>
        </w:rPr>
        <w:br/>
      </w:r>
      <w:r>
        <w:rPr>
          <w:rFonts w:hint="eastAsia"/>
        </w:rPr>
        <w:t>　　第四节 中国氧化锌靶材行业投资体制研究</w:t>
      </w:r>
      <w:r>
        <w:rPr>
          <w:rFonts w:hint="eastAsia"/>
        </w:rPr>
        <w:br/>
      </w:r>
      <w:r>
        <w:rPr>
          <w:rFonts w:hint="eastAsia"/>
        </w:rPr>
        <w:t>　　第五节 中国氧化锌靶材行业资本市场融资探讨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2023-2029年中国氧化锌靶材产业投资策略研究</w:t>
      </w:r>
      <w:r>
        <w:rPr>
          <w:rFonts w:hint="eastAsia"/>
        </w:rPr>
        <w:br/>
      </w:r>
      <w:r>
        <w:rPr>
          <w:rFonts w:hint="eastAsia"/>
        </w:rPr>
        <w:t>　　第一节 中国氧化锌靶材产品定位策略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中国氧化锌靶材服务策略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我国氧化锌靶材行业重点企业考察分析</w:t>
      </w:r>
      <w:r>
        <w:rPr>
          <w:rFonts w:hint="eastAsia"/>
        </w:rPr>
        <w:br/>
      </w:r>
      <w:r>
        <w:rPr>
          <w:rFonts w:hint="eastAsia"/>
        </w:rPr>
        <w:t>　　第一节 北京泛德辰科技有限公司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第二节 宁波江丰电子材料有限公司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第三节 上海硕颂电子科技有限公司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第四节 恒昊实业有限公司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第五节 北京中材泛德科技有限公司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第六节 北京中金研新材料科技有限公司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第七节 武汉鑫泰阁材料有限公司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第八节 厦门市众力科技有限公司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第九节 南昌国材科技有限公司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第十节 北京佳铭铂业有色金属有限公司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2023-2029年中国氧化锌靶材产业投资潜力及价值分析</w:t>
      </w:r>
      <w:r>
        <w:rPr>
          <w:rFonts w:hint="eastAsia"/>
        </w:rPr>
        <w:br/>
      </w:r>
      <w:r>
        <w:rPr>
          <w:rFonts w:hint="eastAsia"/>
        </w:rPr>
        <w:t>　　第一节 中国氧化锌靶材投资环境研究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中国氧化锌靶材投资机会分析</w:t>
      </w:r>
      <w:r>
        <w:rPr>
          <w:rFonts w:hint="eastAsia"/>
        </w:rPr>
        <w:br/>
      </w:r>
      <w:r>
        <w:rPr>
          <w:rFonts w:hint="eastAsia"/>
        </w:rPr>
        <w:t>　　　　一、主要区域投资机会</w:t>
      </w:r>
      <w:r>
        <w:rPr>
          <w:rFonts w:hint="eastAsia"/>
        </w:rPr>
        <w:br/>
      </w:r>
      <w:r>
        <w:rPr>
          <w:rFonts w:hint="eastAsia"/>
        </w:rPr>
        <w:t>　　　　二、出口市场投资机会</w:t>
      </w:r>
      <w:r>
        <w:rPr>
          <w:rFonts w:hint="eastAsia"/>
        </w:rPr>
        <w:br/>
      </w:r>
      <w:r>
        <w:rPr>
          <w:rFonts w:hint="eastAsia"/>
        </w:rPr>
        <w:t>　　　　三、中企业多元化投资机会</w:t>
      </w:r>
      <w:r>
        <w:rPr>
          <w:rFonts w:hint="eastAsia"/>
        </w:rPr>
        <w:br/>
      </w:r>
      <w:r>
        <w:rPr>
          <w:rFonts w:hint="eastAsia"/>
        </w:rPr>
        <w:t>　　第三节 中国氧化锌靶材投资风险及对策</w:t>
      </w:r>
      <w:r>
        <w:rPr>
          <w:rFonts w:hint="eastAsia"/>
        </w:rPr>
        <w:br/>
      </w:r>
      <w:r>
        <w:rPr>
          <w:rFonts w:hint="eastAsia"/>
        </w:rPr>
        <w:t>　　第四节 中国氧化锌靶材投资潜力及价值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2023年氧化锌靶材相关产业走势及影响分析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第三节 中国氧化锌靶材市场价格未来走势</w:t>
      </w:r>
      <w:r>
        <w:rPr>
          <w:rFonts w:hint="eastAsia"/>
        </w:rPr>
        <w:br/>
      </w:r>
      <w:r>
        <w:rPr>
          <w:rFonts w:hint="eastAsia"/>
        </w:rPr>
        <w:t>　　第四节 2023年中国氧化锌靶材行业成长能力及稳定性研究</w:t>
      </w:r>
      <w:r>
        <w:rPr>
          <w:rFonts w:hint="eastAsia"/>
        </w:rPr>
        <w:br/>
      </w:r>
      <w:r>
        <w:rPr>
          <w:rFonts w:hint="eastAsia"/>
        </w:rPr>
        <w:t>　　　　一 、中国氧化锌靶材行业生命周期分析</w:t>
      </w:r>
      <w:r>
        <w:rPr>
          <w:rFonts w:hint="eastAsia"/>
        </w:rPr>
        <w:br/>
      </w:r>
      <w:r>
        <w:rPr>
          <w:rFonts w:hint="eastAsia"/>
        </w:rPr>
        <w:t>　　　　二 、中国氧化锌靶材行业增长性与波动性分析</w:t>
      </w:r>
      <w:r>
        <w:rPr>
          <w:rFonts w:hint="eastAsia"/>
        </w:rPr>
        <w:br/>
      </w:r>
      <w:r>
        <w:rPr>
          <w:rFonts w:hint="eastAsia"/>
        </w:rPr>
        <w:t>　　　　三、中国氧化锌靶材行业集中程度分析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氧化锌靶材地区销售分析</w:t>
      </w:r>
      <w:r>
        <w:rPr>
          <w:rFonts w:hint="eastAsia"/>
        </w:rPr>
        <w:br/>
      </w:r>
      <w:r>
        <w:rPr>
          <w:rFonts w:hint="eastAsia"/>
        </w:rPr>
        <w:t>　　　　一、氧化锌靶材各地区对比销售分析</w:t>
      </w:r>
      <w:r>
        <w:rPr>
          <w:rFonts w:hint="eastAsia"/>
        </w:rPr>
        <w:br/>
      </w:r>
      <w:r>
        <w:rPr>
          <w:rFonts w:hint="eastAsia"/>
        </w:rPr>
        <w:t>　　　　二、氧化锌靶材“东北地区”销售分析</w:t>
      </w:r>
      <w:r>
        <w:rPr>
          <w:rFonts w:hint="eastAsia"/>
        </w:rPr>
        <w:br/>
      </w:r>
      <w:r>
        <w:rPr>
          <w:rFonts w:hint="eastAsia"/>
        </w:rPr>
        <w:t>　　　　三、氧化锌靶材“华北地区”销售分析</w:t>
      </w:r>
      <w:r>
        <w:rPr>
          <w:rFonts w:hint="eastAsia"/>
        </w:rPr>
        <w:br/>
      </w:r>
      <w:r>
        <w:rPr>
          <w:rFonts w:hint="eastAsia"/>
        </w:rPr>
        <w:t>　　　　四、氧化锌靶材“中南地区”销售分析</w:t>
      </w:r>
      <w:r>
        <w:rPr>
          <w:rFonts w:hint="eastAsia"/>
        </w:rPr>
        <w:br/>
      </w:r>
      <w:r>
        <w:rPr>
          <w:rFonts w:hint="eastAsia"/>
        </w:rPr>
        <w:t>　　　　五、氧化锌靶材“华东地区”销售分析</w:t>
      </w:r>
      <w:r>
        <w:rPr>
          <w:rFonts w:hint="eastAsia"/>
        </w:rPr>
        <w:br/>
      </w:r>
      <w:r>
        <w:rPr>
          <w:rFonts w:hint="eastAsia"/>
        </w:rPr>
        <w:t>　　　　六、氧化锌靶材“西北地区”销售分析</w:t>
      </w:r>
      <w:r>
        <w:rPr>
          <w:rFonts w:hint="eastAsia"/>
        </w:rPr>
        <w:br/>
      </w:r>
      <w:r>
        <w:rPr>
          <w:rFonts w:hint="eastAsia"/>
        </w:rPr>
        <w:t>　　　　七、氧化锌靶材“西南地区”销售分析</w:t>
      </w:r>
      <w:r>
        <w:rPr>
          <w:rFonts w:hint="eastAsia"/>
        </w:rPr>
        <w:br/>
      </w:r>
      <w:r>
        <w:rPr>
          <w:rFonts w:hint="eastAsia"/>
        </w:rPr>
        <w:t>　　　　八、氧化锌靶材行业“十三五”发展战略规划点评及建议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2023-2029年中国氧化锌靶材行业风险预警与专家对策解读</w:t>
      </w:r>
      <w:r>
        <w:rPr>
          <w:rFonts w:hint="eastAsia"/>
        </w:rPr>
        <w:br/>
      </w:r>
      <w:r>
        <w:rPr>
          <w:rFonts w:hint="eastAsia"/>
        </w:rPr>
        <w:t>　　第一节 中国氧化锌靶材产业投资风险解读</w:t>
      </w:r>
      <w:r>
        <w:rPr>
          <w:rFonts w:hint="eastAsia"/>
        </w:rPr>
        <w:br/>
      </w:r>
      <w:r>
        <w:rPr>
          <w:rFonts w:hint="eastAsia"/>
        </w:rPr>
        <w:t>　　　　一、中国氧化锌靶材行业宏观调控风险</w:t>
      </w:r>
      <w:r>
        <w:rPr>
          <w:rFonts w:hint="eastAsia"/>
        </w:rPr>
        <w:br/>
      </w:r>
      <w:r>
        <w:rPr>
          <w:rFonts w:hint="eastAsia"/>
        </w:rPr>
        <w:t>　　　　二、中国氧化锌靶材行业竞争力风险</w:t>
      </w:r>
      <w:r>
        <w:rPr>
          <w:rFonts w:hint="eastAsia"/>
        </w:rPr>
        <w:br/>
      </w:r>
      <w:r>
        <w:rPr>
          <w:rFonts w:hint="eastAsia"/>
        </w:rPr>
        <w:t>　　　　三、中国氧化锌靶材行业供需波动风险</w:t>
      </w:r>
      <w:r>
        <w:rPr>
          <w:rFonts w:hint="eastAsia"/>
        </w:rPr>
        <w:br/>
      </w:r>
      <w:r>
        <w:rPr>
          <w:rFonts w:hint="eastAsia"/>
        </w:rPr>
        <w:t>　　　　四、中国氧化锌靶材行业技术创新风险</w:t>
      </w:r>
      <w:r>
        <w:rPr>
          <w:rFonts w:hint="eastAsia"/>
        </w:rPr>
        <w:br/>
      </w:r>
      <w:r>
        <w:rPr>
          <w:rFonts w:hint="eastAsia"/>
        </w:rPr>
        <w:t>　　　　五、中国氧化锌靶材行业经营管理风险</w:t>
      </w:r>
      <w:r>
        <w:rPr>
          <w:rFonts w:hint="eastAsia"/>
        </w:rPr>
        <w:br/>
      </w:r>
      <w:r>
        <w:rPr>
          <w:rFonts w:hint="eastAsia"/>
        </w:rPr>
        <w:t>　　第二节 中国氧化锌靶材行业风险分析研究</w:t>
      </w:r>
      <w:r>
        <w:rPr>
          <w:rFonts w:hint="eastAsia"/>
        </w:rPr>
        <w:br/>
      </w:r>
      <w:r>
        <w:rPr>
          <w:rFonts w:hint="eastAsia"/>
        </w:rPr>
        <w:t>　　　　一、项目投资市场竞争风险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中国氧化锌靶材行业投资风险及控制策略研究</w:t>
      </w:r>
      <w:r>
        <w:rPr>
          <w:rFonts w:hint="eastAsia"/>
        </w:rPr>
        <w:br/>
      </w:r>
      <w:r>
        <w:rPr>
          <w:rFonts w:hint="eastAsia"/>
        </w:rPr>
        <w:t>　　　　一、中国氧化锌靶材行业国际市场预测</w:t>
      </w:r>
      <w:r>
        <w:rPr>
          <w:rFonts w:hint="eastAsia"/>
        </w:rPr>
        <w:br/>
      </w:r>
      <w:r>
        <w:rPr>
          <w:rFonts w:hint="eastAsia"/>
        </w:rPr>
        <w:t>　　　　二 、中国氧化锌靶材行业未来发展趋势展望</w:t>
      </w:r>
      <w:r>
        <w:rPr>
          <w:rFonts w:hint="eastAsia"/>
        </w:rPr>
        <w:br/>
      </w:r>
      <w:r>
        <w:rPr>
          <w:rFonts w:hint="eastAsia"/>
        </w:rPr>
        <w:t>　　　　三、中国氧化锌靶材行业存在问题及对策解决</w:t>
      </w:r>
      <w:r>
        <w:rPr>
          <w:rFonts w:hint="eastAsia"/>
        </w:rPr>
        <w:br/>
      </w:r>
      <w:r>
        <w:rPr>
          <w:rFonts w:hint="eastAsia"/>
        </w:rPr>
        <w:t>　　第四节 氧化锌靶材业成功之道</w:t>
      </w:r>
      <w:r>
        <w:rPr>
          <w:rFonts w:hint="eastAsia"/>
        </w:rPr>
        <w:br/>
      </w:r>
      <w:r>
        <w:rPr>
          <w:rFonts w:hint="eastAsia"/>
        </w:rPr>
        <w:t>　　　　一、产品投资方向建议</w:t>
      </w:r>
      <w:r>
        <w:rPr>
          <w:rFonts w:hint="eastAsia"/>
        </w:rPr>
        <w:br/>
      </w:r>
      <w:r>
        <w:rPr>
          <w:rFonts w:hint="eastAsia"/>
        </w:rPr>
        <w:t>　　第五节 氧化锌靶材行业项目投资相关建议</w:t>
      </w:r>
      <w:r>
        <w:rPr>
          <w:rFonts w:hint="eastAsia"/>
        </w:rPr>
        <w:br/>
      </w:r>
      <w:r>
        <w:rPr>
          <w:rFonts w:hint="eastAsia"/>
        </w:rPr>
        <w:t>　　第六节 [⋅中⋅智⋅林⋅]济研：专家建议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2018-2023年我国GDP增速</w:t>
      </w:r>
      <w:r>
        <w:rPr>
          <w:rFonts w:hint="eastAsia"/>
        </w:rPr>
        <w:br/>
      </w:r>
      <w:r>
        <w:rPr>
          <w:rFonts w:hint="eastAsia"/>
        </w:rPr>
        <w:t>　　图表 2 2023年城乡居民人均收入平均数与中位数比较情况（元）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3 2023年农村居民人均纯收入构成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4 2023年城镇居民人均总收入构成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5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6 历年城乡居民收入差距</w:t>
      </w:r>
      <w:r>
        <w:rPr>
          <w:rFonts w:hint="eastAsia"/>
        </w:rPr>
        <w:br/>
      </w:r>
      <w:r>
        <w:rPr>
          <w:rFonts w:hint="eastAsia"/>
        </w:rPr>
        <w:t>　　图表 7 2018-2023年我国氧化锌靶材制造业市场规模情况</w:t>
      </w:r>
      <w:r>
        <w:rPr>
          <w:rFonts w:hint="eastAsia"/>
        </w:rPr>
        <w:br/>
      </w:r>
      <w:r>
        <w:rPr>
          <w:rFonts w:hint="eastAsia"/>
        </w:rPr>
        <w:t>　　图表 9 2023-2029年我国氧化锌靶材制造业产能情况预测</w:t>
      </w:r>
      <w:r>
        <w:rPr>
          <w:rFonts w:hint="eastAsia"/>
        </w:rPr>
        <w:br/>
      </w:r>
      <w:r>
        <w:rPr>
          <w:rFonts w:hint="eastAsia"/>
        </w:rPr>
        <w:t>　　图表 10 2018-2023年我国氧化锌靶材制造业市场容量情况</w:t>
      </w:r>
      <w:r>
        <w:rPr>
          <w:rFonts w:hint="eastAsia"/>
        </w:rPr>
        <w:br/>
      </w:r>
      <w:r>
        <w:rPr>
          <w:rFonts w:hint="eastAsia"/>
        </w:rPr>
        <w:t>　　图表 11 2018-2023年我国氧化锌靶材制造业产能利用率情况</w:t>
      </w:r>
      <w:r>
        <w:rPr>
          <w:rFonts w:hint="eastAsia"/>
        </w:rPr>
        <w:br/>
      </w:r>
      <w:r>
        <w:rPr>
          <w:rFonts w:hint="eastAsia"/>
        </w:rPr>
        <w:t>　　图表 12 2023-2029年我国氧化锌靶材制造业市场容量情况预测</w:t>
      </w:r>
      <w:r>
        <w:rPr>
          <w:rFonts w:hint="eastAsia"/>
        </w:rPr>
        <w:br/>
      </w:r>
      <w:r>
        <w:rPr>
          <w:rFonts w:hint="eastAsia"/>
        </w:rPr>
        <w:t>　　图表 17 2023年我国氧化锌靶材制造业上下半年需求情况预测</w:t>
      </w:r>
      <w:r>
        <w:rPr>
          <w:rFonts w:hint="eastAsia"/>
        </w:rPr>
        <w:br/>
      </w:r>
      <w:r>
        <w:rPr>
          <w:rFonts w:hint="eastAsia"/>
        </w:rPr>
        <w:t>　　图表 18 2023年我国氧化锌靶材制造业上下半年供给情况预测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f9085b8f348c9" w:history="1">
        <w:r>
          <w:rPr>
            <w:rStyle w:val="Hyperlink"/>
          </w:rPr>
          <w:t>2023版中国氧化锌靶材市场深度调研与行业前景预测报告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f9085b8f348c9" w:history="1">
        <w:r>
          <w:rPr>
            <w:rStyle w:val="Hyperlink"/>
          </w:rPr>
          <w:t>https://www.20087.com/M_NengYuanKuangChan/98/YangHuaXinBaCaiHangYeYanJiuFenXi.html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84e9b6bac42c2" w:history="1">
      <w:r>
        <w:rPr>
          <w:rStyle w:val="Hyperlink"/>
        </w:rPr>
        <w:t>2023版中国氧化锌靶材市场深度调研与行业前景预测报告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8/YangHuaXinBaCaiHangYeYanJiuFenXi.html" TargetMode="External" Id="Rfb9f9085b8f3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8/YangHuaXinBaCaiHangYeYanJiuFenXi.html" TargetMode="External" Id="R82284e9b6bac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2023-02-07T00:20:00Z</dcterms:created>
  <dcterms:modified xsi:type="dcterms:W3CDTF">2023-02-07T01:20:00Z</dcterms:modified>
  <dc:subject>2023版中国氧化锌靶材市场深度调研与行业前景预测报告</dc:subject>
  <dc:title>2023版中国氧化锌靶材市场深度调研与行业前景预测报告</dc:title>
  <cp:keywords>2023版中国氧化锌靶材市场深度调研与行业前景预测报告</cp:keywords>
  <dc:description>2023版中国氧化锌靶材市场深度调研与行业前景预测报告</dc:description>
</cp:coreProperties>
</file>