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89c4e616ff43fc" w:history="1">
              <w:r>
                <w:rPr>
                  <w:rStyle w:val="Hyperlink"/>
                </w:rPr>
                <w:t>2027-2032年全球与中国燃油燃烧设备市场现状及发展前景报告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89c4e616ff43fc" w:history="1">
              <w:r>
                <w:rPr>
                  <w:rStyle w:val="Hyperlink"/>
                </w:rPr>
                <w:t>2027-2032年全球与中国燃油燃烧设备市场现状及发展前景报告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89c4e616ff43fc" w:history="1">
                <w:r>
                  <w:rPr>
                    <w:rStyle w:val="Hyperlink"/>
                  </w:rPr>
                  <w:t>https://www.20087.com/8/99/RanYouRanShaoSheBeiDeXianZhuangYuFaZhanQianJing.html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油燃烧设备包括工业燃油燃烧器、锅炉燃烧系统、烘干炉、熔炉和热能发生装置，广泛应用于陶瓷、食品烘干、涂装固化、金属热处理、区域供热和备用电源等场景。燃油燃烧设备强调低氮氧化物排放、高热效率、宽负荷调节和燃料适应性，预混燃烧、分级燃烧、烟气再循环、变频风机和空燃比闭环控制已成为主流配置。设备正从单机燃烧器向包含风道匹配、燃烧控制、烟气监测和余热回收在内的热能系统演进。面对环保法规趋严和能源成本波动，燃油燃烧设备在生物柴油掺混、低硫燃料适配、智能点火和安全联锁方面持续优化。与此同时，系统级能效管理、远程监控和预测性维护需求提升，推动燃烧设备与工厂自动化平台深度融合。</w:t>
      </w:r>
      <w:r>
        <w:rPr>
          <w:rFonts w:hint="eastAsia"/>
        </w:rPr>
        <w:br/>
      </w:r>
      <w:r>
        <w:rPr>
          <w:rFonts w:hint="eastAsia"/>
        </w:rPr>
        <w:t>　　未来，燃油燃烧设备将向低碳燃料兼容、智能控制和系统集成服务方向发展。市场调研网认为，甲醇、生物柴油、合成燃料和氢掺混燃料适配能力将成为重要竞争点，燃烧器需具备燃料识别、雾化优化、火焰稳定和腐蚀防护能力。控制技术将融合物联网传感、数字孪生和自适应算法，实现负荷预测、排放闭环控制和故障预警。采购模式将从设备销售转向热能解决方案交付，涵盖燃烧系统改造、能效评估、排放监测和运维服务。面向存量锅炉和工业炉窑，超低氮改造、余热回收和碳足迹管理将形成稳定需求。燃油燃烧设备在短期内不会被完全替代，但将更多承担过渡性清洁热源角色，并与电气化、生物质能和碳捕集技术形成互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89c4e616ff43fc" w:history="1">
        <w:r>
          <w:rPr>
            <w:rStyle w:val="Hyperlink"/>
          </w:rPr>
          <w:t>2027-2032年全球与中国燃油燃烧设备市场现状及发展前景报告</w:t>
        </w:r>
      </w:hyperlink>
      <w:r>
        <w:rPr>
          <w:rFonts w:hint="eastAsia"/>
        </w:rPr>
        <w:t>》，2027年燃油燃烧设备行业市场规模达 亿元，预计2032年市场规模将达 亿元，期间年均复合增长率（CAGR）达 %。报告依托国家统计局、相关行业协会及科研单位提供的权威数据，全面分析了燃油燃烧设备行业发展环境、产业链结构、市场供需状况及价格变化，重点研究了燃油燃烧设备行业内主要企业的经营现状。报告对燃油燃烧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全球市场燃油燃烧设备市场总体规模</w:t>
      </w:r>
      <w:r>
        <w:rPr>
          <w:rFonts w:hint="eastAsia"/>
        </w:rPr>
        <w:br/>
      </w:r>
      <w:r>
        <w:rPr>
          <w:rFonts w:hint="eastAsia"/>
        </w:rPr>
        <w:t>　　1.4 中国市场燃油燃烧设备市场总体规模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燃油燃烧设备行业发展总体概况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燃油燃烧设备行业发展主要特点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燃油燃烧设备行业发展影响因素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燃油燃烧设备有利因素</w:t>
      </w:r>
      <w:r>
        <w:rPr>
          <w:rFonts w:hint="eastAsia"/>
        </w:rPr>
        <w:br/>
      </w:r>
      <w:r>
        <w:rPr>
          <w:rFonts w:hint="eastAsia"/>
        </w:rPr>
        <w:t>　　　　1.5.3 .2 燃油燃烧设备不利因素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全球市场，近三年燃油燃烧设备主要企业占有率及排名（按收入）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燃油燃烧设备主要企业在国际市场占有率（按收入，2023-2026）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2025年燃油燃烧设备主要企业在国际市场排名（按收入）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全球市场主要企业燃油燃烧设备销售收入（2023-2026）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中国市场，近三年燃油燃烧设备主要企业占有率及排名（按收入）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燃油燃烧设备主要企业在中国市场占有率（按收入，2023-2026）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2025年燃油燃烧设备主要企业在中国市场排名（按收入）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中国市场主要企业燃油燃烧设备销售收入（2023-2026）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全球主要厂商燃油燃烧设备总部及产地分布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全球主要厂商成立时间及燃油燃烧设备商业化日期</w:t>
      </w:r>
      <w:r>
        <w:rPr>
          <w:rFonts w:hint="eastAsia"/>
        </w:rPr>
        <w:br/>
      </w:r>
      <w:r>
        <w:rPr>
          <w:rFonts w:hint="eastAsia"/>
        </w:rPr>
        <w:t>　　2.5 全球主要厂商燃油燃烧设备产品类型及应用</w:t>
      </w:r>
      <w:r>
        <w:rPr>
          <w:rFonts w:hint="eastAsia"/>
        </w:rPr>
        <w:br/>
      </w:r>
      <w:r>
        <w:rPr>
          <w:rFonts w:hint="eastAsia"/>
        </w:rPr>
        <w:t>　　2.6 燃油燃烧设备行业集中度、竞争程度分析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燃油燃烧设备行业集中度分析：2025年全球Top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全球燃油燃烧设备第一梯队、第二梯队和第三梯队厂商（品牌）及市场份额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全球燃油燃烧设备主要地区分析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全球主要地区燃油燃烧设备市场规模分析：2021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全球主要地区燃油燃烧设备销售额及份额（2021-2026）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全球主要地区燃油燃烧设备销售额及份额预测（2027-2032）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轻油燃烧器</w:t>
      </w:r>
      <w:r>
        <w:rPr>
          <w:rFonts w:hint="eastAsia"/>
        </w:rPr>
        <w:br/>
      </w:r>
      <w:r>
        <w:rPr>
          <w:rFonts w:hint="eastAsia"/>
        </w:rPr>
        <w:t>　　　　4.1.2 重油燃烧器</w:t>
      </w:r>
      <w:r>
        <w:rPr>
          <w:rFonts w:hint="eastAsia"/>
        </w:rPr>
        <w:br/>
      </w:r>
      <w:r>
        <w:rPr>
          <w:rFonts w:hint="eastAsia"/>
        </w:rPr>
        <w:t>　　　　4.1.3 两用燃烧器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按产品类型细分，全球燃油燃烧设备销售额对比（2021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按产品类型细分，全球燃油燃烧设备销售额及市场份额（2021-2026）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按产品类型细分，全球燃油燃烧设备销售额预测（2027-2032）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按产品类型细分，中国燃油燃烧设备销售额及市场份额（2021-2026）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按产品类型细分，中国燃油燃烧设备销售额预测（2027-2032）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高压清洗机</w:t>
      </w:r>
      <w:r>
        <w:rPr>
          <w:rFonts w:hint="eastAsia"/>
        </w:rPr>
        <w:br/>
      </w:r>
      <w:r>
        <w:rPr>
          <w:rFonts w:hint="eastAsia"/>
        </w:rPr>
        <w:t>　　　　5.1.2 商业和住宅供暖</w:t>
      </w:r>
      <w:r>
        <w:rPr>
          <w:rFonts w:hint="eastAsia"/>
        </w:rPr>
        <w:br/>
      </w:r>
      <w:r>
        <w:rPr>
          <w:rFonts w:hint="eastAsia"/>
        </w:rPr>
        <w:t>　　　　5.1.3 便携式加热器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按应用细分，全球燃油燃烧设备销售额对比（2021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按应用细分，全球燃油燃烧设备销售额及市场份额（2021-2026）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按应用细分，全球燃油燃烧设备销售额预测（2027-2032）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中国不同应用燃油燃烧设备销售额及预测（2021-2032）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中国不同应用燃油燃烧设备销售额及市场份额（2021-2026）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中国不同应用燃油燃烧设备销售额预测（2027-2032）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燃油燃烧设备行业发展趋势</w:t>
      </w:r>
      <w:r>
        <w:rPr>
          <w:rFonts w:hint="eastAsia"/>
        </w:rPr>
        <w:br/>
      </w:r>
      <w:r>
        <w:rPr>
          <w:rFonts w:hint="eastAsia"/>
        </w:rPr>
        <w:t>　　7.2 燃油燃烧设备行业主要驱动因素</w:t>
      </w:r>
      <w:r>
        <w:rPr>
          <w:rFonts w:hint="eastAsia"/>
        </w:rPr>
        <w:br/>
      </w:r>
      <w:r>
        <w:rPr>
          <w:rFonts w:hint="eastAsia"/>
        </w:rPr>
        <w:t>　　7.3 燃油燃烧设备中国企业SWOT分析</w:t>
      </w:r>
      <w:r>
        <w:rPr>
          <w:rFonts w:hint="eastAsia"/>
        </w:rPr>
        <w:br/>
      </w:r>
      <w:r>
        <w:rPr>
          <w:rFonts w:hint="eastAsia"/>
        </w:rPr>
        <w:t>　　7.4 中国燃油燃烧设备行业政策环境分析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燃油燃烧设备行业产业链简介</w:t>
      </w:r>
      <w:r>
        <w:rPr>
          <w:rFonts w:hint="eastAsia"/>
        </w:rPr>
        <w:br/>
      </w:r>
      <w:r>
        <w:rPr>
          <w:rFonts w:hint="eastAsia"/>
        </w:rPr>
        <w:t>　　　　8.1.1 燃油燃烧设备行业供应链分析</w:t>
      </w:r>
      <w:r>
        <w:rPr>
          <w:rFonts w:hint="eastAsia"/>
        </w:rPr>
        <w:br/>
      </w:r>
      <w:r>
        <w:rPr>
          <w:rFonts w:hint="eastAsia"/>
        </w:rPr>
        <w:t>　　　　8.1.2 燃油燃烧设备主要原料及供应情况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燃油燃烧设备行业主要下游客户</w:t>
      </w:r>
      <w:r>
        <w:rPr>
          <w:rFonts w:hint="eastAsia"/>
        </w:rPr>
        <w:br/>
      </w:r>
      <w:r>
        <w:rPr>
          <w:rFonts w:hint="eastAsia"/>
        </w:rPr>
        <w:t>　　8.2 燃油燃烧设备行业采购模式</w:t>
      </w:r>
      <w:r>
        <w:rPr>
          <w:rFonts w:hint="eastAsia"/>
        </w:rPr>
        <w:br/>
      </w:r>
      <w:r>
        <w:rPr>
          <w:rFonts w:hint="eastAsia"/>
        </w:rPr>
        <w:t>　　8.3 燃油燃烧设备行业生产模式</w:t>
      </w:r>
      <w:r>
        <w:rPr>
          <w:rFonts w:hint="eastAsia"/>
        </w:rPr>
        <w:br/>
      </w:r>
      <w:r>
        <w:rPr>
          <w:rFonts w:hint="eastAsia"/>
        </w:rPr>
        <w:t>　　8.4 燃油燃烧设备行业销售模式及销售渠道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燃油燃烧设备行业发展主要特点</w:t>
      </w:r>
      <w:r>
        <w:rPr>
          <w:rFonts w:hint="eastAsia"/>
        </w:rPr>
        <w:br/>
      </w:r>
      <w:r>
        <w:rPr>
          <w:rFonts w:hint="eastAsia"/>
        </w:rPr>
        <w:t>　　表 2： 燃油燃烧设备行业发展有利因素分析</w:t>
      </w:r>
      <w:r>
        <w:rPr>
          <w:rFonts w:hint="eastAsia"/>
        </w:rPr>
        <w:br/>
      </w:r>
      <w:r>
        <w:rPr>
          <w:rFonts w:hint="eastAsia"/>
        </w:rPr>
        <w:t>　　表 3： 燃油燃烧设备行业发展不利因素分析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进入燃油燃烧设备行业壁垒</w:t>
      </w:r>
      <w:r>
        <w:rPr>
          <w:rFonts w:hint="eastAsia"/>
        </w:rPr>
        <w:br/>
      </w:r>
      <w:r>
        <w:rPr>
          <w:rFonts w:hint="eastAsia"/>
        </w:rPr>
        <w:t>　　表 5： 燃油燃烧设备主要企业在国际市场占有率（按收入，2023-2026）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2025年燃油燃烧设备主要企业在国际市场排名（按收入）&amp;（万元）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全球市场主要企业燃油燃烧设备销售收入（2023-2026）&amp;（万元）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燃油燃烧设备主要企业在中国市场占有率（按收入，2023-2026）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2025年燃油燃烧设备主要企业在中国市场排名（按收入）&amp;（万元）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中国市场主要企业燃油燃烧设备销售收入（2023-2026）&amp;（万元）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全球主要厂商燃油燃烧设备总部及产地分布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全球主要厂商成立时间及燃油燃烧设备商业化日期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全球主要厂商燃油燃烧设备产品类型及应用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2025年全球燃油燃烧设备主要厂商市场地位（第一梯队、第二梯队和第三梯队）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全球燃油燃烧设备市场投资、并购等现状分析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全球主要地区燃油燃烧设备销售额：（2021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全球主要地区燃油燃烧设备销售额（2021-2026）&amp;（万元）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全球主要地区燃油燃烧设备销售额及份额列表（2021-2026）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全球主要地区燃油燃烧设备销售额预测（2027-2032）&amp;（万元）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全球主要地区燃油燃烧设备销售额及份额列表预测（2027-2032）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轻油燃烧器主要企业列表</w:t>
      </w:r>
      <w:r>
        <w:rPr>
          <w:rFonts w:hint="eastAsia"/>
        </w:rPr>
        <w:br/>
      </w:r>
      <w:r>
        <w:rPr>
          <w:rFonts w:hint="eastAsia"/>
        </w:rPr>
        <w:t>　　表 22： 重油燃烧器主要企业列表</w:t>
      </w:r>
      <w:r>
        <w:rPr>
          <w:rFonts w:hint="eastAsia"/>
        </w:rPr>
        <w:br/>
      </w:r>
      <w:r>
        <w:rPr>
          <w:rFonts w:hint="eastAsia"/>
        </w:rPr>
        <w:t>　　表 23： 两用燃烧器主要企业列表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按产品类型细分，全球燃油燃烧设备销售额及增长率对比（2021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按产品类型细分，全球燃油燃烧设备销售额（2021-2026）&amp;（万元）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按产品类型细分，全球燃油燃烧设备销售额市场份额列表（2021-2026）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按产品类型细分，全球燃油燃烧设备销售额预测（2027-2032）&amp;（万元）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按产品类型细分，全球燃油燃烧设备销售额市场份额预测（2027-2032）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按产品类型细分，中国燃油燃烧设备销售额（2021-2026）&amp;（万元）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按产品类型细分，中国燃油燃烧设备销售额市场份额列表（2021-2026）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按产品类型细分，中国燃油燃烧设备销售额预测（2027-2032）&amp;（万元）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按产品类型细分，中国燃油燃烧设备销售额市场份额预测（2027-2032）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按应用细分，全球燃油燃烧设备销售额及增长率对比（2021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按应用细分，全球燃油燃烧设备销售额（2021-2026）&amp;（万元）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按应用细分，全球燃油燃烧设备销售额市场份额列表（2021-2026）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按应用细分，全球燃油燃烧设备销售额预测（2027-2032）&amp;（万元）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按应用细分，全球燃油燃烧设备市场份额预测（2027-2032）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中国不同应用燃油燃烧设备销售额（2021-2026）&amp;（万元）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中国不同应用燃油燃烧设备销售额市场份额列表（2021-2026）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中国不同应用燃油燃烧设备销售额预测（2027-2032）&amp;（万元）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中国不同应用燃油燃烧设备销售额市场份额预测（2027-2032）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重点企业（15）公司信息、总部、燃油燃烧设备市场地位以及主要的竞争对手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重点企业（15） 燃油燃烧设备产品及服务介绍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重点企业（15） 燃油燃烧设备收入及毛利率（2021-2026）&amp;（万元）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燃油燃烧设备行业发展趋势</w:t>
      </w:r>
      <w:r>
        <w:rPr>
          <w:rFonts w:hint="eastAsia"/>
        </w:rPr>
        <w:br/>
      </w:r>
      <w:r>
        <w:rPr>
          <w:rFonts w:hint="eastAsia"/>
        </w:rPr>
        <w:t>　　表 117： 燃油燃烧设备行业主要驱动因素</w:t>
      </w:r>
      <w:r>
        <w:rPr>
          <w:rFonts w:hint="eastAsia"/>
        </w:rPr>
        <w:br/>
      </w:r>
      <w:r>
        <w:rPr>
          <w:rFonts w:hint="eastAsia"/>
        </w:rPr>
        <w:t>　　表 118： 燃油燃烧设备行业供应链分析</w:t>
      </w:r>
      <w:r>
        <w:rPr>
          <w:rFonts w:hint="eastAsia"/>
        </w:rPr>
        <w:br/>
      </w:r>
      <w:r>
        <w:rPr>
          <w:rFonts w:hint="eastAsia"/>
        </w:rPr>
        <w:t>　　表 119： 燃油燃烧设备上游原料供应商</w:t>
      </w:r>
      <w:r>
        <w:rPr>
          <w:rFonts w:hint="eastAsia"/>
        </w:rPr>
        <w:br/>
      </w:r>
      <w:r>
        <w:rPr>
          <w:rFonts w:hint="eastAsia"/>
        </w:rPr>
        <w:t>　　表 120： 燃油燃烧设备行业主要下游客户</w:t>
      </w:r>
      <w:r>
        <w:rPr>
          <w:rFonts w:hint="eastAsia"/>
        </w:rPr>
        <w:br/>
      </w:r>
      <w:r>
        <w:rPr>
          <w:rFonts w:hint="eastAsia"/>
        </w:rPr>
        <w:t>　　表 121： 燃油燃烧设备典型经销商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t>　　表 124：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燃油燃烧设备产品图片</w:t>
      </w:r>
      <w:r>
        <w:rPr>
          <w:rFonts w:hint="eastAsia"/>
        </w:rPr>
        <w:br/>
      </w:r>
      <w:r>
        <w:rPr>
          <w:rFonts w:hint="eastAsia"/>
        </w:rPr>
        <w:t>　　图 2： 全球市场燃油燃烧设备市场规模，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全球燃油燃烧设备市场销售额预测：（万元）&amp;（2021-2032）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中国市场燃油燃烧设备销售额及未来趋势（2021-2032）&amp;（万元）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2025年全球前五大厂商燃油燃烧设备市场份额</w:t>
      </w:r>
      <w:r>
        <w:rPr>
          <w:rFonts w:hint="eastAsia"/>
        </w:rPr>
        <w:br/>
      </w:r>
      <w:r>
        <w:rPr>
          <w:rFonts w:hint="eastAsia"/>
        </w:rPr>
        <w:t>　　图 6： 2025年全球燃油燃烧设备第一梯队、第二梯队和第三梯队厂商及市场份额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全球主要地区燃油燃烧设备销售额市场份额（2021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中东燃油燃烧设备销售额及预测（2021-2032）&amp;（万元）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轻油燃烧器 产品图片</w:t>
      </w:r>
      <w:r>
        <w:rPr>
          <w:rFonts w:hint="eastAsia"/>
        </w:rPr>
        <w:br/>
      </w:r>
      <w:r>
        <w:rPr>
          <w:rFonts w:hint="eastAsia"/>
        </w:rPr>
        <w:t>　　图 17： 全球轻油燃烧器规模及增长率（2021-2032）&amp;（万元）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重油燃烧器产品图片</w:t>
      </w:r>
      <w:r>
        <w:rPr>
          <w:rFonts w:hint="eastAsia"/>
        </w:rPr>
        <w:br/>
      </w:r>
      <w:r>
        <w:rPr>
          <w:rFonts w:hint="eastAsia"/>
        </w:rPr>
        <w:t>　　图 19： 全球重油燃烧器规模及增长率（2021-2032）&amp;（万元）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两用燃烧器产品图片</w:t>
      </w:r>
      <w:r>
        <w:rPr>
          <w:rFonts w:hint="eastAsia"/>
        </w:rPr>
        <w:br/>
      </w:r>
      <w:r>
        <w:rPr>
          <w:rFonts w:hint="eastAsia"/>
        </w:rPr>
        <w:t>　　图 21： 全球两用燃烧器规模及增长率（2021-2032）&amp;（万元）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按产品类型细分，全球燃油燃烧设备市场份额2025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按产品类型细分，全球燃油燃烧设备市场份额2021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按产品类型细分，全球燃油燃烧设备市场份额预测2026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按产品类型细分，中国燃油燃烧设备市场份额2021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按产品类型细分，中国燃油燃烧设备市场份额预测2026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高压清洗机</w:t>
      </w:r>
      <w:r>
        <w:rPr>
          <w:rFonts w:hint="eastAsia"/>
        </w:rPr>
        <w:br/>
      </w:r>
      <w:r>
        <w:rPr>
          <w:rFonts w:hint="eastAsia"/>
        </w:rPr>
        <w:t>　　图 28： 商业和住宅供暖</w:t>
      </w:r>
      <w:r>
        <w:rPr>
          <w:rFonts w:hint="eastAsia"/>
        </w:rPr>
        <w:br/>
      </w:r>
      <w:r>
        <w:rPr>
          <w:rFonts w:hint="eastAsia"/>
        </w:rPr>
        <w:t>　　图 29： 便携式加热器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按应用细分，全球燃油燃烧设备市场份额2025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按应用细分，全球燃油燃烧设备市场份额2021 &amp; 2025</w:t>
      </w:r>
      <w:r>
        <w:rPr>
          <w:rFonts w:hint="eastAsia"/>
        </w:rPr>
        <w:br/>
      </w:r>
      <w:r>
        <w:rPr>
          <w:rFonts w:hint="eastAsia"/>
        </w:rPr>
        <w:t>　　图 33： 燃油燃烧设备中国企业SWOT分析</w:t>
      </w:r>
      <w:r>
        <w:rPr>
          <w:rFonts w:hint="eastAsia"/>
        </w:rPr>
        <w:br/>
      </w:r>
      <w:r>
        <w:rPr>
          <w:rFonts w:hint="eastAsia"/>
        </w:rPr>
        <w:t>　　图 34： 燃油燃烧设备产业链</w:t>
      </w:r>
      <w:r>
        <w:rPr>
          <w:rFonts w:hint="eastAsia"/>
        </w:rPr>
        <w:br/>
      </w:r>
      <w:r>
        <w:rPr>
          <w:rFonts w:hint="eastAsia"/>
        </w:rPr>
        <w:t>　　图 35： 燃油燃烧设备行业采购模式分析</w:t>
      </w:r>
      <w:r>
        <w:rPr>
          <w:rFonts w:hint="eastAsia"/>
        </w:rPr>
        <w:br/>
      </w:r>
      <w:r>
        <w:rPr>
          <w:rFonts w:hint="eastAsia"/>
        </w:rPr>
        <w:t>　　图 36： 燃油燃烧设备行业生产模式</w:t>
      </w:r>
      <w:r>
        <w:rPr>
          <w:rFonts w:hint="eastAsia"/>
        </w:rPr>
        <w:br/>
      </w:r>
      <w:r>
        <w:rPr>
          <w:rFonts w:hint="eastAsia"/>
        </w:rPr>
        <w:t>　　图 37： 燃油燃烧设备行业销售模式分析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89c4e616ff43fc" w:history="1">
        <w:r>
          <w:rPr>
            <w:rStyle w:val="Hyperlink"/>
          </w:rPr>
          <w:t>2027-2032年全球与中国燃油燃烧设备市场现状及发展前景报告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89c4e616ff43fc" w:history="1">
        <w:r>
          <w:rPr>
            <w:rStyle w:val="Hyperlink"/>
          </w:rPr>
          <w:t>https://www.20087.com/8/99/RanYouRanShaoSheBeiDeXianZhuangYuFaZhanQianJing.html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热点：燃油燃烧机、燃油燃烧器燃烧视频、燃油燃烧机十大品牌、燃油wz燃烧机wz、燃油燃烧机外形图下载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ecaf5d534e417b" w:history="1">
      <w:r>
        <w:rPr>
          <w:rStyle w:val="Hyperlink"/>
        </w:rPr>
        <w:t>2027-2032年全球与中国燃油燃烧设备市场现状及发展前景报告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RanYouRanShaoSheBeiDeXianZhuangYuFaZhanQianJing.html" TargetMode="External" Id="R8a89c4e616ff43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RanYouRanShaoSheBeiDeXianZhuangYuFaZhanQianJing.html" TargetMode="External" Id="Radecaf5d534e41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2026-09-16T04:43:18Z</dcterms:created>
  <dcterms:modified xsi:type="dcterms:W3CDTF">2026-09-16T05:43:18Z</dcterms:modified>
  <dc:subject>2027-2032年全球与中国燃油燃烧设备市场现状及发展前景报告</dc:subject>
  <dc:title>2027-2032年全球与中国燃油燃烧设备市场现状及发展前景报告</dc:title>
  <cp:keywords>2027-2032年全球与中国燃油燃烧设备市场现状及发展前景报告</cp:keywords>
  <dc:description>2027-2032年全球与中国燃油燃烧设备市场现状及发展前景报告</dc:description>
</cp:coreProperties>
</file>