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c4b87cc42f4f9f" w:history="1">
              <w:r>
                <w:rPr>
                  <w:rStyle w:val="Hyperlink"/>
                </w:rPr>
                <w:t>2025-2031年中国特种钢管发展现状分析与前景趋势预测报告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c4b87cc42f4f9f" w:history="1">
              <w:r>
                <w:rPr>
                  <w:rStyle w:val="Hyperlink"/>
                </w:rPr>
                <w:t>2025-2031年中国特种钢管发展现状分析与前景趋势预测报告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3268198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c4b87cc42f4f9f" w:history="1">
                <w:r>
                  <w:rPr>
                    <w:rStyle w:val="Hyperlink"/>
                  </w:rPr>
                  <w:t>https://www.20087.com/8/19/TeZhongGangGuanFaZhanQuShi.html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钢管是具有特殊性能和用途的钢管，如高强度、耐腐蚀、耐高温等，广泛应用于石油天然气输送、建筑结构、机械制造等领域。近年来，随着基础设施建设和工业化的快速发展，特种钢管的市场需求持续增长。特种钢管通过其优异的物理和化学性能，能够有效提升工程的安全性和耐久性。同时，随着新材料和新技术的应用，特种钢管的性能和生产效率也在不断提升。</w:t>
      </w:r>
      <w:r>
        <w:rPr>
          <w:rFonts w:hint="eastAsia"/>
        </w:rPr>
        <w:br/>
      </w:r>
      <w:r>
        <w:rPr>
          <w:rFonts w:hint="eastAsia"/>
        </w:rPr>
        <w:t>　　未来，特种钢管的发展将呈现以下趋势：一是高性能化，通过优化设计和材料配方，提升特种钢管的强度和耐腐蚀性；二是智能化，通过引入传感器和智能控制系统，实现特种钢管的智能监测和管理；三是环保化，推动绿色生产工艺的应用，降低特种钢管的生产成本和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c4b87cc42f4f9f" w:history="1">
        <w:r>
          <w:rPr>
            <w:rStyle w:val="Hyperlink"/>
          </w:rPr>
          <w:t>2025-2031年中国特种钢管发展现状分析与前景趋势预测报告</w:t>
        </w:r>
      </w:hyperlink>
      <w:r>
        <w:rPr>
          <w:rFonts w:hint="eastAsia"/>
        </w:rPr>
        <w:t>》基于国家统计局及相关协会的权威数据，系统研究了特种钢管行业的市场需求、市场规模及产业链现状，分析了特种钢管价格波动、细分市场动态及重点企业的经营表现，科学预测了特种钢管市场前景与发展趋势，揭示了潜在需求与投资机会，同时指出了特种钢管行业可能面临的风险。通过对特种钢管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特种钢管行业发展概述</w:t>
      </w:r>
      <w:r>
        <w:rPr>
          <w:rFonts w:hint="eastAsia"/>
        </w:rPr>
        <w:br/>
      </w:r>
      <w:r>
        <w:rPr>
          <w:rFonts w:hint="eastAsia"/>
        </w:rPr>
        <w:t>　　第一节 特种钢管的概念</w:t>
      </w:r>
      <w:r>
        <w:rPr>
          <w:rFonts w:hint="eastAsia"/>
        </w:rPr>
        <w:br/>
      </w:r>
      <w:r>
        <w:rPr>
          <w:rFonts w:hint="eastAsia"/>
        </w:rPr>
        <w:t>　　　　一、特种钢管的定义</w:t>
      </w:r>
      <w:r>
        <w:rPr>
          <w:rFonts w:hint="eastAsia"/>
        </w:rPr>
        <w:br/>
      </w:r>
      <w:r>
        <w:rPr>
          <w:rFonts w:hint="eastAsia"/>
        </w:rPr>
        <w:t>　　　　二、特种钢管的特点</w:t>
      </w:r>
      <w:r>
        <w:rPr>
          <w:rFonts w:hint="eastAsia"/>
        </w:rPr>
        <w:br/>
      </w:r>
      <w:r>
        <w:rPr>
          <w:rFonts w:hint="eastAsia"/>
        </w:rPr>
        <w:t>　　第二节 特种钢管行业发展成熟度</w:t>
      </w:r>
      <w:r>
        <w:rPr>
          <w:rFonts w:hint="eastAsia"/>
        </w:rPr>
        <w:br/>
      </w:r>
      <w:r>
        <w:rPr>
          <w:rFonts w:hint="eastAsia"/>
        </w:rPr>
        <w:t>　　　　一、特种钢管行业发展周期分析</w:t>
      </w:r>
      <w:r>
        <w:rPr>
          <w:rFonts w:hint="eastAsia"/>
        </w:rPr>
        <w:br/>
      </w:r>
      <w:r>
        <w:rPr>
          <w:rFonts w:hint="eastAsia"/>
        </w:rPr>
        <w:t>　　　　二、特种钢管行业中外市场成熟度对比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特种钢管行业产业链分析</w:t>
      </w:r>
      <w:r>
        <w:rPr>
          <w:rFonts w:hint="eastAsia"/>
        </w:rPr>
        <w:br/>
      </w:r>
      <w:r>
        <w:rPr>
          <w:rFonts w:hint="eastAsia"/>
        </w:rPr>
        <w:t>　　　　一、特种钢管行业上游原料供应市场调研</w:t>
      </w:r>
      <w:r>
        <w:rPr>
          <w:rFonts w:hint="eastAsia"/>
        </w:rPr>
        <w:br/>
      </w:r>
      <w:r>
        <w:rPr>
          <w:rFonts w:hint="eastAsia"/>
        </w:rPr>
        <w:t>　　　　二、特种钢管行业下游产品需求市场状况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2020-2025年中国特种钢管行业运行环境分析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2020-2025年中国特种钢管行业发展政策环境分析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　　（一）继续实施积极的财政政策，加大结构调整力度</w:t>
      </w:r>
      <w:r>
        <w:rPr>
          <w:rFonts w:hint="eastAsia"/>
        </w:rPr>
        <w:br/>
      </w:r>
      <w:r>
        <w:rPr>
          <w:rFonts w:hint="eastAsia"/>
        </w:rPr>
        <w:t>　　　　　　（二）采取组合调控措施，确保物价水平稳定</w:t>
      </w:r>
      <w:r>
        <w:rPr>
          <w:rFonts w:hint="eastAsia"/>
        </w:rPr>
        <w:br/>
      </w:r>
      <w:r>
        <w:rPr>
          <w:rFonts w:hint="eastAsia"/>
        </w:rPr>
        <w:t>　　　　二、特种钢管行业政策分析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2020-2025年中国特种钢管行业发展社会环境分析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2020-2025年中国特种钢管行业市场发展分析</w:t>
      </w:r>
      <w:r>
        <w:rPr>
          <w:rFonts w:hint="eastAsia"/>
        </w:rPr>
        <w:br/>
      </w:r>
      <w:r>
        <w:rPr>
          <w:rFonts w:hint="eastAsia"/>
        </w:rPr>
        <w:t>　　第一节 特种钢管行业市场发展现状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特种钢管行业技术发展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中国特种钢管行业消费市场调研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特种钢管所属行业产销数据统计分析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2025-2031年特种钢管行业市场发展趋势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2020-2025年中国特种钢管所属行业主要指标监测分析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2020-2025年中国特种钢管所属产业工业总产值分析</w:t>
      </w:r>
      <w:r>
        <w:rPr>
          <w:rFonts w:hint="eastAsia"/>
        </w:rPr>
        <w:br/>
      </w:r>
      <w:r>
        <w:rPr>
          <w:rFonts w:hint="eastAsia"/>
        </w:rPr>
        <w:t>　　第二节 2020-2025年中国特种钢管所属产业主营业务收入分析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2020-2025年中国特种钢管所属产业产品成本费用分析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2020-2025年中国特种钢管所属产业利润总额分析</w:t>
      </w:r>
      <w:r>
        <w:rPr>
          <w:rFonts w:hint="eastAsia"/>
        </w:rPr>
        <w:br/>
      </w:r>
      <w:r>
        <w:rPr>
          <w:rFonts w:hint="eastAsia"/>
        </w:rPr>
        <w:t>　　第五节 2020-2025年中国特种钢管所属产业资产负债分析</w:t>
      </w:r>
      <w:r>
        <w:rPr>
          <w:rFonts w:hint="eastAsia"/>
        </w:rPr>
        <w:br/>
      </w:r>
      <w:r>
        <w:rPr>
          <w:rFonts w:hint="eastAsia"/>
        </w:rPr>
        <w:t>　　第六节 2020-2025年中国特种钢管所属行业财务指标分析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中国特种钢管行业区域市场调研</w:t>
      </w:r>
      <w:r>
        <w:rPr>
          <w:rFonts w:hint="eastAsia"/>
        </w:rPr>
        <w:br/>
      </w:r>
      <w:r>
        <w:rPr>
          <w:rFonts w:hint="eastAsia"/>
        </w:rPr>
        <w:t>　　第一节 华北地区特种钢管行业调研</w:t>
      </w:r>
      <w:r>
        <w:rPr>
          <w:rFonts w:hint="eastAsia"/>
        </w:rPr>
        <w:br/>
      </w:r>
      <w:r>
        <w:rPr>
          <w:rFonts w:hint="eastAsia"/>
        </w:rPr>
        <w:t>　　第二节 东北地区特种钢管行业调研</w:t>
      </w:r>
      <w:r>
        <w:rPr>
          <w:rFonts w:hint="eastAsia"/>
        </w:rPr>
        <w:br/>
      </w:r>
      <w:r>
        <w:rPr>
          <w:rFonts w:hint="eastAsia"/>
        </w:rPr>
        <w:t>　　第三节 华东地区特种钢管行业调研</w:t>
      </w:r>
      <w:r>
        <w:rPr>
          <w:rFonts w:hint="eastAsia"/>
        </w:rPr>
        <w:br/>
      </w:r>
      <w:r>
        <w:rPr>
          <w:rFonts w:hint="eastAsia"/>
        </w:rPr>
        <w:t>　　第四节 华南地区特种钢管行业调研</w:t>
      </w:r>
      <w:r>
        <w:rPr>
          <w:rFonts w:hint="eastAsia"/>
        </w:rPr>
        <w:br/>
      </w:r>
      <w:r>
        <w:rPr>
          <w:rFonts w:hint="eastAsia"/>
        </w:rPr>
        <w:t>　　第五节 华中地区特种钢管行业调研</w:t>
      </w:r>
      <w:r>
        <w:rPr>
          <w:rFonts w:hint="eastAsia"/>
        </w:rPr>
        <w:br/>
      </w:r>
      <w:r>
        <w:rPr>
          <w:rFonts w:hint="eastAsia"/>
        </w:rPr>
        <w:t>　　第六节 西南地区特种钢管行业调研</w:t>
      </w:r>
      <w:r>
        <w:rPr>
          <w:rFonts w:hint="eastAsia"/>
        </w:rPr>
        <w:br/>
      </w:r>
      <w:r>
        <w:rPr>
          <w:rFonts w:hint="eastAsia"/>
        </w:rPr>
        <w:t>　　第七节 西北地区特种钢管行业调研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公司对特种钢管行业竞争格局分析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2020-2025年特种钢管行业竞争格局分析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一、2020-2025年国内外特种钢管竞争分析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二、2020-2025年我国特种钢管市场竞争分析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三、2025-2031年国内主要特种钢管企业动向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特种钢管企业竞争策略分析</w:t>
      </w:r>
      <w:r>
        <w:rPr>
          <w:rFonts w:hint="eastAsia"/>
        </w:rPr>
        <w:br/>
      </w:r>
      <w:r>
        <w:rPr>
          <w:rFonts w:hint="eastAsia"/>
        </w:rPr>
        <w:t>　　第一节 特种钢管市场竞争策略分析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一、2025年特种钢管市场增长潜力分析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二、2025年特种钢管主要潜力品种分析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三、现有特种钢管产品竞争策略分析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四、潜力特种钢管品种竞争策略选择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特种钢管企业竞争策略分析</w:t>
      </w:r>
      <w:r>
        <w:rPr>
          <w:rFonts w:hint="eastAsia"/>
        </w:rPr>
        <w:br/>
      </w:r>
      <w:r>
        <w:rPr>
          <w:rFonts w:hint="eastAsia"/>
        </w:rPr>
        <w:t>　　第三节 特种钢管行业产品定位及市场推广策略分析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一、特种钢管行业产品市场定位</w:t>
      </w:r>
      <w:r>
        <w:rPr>
          <w:rFonts w:hint="eastAsia"/>
        </w:rPr>
        <w:br/>
      </w:r>
      <w:r>
        <w:rPr>
          <w:rFonts w:hint="eastAsia"/>
        </w:rPr>
        <w:t>　　　　二、特种钢管行业广告推广策略</w:t>
      </w:r>
      <w:r>
        <w:rPr>
          <w:rFonts w:hint="eastAsia"/>
        </w:rPr>
        <w:br/>
      </w:r>
      <w:r>
        <w:rPr>
          <w:rFonts w:hint="eastAsia"/>
        </w:rPr>
        <w:t>　　　　三、特种钢管行业产品促销策略</w:t>
      </w:r>
      <w:r>
        <w:rPr>
          <w:rFonts w:hint="eastAsia"/>
        </w:rPr>
        <w:br/>
      </w:r>
      <w:r>
        <w:rPr>
          <w:rFonts w:hint="eastAsia"/>
        </w:rPr>
        <w:t>　　　　四、特种钢管行业招商加盟策略</w:t>
      </w:r>
      <w:r>
        <w:rPr>
          <w:rFonts w:hint="eastAsia"/>
        </w:rPr>
        <w:br/>
      </w:r>
      <w:r>
        <w:rPr>
          <w:rFonts w:hint="eastAsia"/>
        </w:rPr>
        <w:t>　　　　五、特种钢管行业网络推广策略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特种钢管企业竞争分析</w:t>
      </w:r>
      <w:r>
        <w:rPr>
          <w:rFonts w:hint="eastAsia"/>
        </w:rPr>
        <w:br/>
      </w:r>
      <w:r>
        <w:rPr>
          <w:rFonts w:hint="eastAsia"/>
        </w:rPr>
        <w:t>　　第一节 上海宝钢集团公司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第二节 首钢总公司（集团）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第三节 鞍山钢铁集团公司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第四节 武汉钢铁（集团）公司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第五节 中-智林-：江苏沙钢集团有限公司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特种钢管行业历程</w:t>
      </w:r>
      <w:r>
        <w:rPr>
          <w:rFonts w:hint="eastAsia"/>
        </w:rPr>
        <w:br/>
      </w:r>
      <w:r>
        <w:rPr>
          <w:rFonts w:hint="eastAsia"/>
        </w:rPr>
        <w:t>　　图表 特种钢管行业生命周期</w:t>
      </w:r>
      <w:r>
        <w:rPr>
          <w:rFonts w:hint="eastAsia"/>
        </w:rPr>
        <w:br/>
      </w:r>
      <w:r>
        <w:rPr>
          <w:rFonts w:hint="eastAsia"/>
        </w:rPr>
        <w:t>　　图表 特种钢管行业产业链分析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2020-2025年中国特种钢管行业市场规模及增长情况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2020-2025年特种钢管行业市场容量分析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2020-2025年中国特种钢管行业产能统计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2020-2025年中国特种钢管行业产量及增长趋势</w:t>
      </w:r>
      <w:r>
        <w:rPr>
          <w:rFonts w:hint="eastAsia"/>
        </w:rPr>
        <w:br/>
      </w:r>
      <w:r>
        <w:rPr>
          <w:rFonts w:hint="eastAsia"/>
        </w:rPr>
        <w:t>　　图表 特种钢管行业动态</w:t>
      </w:r>
      <w:r>
        <w:rPr>
          <w:rFonts w:hint="eastAsia"/>
        </w:rPr>
        <w:br/>
      </w:r>
      <w:r>
        <w:rPr>
          <w:rFonts w:hint="eastAsia"/>
        </w:rPr>
        <w:t>　　图表 2020-2025年中国特种钢管市场需求量及增速统计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2025年中国特种钢管行业需求领域分布格局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2020-2025年中国特种钢管行业销售收入分析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2020-2025年中国特种钢管行业盈利情况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2020-2025年中国特种钢管行业利润总额统计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2020-2025年中国特种钢管进口数量分析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2020-2025年中国特种钢管进口金额分析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2020-2025年中国特种钢管出口数量分析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2020-2025年中国特种钢管出口金额分析</w:t>
      </w:r>
      <w:r>
        <w:rPr>
          <w:rFonts w:hint="eastAsia"/>
        </w:rPr>
        <w:br/>
      </w:r>
      <w:r>
        <w:rPr>
          <w:rFonts w:hint="eastAsia"/>
        </w:rPr>
        <w:t>　　图表 2025年中国特种钢管进口国家及地区分析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2025年中国特种钢管出口国家及地区分析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2020-2025年中国特种钢管行业企业数量情况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2020-2025年中国特种钢管行业企业平均规模情况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**地区特种钢管市场规模及增长情况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**地区特种钢管行业市场需求情况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**地区特种钢管市场规模及增长情况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**地区特种钢管行业市场需求情况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**地区特种钢管市场规模及增长情况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**地区特种钢管行业市场需求情况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**地区特种钢管市场规模及增长情况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**地区特种钢管行业市场需求情况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特种钢管重点企业（一）基本信息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特种钢管重点企业（一）经营情况分析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特种钢管重点企业（一）主要经济指标情况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特种钢管重点企业（一）盈利能力情况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特种钢管重点企业（一）偿债能力情况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特种钢管重点企业（一）运营能力情况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特种钢管重点企业（一）成长能力情况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特种钢管重点企业（二）基本信息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特种钢管重点企业（二）经营情况分析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特种钢管重点企业（二）主要经济指标情况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特种钢管重点企业（二）盈利能力情况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特种钢管重点企业（二）偿债能力情况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特种钢管重点企业（二）运营能力情况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特种钢管重点企业（二）成长能力情况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特种钢管重点企业（三）基本信息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特种钢管重点企业（三）经营情况分析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特种钢管重点企业（三）主要经济指标情况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特种钢管重点企业（三）盈利能力情况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特种钢管重点企业（三）偿债能力情况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特种钢管重点企业（三）运营能力情况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特种钢管重点企业（三）成长能力情况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2025-2031年中国特种钢管行业产能预测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2025-2031年中国特种钢管行业产量预测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2025-2031年中国特种钢管市场需求量预测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2025-2031年中国特种钢管行业供需平衡预测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2025-2031年中国特种钢管行业风险分析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2025-2031年中国特种钢管行业市场容量预测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2025-2031年中国特种钢管行业市场规模预测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2025-2031年中国特种钢管市场前景分析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2025-2031年中国特种钢管行业发展趋势预测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c4b87cc42f4f9f" w:history="1">
        <w:r>
          <w:rPr>
            <w:rStyle w:val="Hyperlink"/>
          </w:rPr>
          <w:t>2025-2031年中国特种钢管发展现状分析与前景趋势预测报告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3268198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c4b87cc42f4f9f" w:history="1">
        <w:r>
          <w:rPr>
            <w:rStyle w:val="Hyperlink"/>
          </w:rPr>
          <w:t>https://www.20087.com/8/19/TeZhongGangGuanFaZhanQuShi.html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热点：特种钢材有哪些型号、特种钢管包括哪些、不锈钢管、特种钢管厂销售是铁饭碗、方钢管、特种钢管排名前十、建筑用钢管、特种钢管厂家、钢制管件标准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f20da6876e4488" w:history="1">
      <w:r>
        <w:rPr>
          <w:rStyle w:val="Hyperlink"/>
        </w:rPr>
        <w:t>2025-2031年中国特种钢管发展现状分析与前景趋势预测报告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9/TeZhongGangGuanFaZhanQuShi.html" TargetMode="External" Id="R2fc4b87cc42f4f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9/TeZhongGangGuanFaZhanQuShi.html" TargetMode="External" Id="R19f20da6876e44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2025-03-30T04:26:00Z</dcterms:created>
  <dcterms:modified xsi:type="dcterms:W3CDTF">2025-03-30T05:26:00Z</dcterms:modified>
  <dc:subject>2025-2031年中国特种钢管发展现状分析与前景趋势预测报告</dc:subject>
  <dc:title>2025-2031年中国特种钢管发展现状分析与前景趋势预测报告</dc:title>
  <cp:keywords>2025-2031年中国特种钢管发展现状分析与前景趋势预测报告</cp:keywords>
  <dc:description>2025-2031年中国特种钢管发展现状分析与前景趋势预测报告</dc:description>
</cp:coreProperties>
</file>