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cc0e64c241c5" w:history="1">
              <w:r>
                <w:rPr>
                  <w:rStyle w:val="Hyperlink"/>
                </w:rPr>
                <w:t>2023-2029年中国白银冶炼市场深度调查分析及发展趋势研究报告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cc0e64c241c5" w:history="1">
              <w:r>
                <w:rPr>
                  <w:rStyle w:val="Hyperlink"/>
                </w:rPr>
                <w:t>2023-2029年中国白银冶炼市场深度调查分析及发展趋势研究报告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ccc0e64c241c5" w:history="1">
                <w:r>
                  <w:rPr>
                    <w:rStyle w:val="Hyperlink"/>
                  </w:rPr>
                  <w:t>https://www.20087.com/8/59/BaiYinYeLianDeXianZhuangHeFaZhan.html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冶炼行业是一个历史悠久但技术不断革新的领域，白银不仅是珠宝和投资的重要材料，也是工业生产中不可或缺的金属。近年来，随着环保法规的严格实施，白银冶炼企业面临着更大的压力去减少污染和提高资源回收率。行业内的技术革新，如采用更加环保的提炼方法和提高贵金属回收效率，正逐步改善白银生产的环境影响。</w:t>
      </w:r>
      <w:r>
        <w:rPr>
          <w:rFonts w:hint="eastAsia"/>
        </w:rPr>
        <w:br/>
      </w:r>
      <w:r>
        <w:rPr>
          <w:rFonts w:hint="eastAsia"/>
        </w:rPr>
        <w:t>　　未来，白银冶炼行业将更加注重可持续性和技术创新。随着对绿色矿业的追求，白银冶炼将采用更多清洁能源和环保技术，减少温室气体排放和有害物质的排放。同时，行业将加大对二次资源的回收力度，如从电子垃圾和废水中回收白银，以减少对原生矿产的依赖。此外，白银的工业应用，如在光伏产业和电子产品中的使用，将持续推动其市场需求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ccc0e64c241c5" w:history="1">
        <w:r>
          <w:rPr>
            <w:rStyle w:val="Hyperlink"/>
          </w:rPr>
          <w:t>2023-2029年中国白银冶炼市场深度调查分析及发展趋势研究报告</w:t>
        </w:r>
      </w:hyperlink>
      <w:r>
        <w:rPr>
          <w:rFonts w:hint="eastAsia"/>
        </w:rPr>
        <w:t>基于科学的市场调研和数据分析，全面剖析了白银冶炼行业现状、市场需求及市场规模。白银冶炼报告探讨了白银冶炼产业链结构，细分市场的特点，并分析了白银冶炼市场前景及发展趋势。通过科学预测，揭示了白银冶炼行业未来的增长潜力。同时，白银冶炼报告还对重点企业进行了研究，评估了各大品牌在市场竞争中的地位，以及行业集中度的变化。白银冶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白银冶炼所属行业分析概述</w:t>
      </w:r>
      <w:r>
        <w:rPr>
          <w:rFonts w:hint="eastAsia"/>
        </w:rPr>
        <w:br/>
      </w:r>
      <w:r>
        <w:rPr>
          <w:rFonts w:hint="eastAsia"/>
        </w:rPr>
        <w:t>　　1.1 白银冶炼行业报告研究范围</w:t>
      </w:r>
      <w:r>
        <w:rPr>
          <w:rFonts w:hint="eastAsia"/>
        </w:rPr>
        <w:br/>
      </w:r>
      <w:r>
        <w:rPr>
          <w:rFonts w:hint="eastAsia"/>
        </w:rPr>
        <w:t>　　　　1.1.1 白银冶炼行业专业名词解释</w:t>
      </w:r>
      <w:r>
        <w:rPr>
          <w:rFonts w:hint="eastAsia"/>
        </w:rPr>
        <w:br/>
      </w:r>
      <w:r>
        <w:rPr>
          <w:rFonts w:hint="eastAsia"/>
        </w:rPr>
        <w:t>　　　　1.1.2 白银冶炼行业研究范围界定</w:t>
      </w:r>
      <w:r>
        <w:rPr>
          <w:rFonts w:hint="eastAsia"/>
        </w:rPr>
        <w:br/>
      </w:r>
      <w:r>
        <w:rPr>
          <w:rFonts w:hint="eastAsia"/>
        </w:rPr>
        <w:t>　　　　1.1.3 白银冶炼行业分析框架简介</w:t>
      </w:r>
      <w:r>
        <w:rPr>
          <w:rFonts w:hint="eastAsia"/>
        </w:rPr>
        <w:br/>
      </w:r>
      <w:r>
        <w:rPr>
          <w:rFonts w:hint="eastAsia"/>
        </w:rPr>
        <w:t>　　　　1.1.4 白银冶炼行业分析工具介绍</w:t>
      </w:r>
      <w:r>
        <w:rPr>
          <w:rFonts w:hint="eastAsia"/>
        </w:rPr>
        <w:br/>
      </w:r>
      <w:r>
        <w:rPr>
          <w:rFonts w:hint="eastAsia"/>
        </w:rPr>
        <w:t>　　1.2 白银冶炼行业统计标准介绍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白银冶炼行业市场概述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2023年中国白银冶炼所属行业发展环境分析</w:t>
      </w:r>
      <w:r>
        <w:rPr>
          <w:rFonts w:hint="eastAsia"/>
        </w:rPr>
        <w:br/>
      </w:r>
      <w:r>
        <w:rPr>
          <w:rFonts w:hint="eastAsia"/>
        </w:rPr>
        <w:t>　　2.1 中国白银冶炼行业经济发展环境分析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中国白银冶炼行业政策环境分析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中国白银冶炼行业技术环境分析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中国白银冶炼所属行业运行现状分析</w:t>
      </w:r>
      <w:r>
        <w:rPr>
          <w:rFonts w:hint="eastAsia"/>
        </w:rPr>
        <w:br/>
      </w:r>
      <w:r>
        <w:rPr>
          <w:rFonts w:hint="eastAsia"/>
        </w:rPr>
        <w:t>　　3.1 中国白银冶炼行业发展状况分析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中国白银冶炼行业发展阶段</w:t>
      </w:r>
      <w:r>
        <w:rPr>
          <w:rFonts w:hint="eastAsia"/>
        </w:rPr>
        <w:br/>
      </w:r>
      <w:r>
        <w:rPr>
          <w:rFonts w:hint="eastAsia"/>
        </w:rPr>
        <w:t>　　　　3.1.2 中国白银冶炼行业发展总体概况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中国白银冶炼行业发展特点分析</w:t>
      </w:r>
      <w:r>
        <w:rPr>
          <w:rFonts w:hint="eastAsia"/>
        </w:rPr>
        <w:br/>
      </w:r>
      <w:r>
        <w:rPr>
          <w:rFonts w:hint="eastAsia"/>
        </w:rPr>
        <w:t>　　3.2 2018-2023年白银冶炼行业发展现状</w:t>
      </w:r>
      <w:r>
        <w:rPr>
          <w:rFonts w:hint="eastAsia"/>
        </w:rPr>
        <w:br/>
      </w:r>
      <w:r>
        <w:rPr>
          <w:rFonts w:hint="eastAsia"/>
        </w:rPr>
        <w:t>　　　　3.2.1 中国白银冶炼行业市场规模</w:t>
      </w:r>
      <w:r>
        <w:rPr>
          <w:rFonts w:hint="eastAsia"/>
        </w:rPr>
        <w:br/>
      </w:r>
      <w:r>
        <w:rPr>
          <w:rFonts w:hint="eastAsia"/>
        </w:rPr>
        <w:t>　　　　3.2.2 中国白银冶炼行业发展分析</w:t>
      </w:r>
      <w:r>
        <w:rPr>
          <w:rFonts w:hint="eastAsia"/>
        </w:rPr>
        <w:br/>
      </w:r>
      <w:r>
        <w:rPr>
          <w:rFonts w:hint="eastAsia"/>
        </w:rPr>
        <w:t>　　　　3.2.3 中国白银冶炼企业发展分析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中国白银冶炼所属行业市场供需指标分析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中国白银冶炼行业供给分析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2018-2023年中国白银冶炼企业数量结构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2018-2023年中国白银冶炼行业供给分析</w:t>
      </w:r>
      <w:r>
        <w:rPr>
          <w:rFonts w:hint="eastAsia"/>
        </w:rPr>
        <w:br/>
      </w:r>
      <w:r>
        <w:rPr>
          <w:rFonts w:hint="eastAsia"/>
        </w:rPr>
        <w:t>　　　　4.1.3 中国白银冶炼行业区域供给分析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2018-2023年中国白银冶炼行业需求情况</w:t>
      </w:r>
      <w:r>
        <w:rPr>
          <w:rFonts w:hint="eastAsia"/>
        </w:rPr>
        <w:br/>
      </w:r>
      <w:r>
        <w:rPr>
          <w:rFonts w:hint="eastAsia"/>
        </w:rPr>
        <w:t>　　　　4.2.1 中国白银冶炼行业需求市场</w:t>
      </w:r>
      <w:r>
        <w:rPr>
          <w:rFonts w:hint="eastAsia"/>
        </w:rPr>
        <w:br/>
      </w:r>
      <w:r>
        <w:rPr>
          <w:rFonts w:hint="eastAsia"/>
        </w:rPr>
        <w:t>　　　　4.2.2 中国白银冶炼行业客户结构</w:t>
      </w:r>
      <w:r>
        <w:rPr>
          <w:rFonts w:hint="eastAsia"/>
        </w:rPr>
        <w:br/>
      </w:r>
      <w:r>
        <w:rPr>
          <w:rFonts w:hint="eastAsia"/>
        </w:rPr>
        <w:t>　　　　4.2.3 中国白银冶炼行业需求的地区差异</w:t>
      </w:r>
      <w:r>
        <w:rPr>
          <w:rFonts w:hint="eastAsia"/>
        </w:rPr>
        <w:br/>
      </w:r>
      <w:r>
        <w:rPr>
          <w:rFonts w:hint="eastAsia"/>
        </w:rPr>
        <w:t>　　4.3 中国白银冶炼市场应用及需求预测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中国白银冶炼应用市场总体需求分析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（1）中国白银冶炼应用市场需求特征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（2）中国白银冶炼应用市场需求总规模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2023-2029年中国年白银冶炼行业领域需求量预测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（1）2023-2029年中国白银冶炼行业领域需求产品/服务功能预测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（2）2023-2029年中国白银冶炼行业领域需求产品/服务市场格局预测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中国白银冶炼所属行业产业链指标分析</w:t>
      </w:r>
      <w:r>
        <w:rPr>
          <w:rFonts w:hint="eastAsia"/>
        </w:rPr>
        <w:br/>
      </w:r>
      <w:r>
        <w:rPr>
          <w:rFonts w:hint="eastAsia"/>
        </w:rPr>
        <w:t>　　5.1 白银冶炼行业产业链概述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白银冶炼行业产业链</w:t>
      </w:r>
      <w:r>
        <w:rPr>
          <w:rFonts w:hint="eastAsia"/>
        </w:rPr>
        <w:br/>
      </w:r>
      <w:r>
        <w:rPr>
          <w:rFonts w:hint="eastAsia"/>
        </w:rPr>
        <w:t>　　5.2 中国白银冶炼行业主要上游产业发展分析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中国白银冶炼行业主要下游产业发展分析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2018-2023年中国白银冶炼所属行业经济指标分析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2018-2023年中国白银冶炼行业资产负债状况分析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2018-2023年中国白银冶炼行业总资产状况分析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2018-2023年中国白银冶炼行业应收账款状况分析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2018-2023年中国白银冶炼行业流动资产状况分析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2018-2023年中国白银冶炼行业负债状况分析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2018-2023年中国白银冶炼行业销售及利润分析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2018-2023年中国白银冶炼行业销售收入分析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2018-2023年中国白银冶炼行业产品销售税金情况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2018-2023年中国白银冶炼行业利润增长情况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2018-2023年中国白银冶炼行业亏损情况</w:t>
      </w:r>
      <w:r>
        <w:rPr>
          <w:rFonts w:hint="eastAsia"/>
        </w:rPr>
        <w:br/>
      </w:r>
      <w:r>
        <w:rPr>
          <w:rFonts w:hint="eastAsia"/>
        </w:rPr>
        <w:t>　　6.3 2018-2023年中国白银冶炼行业成本费用结构分析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2018-2023年中国白银冶炼行业销售成本情况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2018-2023年中国白银冶炼行业销售费用情况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2018-2023年中国白银冶炼行业管理费用情况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2018-2023年中国白银冶炼行业财务费用情况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2018-2023年中国白银冶炼行业盈利能力总体评价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2018-2023年中国白银冶炼行业毛利率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2018-2023年中国白银冶炼行业资产利润率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2018-2023年中国白银冶炼行业销售利润率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2018-2023年中国白银冶炼行业成本费用利润率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2018-2023年中国白银冶炼所属行业进出口指标分析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中国白银冶炼行业进出口市场分析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中国白银冶炼行业进出口综述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（1）中国白银冶炼进出口的特点分析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（2）中国白银冶炼进出口地区分布状况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（3）中国白银冶炼进出口的贸易方式及经营企业分析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（4）中国白银冶炼进出口政策与国际化经营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中国白银冶炼行业出口市场分析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中国白银冶炼行业进口市场分析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中国白银冶炼进出口面临的挑战及对策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中国白银冶炼进出口面临的挑战及对策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（1）白银冶炼进出口面临的挑战</w:t>
      </w:r>
      <w:r>
        <w:rPr>
          <w:rFonts w:hint="eastAsia"/>
        </w:rPr>
        <w:br/>
      </w:r>
      <w:r>
        <w:rPr>
          <w:rFonts w:hint="eastAsia"/>
        </w:rPr>
        <w:t>　　　　（2）白银冶炼进出口策略分析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中国白银冶炼行业进出口前景及建议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（1）白银冶炼进口前景及建议</w:t>
      </w:r>
      <w:r>
        <w:rPr>
          <w:rFonts w:hint="eastAsia"/>
        </w:rPr>
        <w:br/>
      </w:r>
      <w:r>
        <w:rPr>
          <w:rFonts w:hint="eastAsia"/>
        </w:rPr>
        <w:t>　　　　（2）白银冶炼出口前景及建议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中国白银冶炼所属行业区域市场指标分析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白银冶炼区域市场分析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东北地区白银冶炼市场分析</w:t>
      </w:r>
      <w:r>
        <w:rPr>
          <w:rFonts w:hint="eastAsia"/>
        </w:rPr>
        <w:br/>
      </w:r>
      <w:r>
        <w:rPr>
          <w:rFonts w:hint="eastAsia"/>
        </w:rPr>
        <w:t>　　　　8.2.2 华北地区白银冶炼市场分析</w:t>
      </w:r>
      <w:r>
        <w:rPr>
          <w:rFonts w:hint="eastAsia"/>
        </w:rPr>
        <w:br/>
      </w:r>
      <w:r>
        <w:rPr>
          <w:rFonts w:hint="eastAsia"/>
        </w:rPr>
        <w:t>　　　　8.2.3 华东地区白银冶炼市场分析</w:t>
      </w:r>
      <w:r>
        <w:rPr>
          <w:rFonts w:hint="eastAsia"/>
        </w:rPr>
        <w:br/>
      </w:r>
      <w:r>
        <w:rPr>
          <w:rFonts w:hint="eastAsia"/>
        </w:rPr>
        <w:t>　　　　8.2.4 华南地区白银冶炼市场分析</w:t>
      </w:r>
      <w:r>
        <w:rPr>
          <w:rFonts w:hint="eastAsia"/>
        </w:rPr>
        <w:br/>
      </w:r>
      <w:r>
        <w:rPr>
          <w:rFonts w:hint="eastAsia"/>
        </w:rPr>
        <w:t>　　　　8.2.5 华中地区白银冶炼市场分析</w:t>
      </w:r>
      <w:r>
        <w:rPr>
          <w:rFonts w:hint="eastAsia"/>
        </w:rPr>
        <w:br/>
      </w:r>
      <w:r>
        <w:rPr>
          <w:rFonts w:hint="eastAsia"/>
        </w:rPr>
        <w:t>　　　　8.2.6 西南地区白银冶炼市场分析</w:t>
      </w:r>
      <w:r>
        <w:rPr>
          <w:rFonts w:hint="eastAsia"/>
        </w:rPr>
        <w:br/>
      </w:r>
      <w:r>
        <w:rPr>
          <w:rFonts w:hint="eastAsia"/>
        </w:rPr>
        <w:t>　　　　8.2.7 西北地区白银冶炼市场分析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中国白银冶炼行业领先企业竞争指标分析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湖北兴冶矿业有限公司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湖北银矿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2023-2029年中国白银冶炼行业投资与发展前景分析</w:t>
      </w:r>
      <w:r>
        <w:rPr>
          <w:rFonts w:hint="eastAsia"/>
        </w:rPr>
        <w:br/>
      </w:r>
      <w:r>
        <w:rPr>
          <w:rFonts w:hint="eastAsia"/>
        </w:rPr>
        <w:t>　　10.1 白银冶炼行业投资特性分析</w:t>
      </w:r>
      <w:r>
        <w:rPr>
          <w:rFonts w:hint="eastAsia"/>
        </w:rPr>
        <w:br/>
      </w:r>
      <w:r>
        <w:rPr>
          <w:rFonts w:hint="eastAsia"/>
        </w:rPr>
        <w:t>　　　　10.1.1 白银冶炼行业进入壁垒分析</w:t>
      </w:r>
      <w:r>
        <w:rPr>
          <w:rFonts w:hint="eastAsia"/>
        </w:rPr>
        <w:br/>
      </w:r>
      <w:r>
        <w:rPr>
          <w:rFonts w:hint="eastAsia"/>
        </w:rPr>
        <w:t>　　　　10.1.2 白银冶炼行业盈利模式分析</w:t>
      </w:r>
      <w:r>
        <w:rPr>
          <w:rFonts w:hint="eastAsia"/>
        </w:rPr>
        <w:br/>
      </w:r>
      <w:r>
        <w:rPr>
          <w:rFonts w:hint="eastAsia"/>
        </w:rPr>
        <w:t>　　　　10.1.3 白银冶炼行业盈利因素分析</w:t>
      </w:r>
      <w:r>
        <w:rPr>
          <w:rFonts w:hint="eastAsia"/>
        </w:rPr>
        <w:br/>
      </w:r>
      <w:r>
        <w:rPr>
          <w:rFonts w:hint="eastAsia"/>
        </w:rPr>
        <w:t>　　10.2 中国白银冶炼行业投资机会分析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2023-2029年中国白银冶炼行业发展预测分析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未来中国白银冶炼行业发展趋势分析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未来中国白银冶炼行业发展前景展望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未来中国白银冶炼行业技术开发方向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中国白银冶炼行业“十三五”预测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2023-2029年中国白银冶炼行业运行指标预测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2023-2029年中国白银冶炼行业整体规模预测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2023-2029年中国白银冶炼行业企业数量预测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2023-2029年中国白银冶炼行业市场规模预测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2023-2029年中国白银冶炼行业市场供需预测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2023-2029年中国白银冶炼行业供给规模预测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2023-2029年中国白银冶炼行业需求规模预测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2023-2029年中国白银冶炼行业区域市场预测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2023-2029年中国白银冶炼行业区域集中度趋势预测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2023-2029年中国白银冶炼行业重点区域需求规模预测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2023-2029年中国白银冶炼行业进出口预测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2023-2029年中国白银冶炼行业进口规模预测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2023-2029年中国白银冶炼行业出口规模预测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2023-2029年中国白银冶炼行业投资风险预警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2023-2029年影响白银冶炼行业发展的主要因素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2023-2029年影响白银冶炼行业运行的有利因素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2023-2029年影响白银冶炼行业运行的稳定因素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2023-2029年影响白银冶炼行业运行的不利因素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2023-2029年我国白银冶炼行业发展面临的机遇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2023-2029年白银冶炼行业投资风险预警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2023-2029年白银冶炼行业市场风险预测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2023-2029年白银冶炼行业政策风险预测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2023-2029年白银冶炼行业经营风险预测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2023-2029年白银冶炼行业技术风险预测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2023-2029年白银冶炼行业竞争风险预测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2023-2029年中国白银冶炼行业投资发展策略</w:t>
      </w:r>
      <w:r>
        <w:rPr>
          <w:rFonts w:hint="eastAsia"/>
        </w:rPr>
        <w:br/>
      </w:r>
      <w:r>
        <w:rPr>
          <w:rFonts w:hint="eastAsia"/>
        </w:rPr>
        <w:t>　　13.1 白银冶炼行业发展策略分析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白银冶炼行业营销策略分析及建议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白银冶炼行业营销模式</w:t>
      </w:r>
      <w:r>
        <w:rPr>
          <w:rFonts w:hint="eastAsia"/>
        </w:rPr>
        <w:br/>
      </w:r>
      <w:r>
        <w:rPr>
          <w:rFonts w:hint="eastAsia"/>
        </w:rPr>
        <w:t>　　　　13.2.2 白银冶炼行业营销策略</w:t>
      </w:r>
      <w:r>
        <w:rPr>
          <w:rFonts w:hint="eastAsia"/>
        </w:rPr>
        <w:br/>
      </w:r>
      <w:r>
        <w:rPr>
          <w:rFonts w:hint="eastAsia"/>
        </w:rPr>
        <w:t>　　13.3 白银冶炼行业应对策略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白银冶炼行业研究结论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白银冶炼产业链分析</w:t>
      </w:r>
      <w:r>
        <w:rPr>
          <w:rFonts w:hint="eastAsia"/>
        </w:rPr>
        <w:br/>
      </w:r>
      <w:r>
        <w:rPr>
          <w:rFonts w:hint="eastAsia"/>
        </w:rPr>
        <w:t>　　图表 白银冶炼行业生命周期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2018-2023年中国白银冶炼进口数据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2023-2029年中国白银冶炼行业市场规模预测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2023-2029年中国白银冶炼行业供给规模预测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2023-2029年中国白银冶炼行业需求规模预测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2023-2029年中国白银冶炼行业进口规模预测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cc0e64c241c5" w:history="1">
        <w:r>
          <w:rPr>
            <w:rStyle w:val="Hyperlink"/>
          </w:rPr>
          <w:t>2023-2029年中国白银冶炼市场深度调查分析及发展趋势研究报告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ccc0e64c241c5" w:history="1">
        <w:r>
          <w:rPr>
            <w:rStyle w:val="Hyperlink"/>
          </w:rPr>
          <w:t>https://www.20087.com/8/59/BaiYinYeLianDeXianZhuangHeFaZhan.html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dd6e6c1de4f8b" w:history="1">
      <w:r>
        <w:rPr>
          <w:rStyle w:val="Hyperlink"/>
        </w:rPr>
        <w:t>2023-2029年中国白银冶炼市场深度调查分析及发展趋势研究报告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iYinYeLianDeXianZhuangHeFaZhan.html" TargetMode="External" Id="R1c8ccc0e64c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iYinYeLianDeXianZhuangHeFaZhan.html" TargetMode="External" Id="R28ddd6e6c1d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2023-04-27T05:55:00Z</dcterms:created>
  <dcterms:modified xsi:type="dcterms:W3CDTF">2023-04-27T06:55:00Z</dcterms:modified>
  <dc:subject>2023-2029年中国白银冶炼市场深度调查分析及发展趋势研究报告</dc:subject>
  <dc:title>2023-2029年中国白银冶炼市场深度调查分析及发展趋势研究报告</dc:title>
  <cp:keywords>2023-2029年中国白银冶炼市场深度调查分析及发展趋势研究报告</cp:keywords>
  <dc:description>2023-2029年中国白银冶炼市场深度调查分析及发展趋势研究报告</dc:description>
</cp:coreProperties>
</file>