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a43b8872648b8" w:history="1">
              <w:r>
                <w:rPr>
                  <w:rStyle w:val="Hyperlink"/>
                </w:rPr>
                <w:t>中国铜板带材加工行业发展深度调研及未来趋势分析报告（2023-2029年）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a43b8872648b8" w:history="1">
              <w:r>
                <w:rPr>
                  <w:rStyle w:val="Hyperlink"/>
                </w:rPr>
                <w:t>中国铜板带材加工行业发展深度调研及未来趋势分析报告（2023-2029年）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a43b8872648b8" w:history="1">
                <w:r>
                  <w:rPr>
                    <w:rStyle w:val="Hyperlink"/>
                  </w:rPr>
                  <w:t>https://www.20087.com/8/59/TongBanDaiCaiJiaGongFaZhanQuShiFenXi.html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材加工行业作为基础原材料行业的重要组成部分，在中国乃至全球都有着举足轻重的地位。随着制造业转型升级的步伐加快，以及环保政策的推动，铜板带材加工行业正面临着一系列新的挑战和机遇。行业内企业不断优化生产工艺，提高产品质量，以满足下游客户对高性能铜板带材的需求。同时，随着新能源、电动汽车、5G通讯等新兴产业的发展，对高性能铜板带材的需求也在持续增长。</w:t>
      </w:r>
      <w:r>
        <w:rPr>
          <w:rFonts w:hint="eastAsia"/>
        </w:rPr>
        <w:br/>
      </w:r>
      <w:r>
        <w:rPr>
          <w:rFonts w:hint="eastAsia"/>
        </w:rPr>
        <w:t>　　未来，铜板带材加工行业将朝着以下几个方向发展：一是技术创新，通过引入先进的加工技术和设备，提高产品的性能和附加值；二是环保升级，积极响应国家的环保政策，采用更加清洁的生产工艺，减少污染物排放；三是市场细分，根据不同下游应用领域的需求特点，开发专用型铜板带材产品；四是智能制造，利用物联网、大数据等信息技术手段，提升生产效率和管理水平。</w:t>
      </w:r>
      <w:r>
        <w:rPr>
          <w:rFonts w:hint="eastAsia"/>
        </w:rPr>
        <w:br/>
      </w:r>
      <w:r>
        <w:rPr>
          <w:rFonts w:hint="eastAsia"/>
        </w:rPr>
        <w:t>　　《</w:t>
      </w:r>
      <w:hyperlink r:id="Re7ba43b8872648b8" w:history="1">
        <w:r>
          <w:rPr>
            <w:rStyle w:val="Hyperlink"/>
          </w:rPr>
          <w:t>中国铜板带材加工行业发展深度调研及未来趋势分析报告（2023-2029年）</w:t>
        </w:r>
      </w:hyperlink>
      <w:r>
        <w:rPr>
          <w:rFonts w:hint="eastAsia"/>
        </w:rPr>
        <w:t>》依托详实的数据支撑，全面剖析了铜板带材加工行业的市场规模、需求动态与价格走势。铜板带材加工报告深入挖掘产业链上下游关联，评估当前市场现状，并对未来铜板带材加工市场前景作出科学预测。通过对铜板带材加工细分市场的划分和重点企业的剖析，揭示了行业竞争格局、品牌影响力和市场集中度。此外，铜板带材加工报告还为投资者提供了关于铜板带材加工行业未来发展趋势的权威预测，以及潜在风险和应对策略，旨在助力各方做出明智的投资与经营决策。</w:t>
      </w:r>
      <w:r>
        <w:rPr>
          <w:rFonts w:hint="eastAsia"/>
        </w:rPr>
        <w:br/>
      </w:r>
      <w:r>
        <w:rPr>
          <w:rFonts w:hint="eastAsia"/>
        </w:rPr>
        <w:br/>
      </w:r>
      <w:r>
        <w:rPr>
          <w:rFonts w:hint="eastAsia"/>
        </w:rPr>
        <w:t>第一章 2023年中国铜板带材加工行业运行概况</w:t>
      </w:r>
      <w:r>
        <w:rPr>
          <w:rFonts w:hint="eastAsia"/>
        </w:rPr>
        <w:br/>
      </w:r>
      <w:r>
        <w:rPr>
          <w:rFonts w:hint="eastAsia"/>
        </w:rPr>
        <w:t>　　第一节 2023年铜板带材加工重点产品运行分析</w:t>
      </w:r>
      <w:r>
        <w:rPr>
          <w:rFonts w:hint="eastAsia"/>
        </w:rPr>
        <w:br/>
      </w:r>
      <w:r>
        <w:rPr>
          <w:rFonts w:hint="eastAsia"/>
        </w:rPr>
        <w:t>　　第二节 我国铜板带材加工产业特征与行业重要性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2018-2023年全球铜板带材加工行业市场规模及供需发展态势</w:t>
      </w:r>
      <w:r>
        <w:rPr>
          <w:rFonts w:hint="eastAsia"/>
        </w:rPr>
        <w:br/>
      </w:r>
      <w:r>
        <w:rPr>
          <w:rFonts w:hint="eastAsia"/>
        </w:rPr>
        <w:t>　　第一节 全球铜板带材加工行业市场需求分析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全球铜板带材加工行业市场供给分析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2018-2023年我国铜板带材加工行业市场规模及供需发展态势</w:t>
      </w:r>
      <w:r>
        <w:rPr>
          <w:rFonts w:hint="eastAsia"/>
        </w:rPr>
        <w:br/>
      </w:r>
      <w:r>
        <w:rPr>
          <w:rFonts w:hint="eastAsia"/>
        </w:rPr>
        <w:t>　　第一节 我国铜板带材加工行业市场需求分析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我国铜板带材加工行业市场供给分析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铜板带材加工行业相关政策趋势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2018-2023年中国铜板带材加工行业市场产销状况分析</w:t>
      </w:r>
      <w:r>
        <w:rPr>
          <w:rFonts w:hint="eastAsia"/>
        </w:rPr>
        <w:br/>
      </w:r>
      <w:r>
        <w:rPr>
          <w:rFonts w:hint="eastAsia"/>
        </w:rPr>
        <w:t>　　第一节 2018-2023年中国铜板带材加工行业不同规模企业分析</w:t>
      </w:r>
      <w:r>
        <w:rPr>
          <w:rFonts w:hint="eastAsia"/>
        </w:rPr>
        <w:br/>
      </w:r>
      <w:r>
        <w:rPr>
          <w:rFonts w:hint="eastAsia"/>
        </w:rPr>
        <w:t>　　　　一、历年行业工业产值分析</w:t>
      </w:r>
      <w:r>
        <w:rPr>
          <w:rFonts w:hint="eastAsia"/>
        </w:rPr>
        <w:br/>
      </w:r>
      <w:r>
        <w:rPr>
          <w:rFonts w:hint="eastAsia"/>
        </w:rPr>
        <w:t>　　　　二、历年所属行业销售收入分析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2018-2023年中国铜板带材加工行业不同类型企业分析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2018-2023年中国铜板带材加工行业市场供需状况分析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2023年中国铜板带材加工行业市场竞争格局分析</w:t>
      </w:r>
      <w:r>
        <w:rPr>
          <w:rFonts w:hint="eastAsia"/>
        </w:rPr>
        <w:br/>
      </w:r>
      <w:r>
        <w:rPr>
          <w:rFonts w:hint="eastAsia"/>
        </w:rPr>
        <w:t>　　第一节 铜板带材加工行业市场区域发展状况及竞争力研究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中国铜板带材加工行业竞争模式分析</w:t>
      </w:r>
      <w:r>
        <w:rPr>
          <w:rFonts w:hint="eastAsia"/>
        </w:rPr>
        <w:br/>
      </w:r>
      <w:r>
        <w:rPr>
          <w:rFonts w:hint="eastAsia"/>
        </w:rPr>
        <w:t>　　第四节 中国铜板带材加工行业SWOT分析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2023年中国铜板带材加工行业产业链分析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中国铜板带材加工行业投资风险分析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中国铜板带材加工标杆企业分析</w:t>
      </w:r>
      <w:r>
        <w:rPr>
          <w:rFonts w:hint="eastAsia"/>
        </w:rPr>
        <w:br/>
      </w:r>
      <w:r>
        <w:rPr>
          <w:rFonts w:hint="eastAsia"/>
        </w:rPr>
        <w:t>　　第一节 安徽精诚铜业股份有限公司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上海金泰铜业有限公司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安徽楚江投资集团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中铝洛阳铜业有限公司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2023-2029年中国铜板带材加工行业投资价值分析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铜板带材加工产业链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2018-2023年中国铜板带材加工行业市场规模及增长情况</w:t>
      </w:r>
      <w:r>
        <w:rPr>
          <w:rFonts w:hint="eastAsia"/>
        </w:rPr>
        <w:br/>
      </w:r>
      <w:r>
        <w:rPr>
          <w:rFonts w:hint="eastAsia"/>
        </w:rPr>
        <w:t>　　……</w:t>
      </w:r>
      <w:r>
        <w:rPr>
          <w:rFonts w:hint="eastAsia"/>
        </w:rPr>
        <w:br/>
      </w:r>
      <w:r>
        <w:rPr>
          <w:rFonts w:hint="eastAsia"/>
        </w:rPr>
        <w:t>　　图表 2018-2023年中国铜板带材加工行业产量及增长趋势</w:t>
      </w:r>
      <w:r>
        <w:rPr>
          <w:rFonts w:hint="eastAsia"/>
        </w:rPr>
        <w:br/>
      </w:r>
      <w:r>
        <w:rPr>
          <w:rFonts w:hint="eastAsia"/>
        </w:rPr>
        <w:t>　　图表 2018-2023年中国铜板带材加工市场需求量及增速统计</w:t>
      </w:r>
      <w:r>
        <w:rPr>
          <w:rFonts w:hint="eastAsia"/>
        </w:rPr>
        <w:br/>
      </w:r>
      <w:r>
        <w:rPr>
          <w:rFonts w:hint="eastAsia"/>
        </w:rPr>
        <w:t>　　……</w:t>
      </w:r>
      <w:r>
        <w:rPr>
          <w:rFonts w:hint="eastAsia"/>
        </w:rPr>
        <w:br/>
      </w:r>
      <w:r>
        <w:rPr>
          <w:rFonts w:hint="eastAsia"/>
        </w:rPr>
        <w:t>　　图表 2018-2023年中国铜板带材加工行业盈利情况 单位：亿元</w:t>
      </w:r>
      <w:r>
        <w:rPr>
          <w:rFonts w:hint="eastAsia"/>
        </w:rPr>
        <w:br/>
      </w:r>
      <w:r>
        <w:rPr>
          <w:rFonts w:hint="eastAsia"/>
        </w:rPr>
        <w:t>　　……</w:t>
      </w:r>
      <w:r>
        <w:rPr>
          <w:rFonts w:hint="eastAsia"/>
        </w:rPr>
        <w:br/>
      </w:r>
      <w:r>
        <w:rPr>
          <w:rFonts w:hint="eastAsia"/>
        </w:rPr>
        <w:t>　　图表 2018-2023年中国铜板带材加工行业企业数量情况 单位：家</w:t>
      </w:r>
      <w:r>
        <w:rPr>
          <w:rFonts w:hint="eastAsia"/>
        </w:rPr>
        <w:br/>
      </w:r>
      <w:r>
        <w:rPr>
          <w:rFonts w:hint="eastAsia"/>
        </w:rPr>
        <w:t>　　图表 2018-2023年中国铜板带材加工行业企业平均规模情况 单位：万元/家</w:t>
      </w:r>
      <w:r>
        <w:rPr>
          <w:rFonts w:hint="eastAsia"/>
        </w:rPr>
        <w:br/>
      </w:r>
      <w:r>
        <w:rPr>
          <w:rFonts w:hint="eastAsia"/>
        </w:rPr>
        <w:t>　　图表 2018-2023年中国铜板带材加工行业市场规模及增长情况</w:t>
      </w:r>
      <w:r>
        <w:rPr>
          <w:rFonts w:hint="eastAsia"/>
        </w:rPr>
        <w:br/>
      </w:r>
      <w:r>
        <w:rPr>
          <w:rFonts w:hint="eastAsia"/>
        </w:rPr>
        <w:t>　　……</w:t>
      </w:r>
      <w:r>
        <w:rPr>
          <w:rFonts w:hint="eastAsia"/>
        </w:rPr>
        <w:br/>
      </w:r>
      <w:r>
        <w:rPr>
          <w:rFonts w:hint="eastAsia"/>
        </w:rPr>
        <w:t>　　图表 **地区铜板带材加工市场规模及增长情况</w:t>
      </w:r>
      <w:r>
        <w:rPr>
          <w:rFonts w:hint="eastAsia"/>
        </w:rPr>
        <w:br/>
      </w:r>
      <w:r>
        <w:rPr>
          <w:rFonts w:hint="eastAsia"/>
        </w:rPr>
        <w:t>　　图表 **地区铜板带材加工行业市场需求情况</w:t>
      </w:r>
      <w:r>
        <w:rPr>
          <w:rFonts w:hint="eastAsia"/>
        </w:rPr>
        <w:br/>
      </w:r>
      <w:r>
        <w:rPr>
          <w:rFonts w:hint="eastAsia"/>
        </w:rPr>
        <w:t>　　……</w:t>
      </w:r>
      <w:r>
        <w:rPr>
          <w:rFonts w:hint="eastAsia"/>
        </w:rPr>
        <w:br/>
      </w:r>
      <w:r>
        <w:rPr>
          <w:rFonts w:hint="eastAsia"/>
        </w:rPr>
        <w:t>　　图表 铜板带材加工重点企业（一）基本信息</w:t>
      </w:r>
      <w:r>
        <w:rPr>
          <w:rFonts w:hint="eastAsia"/>
        </w:rPr>
        <w:br/>
      </w:r>
      <w:r>
        <w:rPr>
          <w:rFonts w:hint="eastAsia"/>
        </w:rPr>
        <w:t>　　图表 铜板带材加工重点企业（一）经营情况分析</w:t>
      </w:r>
      <w:r>
        <w:rPr>
          <w:rFonts w:hint="eastAsia"/>
        </w:rPr>
        <w:br/>
      </w:r>
      <w:r>
        <w:rPr>
          <w:rFonts w:hint="eastAsia"/>
        </w:rPr>
        <w:t>　　图表 铜板带材加工重点企业（一）主要经济指标情况</w:t>
      </w:r>
      <w:r>
        <w:rPr>
          <w:rFonts w:hint="eastAsia"/>
        </w:rPr>
        <w:br/>
      </w:r>
      <w:r>
        <w:rPr>
          <w:rFonts w:hint="eastAsia"/>
        </w:rPr>
        <w:t>　　图表 铜板带材加工重点企业（一）盈利能力情况</w:t>
      </w:r>
      <w:r>
        <w:rPr>
          <w:rFonts w:hint="eastAsia"/>
        </w:rPr>
        <w:br/>
      </w:r>
      <w:r>
        <w:rPr>
          <w:rFonts w:hint="eastAsia"/>
        </w:rPr>
        <w:t>　　图表 铜板带材加工重点企业（一）偿债能力情况</w:t>
      </w:r>
      <w:r>
        <w:rPr>
          <w:rFonts w:hint="eastAsia"/>
        </w:rPr>
        <w:br/>
      </w:r>
      <w:r>
        <w:rPr>
          <w:rFonts w:hint="eastAsia"/>
        </w:rPr>
        <w:t>　　图表 铜板带材加工重点企业（一）运营能力情况</w:t>
      </w:r>
      <w:r>
        <w:rPr>
          <w:rFonts w:hint="eastAsia"/>
        </w:rPr>
        <w:br/>
      </w:r>
      <w:r>
        <w:rPr>
          <w:rFonts w:hint="eastAsia"/>
        </w:rPr>
        <w:t>　　图表 铜板带材加工重点企业（一）成长能力情况</w:t>
      </w:r>
      <w:r>
        <w:rPr>
          <w:rFonts w:hint="eastAsia"/>
        </w:rPr>
        <w:br/>
      </w:r>
      <w:r>
        <w:rPr>
          <w:rFonts w:hint="eastAsia"/>
        </w:rPr>
        <w:t>　　图表 铜板带材加工重点企业（二）基本信息</w:t>
      </w:r>
      <w:r>
        <w:rPr>
          <w:rFonts w:hint="eastAsia"/>
        </w:rPr>
        <w:br/>
      </w:r>
      <w:r>
        <w:rPr>
          <w:rFonts w:hint="eastAsia"/>
        </w:rPr>
        <w:t>　　图表 铜板带材加工重点企业（二）经营情况分析</w:t>
      </w:r>
      <w:r>
        <w:rPr>
          <w:rFonts w:hint="eastAsia"/>
        </w:rPr>
        <w:br/>
      </w:r>
      <w:r>
        <w:rPr>
          <w:rFonts w:hint="eastAsia"/>
        </w:rPr>
        <w:t>　　图表 铜板带材加工重点企业（二）主要经济指标情况</w:t>
      </w:r>
      <w:r>
        <w:rPr>
          <w:rFonts w:hint="eastAsia"/>
        </w:rPr>
        <w:br/>
      </w:r>
      <w:r>
        <w:rPr>
          <w:rFonts w:hint="eastAsia"/>
        </w:rPr>
        <w:t>　　图表 铜板带材加工重点企业（二）盈利能力情况</w:t>
      </w:r>
      <w:r>
        <w:rPr>
          <w:rFonts w:hint="eastAsia"/>
        </w:rPr>
        <w:br/>
      </w:r>
      <w:r>
        <w:rPr>
          <w:rFonts w:hint="eastAsia"/>
        </w:rPr>
        <w:t>　　图表 铜板带材加工重点企业（二）偿债能力情况</w:t>
      </w:r>
      <w:r>
        <w:rPr>
          <w:rFonts w:hint="eastAsia"/>
        </w:rPr>
        <w:br/>
      </w:r>
      <w:r>
        <w:rPr>
          <w:rFonts w:hint="eastAsia"/>
        </w:rPr>
        <w:t>　　图表 铜板带材加工重点企业（二）运营能力情况</w:t>
      </w:r>
      <w:r>
        <w:rPr>
          <w:rFonts w:hint="eastAsia"/>
        </w:rPr>
        <w:br/>
      </w:r>
      <w:r>
        <w:rPr>
          <w:rFonts w:hint="eastAsia"/>
        </w:rPr>
        <w:t>　　图表 铜板带材加工重点企业（二）成长能力情况</w:t>
      </w:r>
      <w:r>
        <w:rPr>
          <w:rFonts w:hint="eastAsia"/>
        </w:rPr>
        <w:br/>
      </w:r>
      <w:r>
        <w:rPr>
          <w:rFonts w:hint="eastAsia"/>
        </w:rPr>
        <w:t>　　……</w:t>
      </w:r>
      <w:r>
        <w:rPr>
          <w:rFonts w:hint="eastAsia"/>
        </w:rPr>
        <w:br/>
      </w:r>
      <w:r>
        <w:rPr>
          <w:rFonts w:hint="eastAsia"/>
        </w:rPr>
        <w:t>　　图表 2023-2029年中国铜板带材加工行业产量预测</w:t>
      </w:r>
      <w:r>
        <w:rPr>
          <w:rFonts w:hint="eastAsia"/>
        </w:rPr>
        <w:br/>
      </w:r>
      <w:r>
        <w:rPr>
          <w:rFonts w:hint="eastAsia"/>
        </w:rPr>
        <w:t>　　图表 2023-2029年中国铜板带材加工市场需求量预测</w:t>
      </w:r>
      <w:r>
        <w:rPr>
          <w:rFonts w:hint="eastAsia"/>
        </w:rPr>
        <w:br/>
      </w:r>
      <w:r>
        <w:rPr>
          <w:rFonts w:hint="eastAsia"/>
        </w:rPr>
        <w:t>　　……</w:t>
      </w:r>
      <w:r>
        <w:rPr>
          <w:rFonts w:hint="eastAsia"/>
        </w:rPr>
        <w:br/>
      </w:r>
      <w:r>
        <w:rPr>
          <w:rFonts w:hint="eastAsia"/>
        </w:rPr>
        <w:t>　　图表 2023-2029年中国铜板带材加工行业市场规模预测</w:t>
      </w:r>
      <w:r>
        <w:rPr>
          <w:rFonts w:hint="eastAsia"/>
        </w:rPr>
        <w:br/>
      </w:r>
      <w:r>
        <w:rPr>
          <w:rFonts w:hint="eastAsia"/>
        </w:rPr>
        <w:t>　　图表 2023-2029年中国铜板带材加工市场前景分析</w:t>
      </w:r>
      <w:r>
        <w:rPr>
          <w:rFonts w:hint="eastAsia"/>
        </w:rPr>
        <w:br/>
      </w:r>
      <w:r>
        <w:rPr>
          <w:rFonts w:hint="eastAsia"/>
        </w:rPr>
        <w:t>　　图表 2023-2029年中国铜板带材加工行业发展趋势预测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a43b8872648b8" w:history="1">
        <w:r>
          <w:rPr>
            <w:rStyle w:val="Hyperlink"/>
          </w:rPr>
          <w:t>中国铜板带材加工行业发展深度调研及未来趋势分析报告（2023-2029年）</w:t>
        </w:r>
      </w:hyperlink>
      <w:r>
        <w:rPr>
          <w:color w:val="C00000"/>
        </w:rPr>
        <w:t>》，报告编号：</w:t>
      </w:r>
      <w:r>
        <w:rPr>
          <w:rFonts w:hint="eastAsia"/>
          <w:color w:val="C00000"/>
        </w:rPr>
        <w:t>2791598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a43b8872648b8" w:history="1">
        <w:r>
          <w:rPr>
            <w:rStyle w:val="Hyperlink"/>
          </w:rPr>
          <w:t>https://www.20087.com/8/59/TongBanDaiCaiJiaGongFaZhanQuShiFenXi.html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7dcbaa19a4441" w:history="1">
      <w:r>
        <w:rPr>
          <w:rStyle w:val="Hyperlink"/>
        </w:rPr>
        <w:t>中国铜板带材加工行业发展深度调研及未来趋势分析报告（2023-2029年）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ongBanDaiCaiJiaGongFaZhanQuShiFenXi.html" TargetMode="External" Id="Re7ba43b8872648b8" /></Relationships>
</file>

<file path=word/_rels/header2.xml.rels>&#65279;<?xml version="1.0" encoding="utf-8"?><Relationships xmlns="http://schemas.openxmlformats.org/package/2006/relationships"><Relationship Type="http://schemas.openxmlformats.org/officeDocument/2006/relationships/hyperlink" Target="https://www.20087.com/8/59/TongBanDaiCaiJiaGongFaZhanQuShiFenXi.html" TargetMode="External" Id="R3457dcbaa19a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2023-05-07T05:03:00Z</dcterms:created>
  <dcterms:modified xsi:type="dcterms:W3CDTF">2023-05-07T06:03:00Z</dcterms:modified>
  <dc:subject>中国铜板带材加工行业发展深度调研及未来趋势分析报告（2023-2029年）</dc:subject>
  <dc:title>中国铜板带材加工行业发展深度调研及未来趋势分析报告（2023-2029年）</dc:title>
  <cp:keywords>中国铜板带材加工行业发展深度调研及未来趋势分析报告（2023-2029年）</cp:keywords>
  <dc:description>中国铜板带材加工行业发展深度调研及未来趋势分析报告（2023-2029年）</dc:description>
</cp:coreProperties>
</file>