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2cb083d6ff4efd" w:history="1">
              <w:r>
                <w:rPr>
                  <w:rStyle w:val="Hyperlink"/>
                </w:rPr>
                <w:t>2026年中国铜金属产业市场调研及未来发展前景研究报告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2cb083d6ff4efd" w:history="1">
              <w:r>
                <w:rPr>
                  <w:rStyle w:val="Hyperlink"/>
                </w:rPr>
                <w:t>2026年中国铜金属产业市场调研及未来发展前景研究报告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1193098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2cb083d6ff4efd" w:history="1">
                <w:r>
                  <w:rPr>
                    <w:rStyle w:val="Hyperlink"/>
                  </w:rPr>
                  <w:t>https://www.20087.com/8/09/TongJinShuFaZhanQuShi.html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金属是一种重要的工业原材料，因其良好的导电性、导热性和耐腐蚀性而被广泛应用于电力电缆、电气设备、空调、汽车等多个行业。近年来，随着全球经济的发展和城市化进程的加快，铜的需求量持续增长。与此同时，铜金属的开采和生产技术也在不断进步，提高了资源利用效率和降低了生产成本。然而，全球铜资源分布不均，部分国家和地区面临资源短缺的问题。</w:t>
      </w:r>
      <w:r>
        <w:rPr>
          <w:rFonts w:hint="eastAsia"/>
        </w:rPr>
        <w:br/>
      </w:r>
      <w:r>
        <w:rPr>
          <w:rFonts w:hint="eastAsia"/>
        </w:rPr>
        <w:t>　　未来，铜金属行业将面临资源可持续利用和技术创新的双重挑战。市场调研网认为，一方面，随着可再生能源和电动汽车等新兴产业的发展，对铜的需求将进一步增加。另一方面，为了应对资源约束，铜金属行业将更加注重循环经济和资源回收利用，例如通过提高废铜的回收率来缓解资源压力。此外，随着材料科学的进步，铜合金等高性能材料的研发将为铜金属开辟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2cb083d6ff4efd" w:history="1">
        <w:r>
          <w:rPr>
            <w:rStyle w:val="Hyperlink"/>
          </w:rPr>
          <w:t>2026年中国铜金属产业市场调研及未来发展前景研究报告</w:t>
        </w:r>
      </w:hyperlink>
      <w:r>
        <w:rPr>
          <w:rFonts w:hint="eastAsia"/>
        </w:rPr>
        <w:t>》基于国家统计局、相关协会等权威数据，结合专业团队对铜金属行业的长期监测，全面分析了铜金属行业的市场规模、技术现状、发展趋势及竞争格局。报告详细梳理了铜金属市场需求、进出口情况、上下游产业链、重点区域分布及主要企业动态，并通过SWOT分析揭示了铜金属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铜金属概述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2025-2026年中国铜金属行业市场动态分析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2025-2026年中国铜金属生产分析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一、2025-2026年中国铜金属产能统计分析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二、2025-2026年中国铜金属产量统计分析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一、我国铜金属行业产销存分析</w:t>
      </w:r>
      <w:r>
        <w:rPr>
          <w:rFonts w:hint="eastAsia"/>
        </w:rPr>
        <w:br/>
      </w:r>
      <w:r>
        <w:rPr>
          <w:rFonts w:hint="eastAsia"/>
        </w:rPr>
        <w:t>　　　　二、我国铜金属行业市场消费统计及需求分析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三、中国铜金属区域市场规模分析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2025-2026年中国铜金属行业进出口情况分析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2025-2026年全球铜金属行业发展现状分析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2025-2026年全球铜金属发展概况</w:t>
      </w:r>
      <w:r>
        <w:rPr>
          <w:rFonts w:hint="eastAsia"/>
        </w:rPr>
        <w:br/>
      </w:r>
      <w:r>
        <w:rPr>
          <w:rFonts w:hint="eastAsia"/>
        </w:rPr>
        <w:t>　　　　一、全球铜金属市场供需分析</w:t>
      </w:r>
      <w:r>
        <w:rPr>
          <w:rFonts w:hint="eastAsia"/>
        </w:rPr>
        <w:br/>
      </w:r>
      <w:r>
        <w:rPr>
          <w:rFonts w:hint="eastAsia"/>
        </w:rPr>
        <w:t>　　　　二、全球铜金属主要产品价格走势分析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2025-2026年全球主要国家铜金属行业发展情况分析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2025-2026年全球铜金属行业发展趋势分析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2025-2026年铜金属行业技术发展现状及趋势分析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铜金属行业技术发展现状分析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国内外铜金属行业技术差异与原因</w:t>
      </w:r>
      <w:r>
        <w:rPr>
          <w:rFonts w:hint="eastAsia"/>
        </w:rPr>
        <w:br/>
      </w:r>
      <w:r>
        <w:rPr>
          <w:rFonts w:hint="eastAsia"/>
        </w:rPr>
        <w:t>　　第三节 铜金属行业技术发展方向、趋势预测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提升铜金属行业技术能力策略建议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2026年国内外铜金属行业发展对比分析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2026年铜金属行业发展分析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一、2026年全球铜金属行业发展分析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二、2026年国内铜金属行业现状分析</w:t>
      </w:r>
      <w:r>
        <w:rPr>
          <w:rFonts w:hint="eastAsia"/>
        </w:rPr>
        <w:br/>
      </w:r>
      <w:r>
        <w:rPr>
          <w:rFonts w:hint="eastAsia"/>
        </w:rPr>
        <w:t>　　第二节 2026年铜金属市场现状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2026年铜金属行业国内与国外情况对比分析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2021-2026年中国铜金属行业主要数据监测分析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2021-2026年中国铜金属行业规模分析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2026年中国铜金属行业结构分析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2021-2026年中国铜金属行业产值分析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2021-2026年中国铜金属行业成本费用分析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2021-2026年中国铜金属行业盈利能力分析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2026年铜金属行业竞争分析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铜金属行业竞争关键因素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2026年中国铜金属企业竞争策略分析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2026年铜金属市场竞争策略分析</w:t>
      </w:r>
      <w:r>
        <w:rPr>
          <w:rFonts w:hint="eastAsia"/>
        </w:rPr>
        <w:br/>
      </w:r>
      <w:r>
        <w:rPr>
          <w:rFonts w:hint="eastAsia"/>
        </w:rPr>
        <w:t>　　　　一、铜金属市场增长潜力分析</w:t>
      </w:r>
      <w:r>
        <w:rPr>
          <w:rFonts w:hint="eastAsia"/>
        </w:rPr>
        <w:br/>
      </w:r>
      <w:r>
        <w:rPr>
          <w:rFonts w:hint="eastAsia"/>
        </w:rPr>
        <w:t>　　　　二、铜金属主要潜力项目分析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三、现有铜金属竞争策略分析</w:t>
      </w:r>
      <w:r>
        <w:rPr>
          <w:rFonts w:hint="eastAsia"/>
        </w:rPr>
        <w:br/>
      </w:r>
      <w:r>
        <w:rPr>
          <w:rFonts w:hint="eastAsia"/>
        </w:rPr>
        <w:t>　　　　四、铜金属潜力项目竞争策略选择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2026年铜金属企业竞争策略分析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二、中国铜金属市场竞争趋势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铜金属国内重点生产厂家分析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2026-2032年中国铜金属行业发展前景预测分析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2026-2032年中国铜金属行业发展预测分析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一、未来铜金属发展分析</w:t>
      </w:r>
      <w:r>
        <w:rPr>
          <w:rFonts w:hint="eastAsia"/>
        </w:rPr>
        <w:br/>
      </w:r>
      <w:r>
        <w:rPr>
          <w:rFonts w:hint="eastAsia"/>
        </w:rPr>
        <w:t>　　　　二、未来铜金属行业技术开发方向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2026-2032年中国铜金属行业市场前景分析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2026-2032年中国铜金属行业投资前景预测</w:t>
      </w:r>
      <w:r>
        <w:rPr>
          <w:rFonts w:hint="eastAsia"/>
        </w:rPr>
        <w:br/>
      </w:r>
      <w:r>
        <w:rPr>
          <w:rFonts w:hint="eastAsia"/>
        </w:rPr>
        <w:t>　　第一节 中国铜金属行业发展现状研究评价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中国铜金属行业发展影响因素分析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中国铜金属行业投资前景展望预测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铜金属图片</w:t>
      </w:r>
      <w:r>
        <w:rPr>
          <w:rFonts w:hint="eastAsia"/>
        </w:rPr>
        <w:br/>
      </w:r>
      <w:r>
        <w:rPr>
          <w:rFonts w:hint="eastAsia"/>
        </w:rPr>
        <w:t>　　图表 铜金属种类 分类</w:t>
      </w:r>
      <w:r>
        <w:rPr>
          <w:rFonts w:hint="eastAsia"/>
        </w:rPr>
        <w:br/>
      </w:r>
      <w:r>
        <w:rPr>
          <w:rFonts w:hint="eastAsia"/>
        </w:rPr>
        <w:t>　　图表 铜金属用途 应用</w:t>
      </w:r>
      <w:r>
        <w:rPr>
          <w:rFonts w:hint="eastAsia"/>
        </w:rPr>
        <w:br/>
      </w:r>
      <w:r>
        <w:rPr>
          <w:rFonts w:hint="eastAsia"/>
        </w:rPr>
        <w:t>　　图表 铜金属主要特点</w:t>
      </w:r>
      <w:r>
        <w:rPr>
          <w:rFonts w:hint="eastAsia"/>
        </w:rPr>
        <w:br/>
      </w:r>
      <w:r>
        <w:rPr>
          <w:rFonts w:hint="eastAsia"/>
        </w:rPr>
        <w:t>　　图表 铜金属产业链分析</w:t>
      </w:r>
      <w:r>
        <w:rPr>
          <w:rFonts w:hint="eastAsia"/>
        </w:rPr>
        <w:br/>
      </w:r>
      <w:r>
        <w:rPr>
          <w:rFonts w:hint="eastAsia"/>
        </w:rPr>
        <w:t>　　图表 铜金属政策分析</w:t>
      </w:r>
      <w:r>
        <w:rPr>
          <w:rFonts w:hint="eastAsia"/>
        </w:rPr>
        <w:br/>
      </w:r>
      <w:r>
        <w:rPr>
          <w:rFonts w:hint="eastAsia"/>
        </w:rPr>
        <w:t>　　图表 铜金属技术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2021-2026年中国铜金属行业市场规模及增长情况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2021-2026年铜金属行业市场容量分析</w:t>
      </w:r>
      <w:r>
        <w:rPr>
          <w:rFonts w:hint="eastAsia"/>
        </w:rPr>
        <w:br/>
      </w:r>
      <w:r>
        <w:rPr>
          <w:rFonts w:hint="eastAsia"/>
        </w:rPr>
        <w:t>　　图表 铜金属生产现状</w:t>
      </w:r>
      <w:r>
        <w:rPr>
          <w:rFonts w:hint="eastAsia"/>
        </w:rPr>
        <w:br/>
      </w:r>
      <w:r>
        <w:rPr>
          <w:rFonts w:hint="eastAsia"/>
        </w:rPr>
        <w:t>　　图表 2021-2026年中国铜金属行业产能统计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2021-2026年中国铜金属行业产量及增长趋势</w:t>
      </w:r>
      <w:r>
        <w:rPr>
          <w:rFonts w:hint="eastAsia"/>
        </w:rPr>
        <w:br/>
      </w:r>
      <w:r>
        <w:rPr>
          <w:rFonts w:hint="eastAsia"/>
        </w:rPr>
        <w:t>　　图表 铜金属行业动态</w:t>
      </w:r>
      <w:r>
        <w:rPr>
          <w:rFonts w:hint="eastAsia"/>
        </w:rPr>
        <w:br/>
      </w:r>
      <w:r>
        <w:rPr>
          <w:rFonts w:hint="eastAsia"/>
        </w:rPr>
        <w:t>　　图表 2021-2026年中国铜金属市场需求量及增速统计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2021-2026年中国铜金属行业销售收入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2026年中国铜金属行业需求领域分布格局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2021-2026年中国铜金属行业利润总额统计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2021-2026年中国铜金属进口情况分析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2021-2026年中国铜金属出口情况分析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2021-2026年中国铜金属行业企业数量情况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2021-2026年中国铜金属行业企业平均规模情况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2021-2026年中国铜金属价格走势</w:t>
      </w:r>
      <w:r>
        <w:rPr>
          <w:rFonts w:hint="eastAsia"/>
        </w:rPr>
        <w:br/>
      </w:r>
      <w:r>
        <w:rPr>
          <w:rFonts w:hint="eastAsia"/>
        </w:rPr>
        <w:t>　　图表 2026年铜金属成本和利润分析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铜金属品牌</w:t>
      </w:r>
      <w:r>
        <w:rPr>
          <w:rFonts w:hint="eastAsia"/>
        </w:rPr>
        <w:br/>
      </w:r>
      <w:r>
        <w:rPr>
          <w:rFonts w:hint="eastAsia"/>
        </w:rPr>
        <w:t>　　图表 铜金属企业（一）概况</w:t>
      </w:r>
      <w:r>
        <w:rPr>
          <w:rFonts w:hint="eastAsia"/>
        </w:rPr>
        <w:br/>
      </w:r>
      <w:r>
        <w:rPr>
          <w:rFonts w:hint="eastAsia"/>
        </w:rPr>
        <w:t>　　图表 企业铜金属型号 规格</w:t>
      </w:r>
      <w:r>
        <w:rPr>
          <w:rFonts w:hint="eastAsia"/>
        </w:rPr>
        <w:br/>
      </w:r>
      <w:r>
        <w:rPr>
          <w:rFonts w:hint="eastAsia"/>
        </w:rPr>
        <w:t>　　图表 铜金属企业（一）经营分析</w:t>
      </w:r>
      <w:r>
        <w:rPr>
          <w:rFonts w:hint="eastAsia"/>
        </w:rPr>
        <w:br/>
      </w:r>
      <w:r>
        <w:rPr>
          <w:rFonts w:hint="eastAsia"/>
        </w:rPr>
        <w:t>　　图表 铜金属企业（一）盈利能力情况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铜金属企业（一）偿债能力情况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铜金属企业（一）运营能力情况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铜金属企业（一）成长能力情况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铜金属上游现状</w:t>
      </w:r>
      <w:r>
        <w:rPr>
          <w:rFonts w:hint="eastAsia"/>
        </w:rPr>
        <w:br/>
      </w:r>
      <w:r>
        <w:rPr>
          <w:rFonts w:hint="eastAsia"/>
        </w:rPr>
        <w:t>　　图表 铜金属下游调研</w:t>
      </w:r>
      <w:r>
        <w:rPr>
          <w:rFonts w:hint="eastAsia"/>
        </w:rPr>
        <w:br/>
      </w:r>
      <w:r>
        <w:rPr>
          <w:rFonts w:hint="eastAsia"/>
        </w:rPr>
        <w:t>　　图表 铜金属企业（二）概况</w:t>
      </w:r>
      <w:r>
        <w:rPr>
          <w:rFonts w:hint="eastAsia"/>
        </w:rPr>
        <w:br/>
      </w:r>
      <w:r>
        <w:rPr>
          <w:rFonts w:hint="eastAsia"/>
        </w:rPr>
        <w:t>　　图表 企业铜金属型号 规格</w:t>
      </w:r>
      <w:r>
        <w:rPr>
          <w:rFonts w:hint="eastAsia"/>
        </w:rPr>
        <w:br/>
      </w:r>
      <w:r>
        <w:rPr>
          <w:rFonts w:hint="eastAsia"/>
        </w:rPr>
        <w:t>　　图表 铜金属企业（二）经营分析</w:t>
      </w:r>
      <w:r>
        <w:rPr>
          <w:rFonts w:hint="eastAsia"/>
        </w:rPr>
        <w:br/>
      </w:r>
      <w:r>
        <w:rPr>
          <w:rFonts w:hint="eastAsia"/>
        </w:rPr>
        <w:t>　　图表 铜金属企业（二）盈利能力情况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铜金属企业（二）偿债能力情况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铜金属企业（二）运营能力情况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铜金属企业（二）成长能力情况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铜金属企业（三）概况</w:t>
      </w:r>
      <w:r>
        <w:rPr>
          <w:rFonts w:hint="eastAsia"/>
        </w:rPr>
        <w:br/>
      </w:r>
      <w:r>
        <w:rPr>
          <w:rFonts w:hint="eastAsia"/>
        </w:rPr>
        <w:t>　　图表 企业铜金属型号 规格</w:t>
      </w:r>
      <w:r>
        <w:rPr>
          <w:rFonts w:hint="eastAsia"/>
        </w:rPr>
        <w:br/>
      </w:r>
      <w:r>
        <w:rPr>
          <w:rFonts w:hint="eastAsia"/>
        </w:rPr>
        <w:t>　　图表 铜金属企业（三）经营分析</w:t>
      </w:r>
      <w:r>
        <w:rPr>
          <w:rFonts w:hint="eastAsia"/>
        </w:rPr>
        <w:br/>
      </w:r>
      <w:r>
        <w:rPr>
          <w:rFonts w:hint="eastAsia"/>
        </w:rPr>
        <w:t>　　图表 铜金属企业（三）盈利能力情况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铜金属企业（三）偿债能力情况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铜金属企业（三）运营能力情况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铜金属企业（三）成长能力情况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铜金属优势</w:t>
      </w:r>
      <w:r>
        <w:rPr>
          <w:rFonts w:hint="eastAsia"/>
        </w:rPr>
        <w:br/>
      </w:r>
      <w:r>
        <w:rPr>
          <w:rFonts w:hint="eastAsia"/>
        </w:rPr>
        <w:t>　　图表 铜金属劣势</w:t>
      </w:r>
      <w:r>
        <w:rPr>
          <w:rFonts w:hint="eastAsia"/>
        </w:rPr>
        <w:br/>
      </w:r>
      <w:r>
        <w:rPr>
          <w:rFonts w:hint="eastAsia"/>
        </w:rPr>
        <w:t>　　图表 铜金属机会</w:t>
      </w:r>
      <w:r>
        <w:rPr>
          <w:rFonts w:hint="eastAsia"/>
        </w:rPr>
        <w:br/>
      </w:r>
      <w:r>
        <w:rPr>
          <w:rFonts w:hint="eastAsia"/>
        </w:rPr>
        <w:t>　　图表 铜金属威胁</w:t>
      </w:r>
      <w:r>
        <w:rPr>
          <w:rFonts w:hint="eastAsia"/>
        </w:rPr>
        <w:br/>
      </w:r>
      <w:r>
        <w:rPr>
          <w:rFonts w:hint="eastAsia"/>
        </w:rPr>
        <w:t>　　图表 2026-2032年中国铜金属行业产能预测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2026-2032年中国铜金属行业产量预测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2026-2032年中国铜金属市场销售预测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2026-2032年中国铜金属行业市场规模预测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2026-2032年中国铜金属市场前景分析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2026-2032年中国铜金属行业风险分析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2026-2032年中国铜金属行业发展趋势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2cb083d6ff4efd" w:history="1">
        <w:r>
          <w:rPr>
            <w:rStyle w:val="Hyperlink"/>
          </w:rPr>
          <w:t>2026年中国铜金属产业市场调研及未来发展前景研究报告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1193098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2cb083d6ff4efd" w:history="1">
        <w:r>
          <w:rPr>
            <w:rStyle w:val="Hyperlink"/>
          </w:rPr>
          <w:t>https://www.20087.com/8/09/TongJinShuFaZhanQuShi.html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热点：铜金属龙头股有哪些、铜金属的水洗头发会变成什么颜色、铜金属价格多少一公斤、铜金属价格多少钱一吨、铜金属相关的龙头股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a2035826674662" w:history="1">
      <w:r>
        <w:rPr>
          <w:rStyle w:val="Hyperlink"/>
        </w:rPr>
        <w:t>2026年中国铜金属产业市场调研及未来发展前景研究报告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TongJinShuFaZhanQuShi.html" TargetMode="External" Id="Rc02cb083d6ff4e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TongJinShuFaZhanQuShi.html" TargetMode="External" Id="Rb5a20358266746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2026-07-09T02:04:00Z</dcterms:created>
  <dcterms:modified xsi:type="dcterms:W3CDTF">2026-07-09T03:04:00Z</dcterms:modified>
  <dc:subject>2026年中国铜金属产业市场调研及未来发展前景研究报告</dc:subject>
  <dc:title>2026年中国铜金属产业市场调研及未来发展前景研究报告</dc:title>
  <cp:keywords>2026年中国铜金属产业市场调研及未来发展前景研究报告</cp:keywords>
  <dc:description>2026年中国铜金属产业市场调研及未来发展前景研究报告</dc:description>
</cp:coreProperties>
</file>