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20785c4f34434a" w:history="1">
              <w:r>
                <w:rPr>
                  <w:rStyle w:val="Hyperlink"/>
                </w:rPr>
                <w:t>中国铝基中间合金行业现状分析及市场前景研究报告（2026-2032年）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20785c4f34434a" w:history="1">
              <w:r>
                <w:rPr>
                  <w:rStyle w:val="Hyperlink"/>
                </w:rPr>
                <w:t>中国铝基中间合金行业现状分析及市场前景研究报告（2026-2032年）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0896698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20785c4f34434a" w:history="1">
                <w:r>
                  <w:rPr>
                    <w:rStyle w:val="Hyperlink"/>
                  </w:rPr>
                  <w:t>https://www.20087.com/8/69/LvJiZhongJianHeJinFaZhanQuShi.html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基中间合金是铝合金生产中的重要添加剂，近年来随着航空航天、汽车制造等高端领域的快速发展，其市场需求持续增长。现代铝基中间合金不仅在元素配比上更加精确，通过精确控制合金元素含量提高了合金的性能，而且在生产工艺上更加先进，通过真空熔炼和精炼技术减少了杂质含量，提高了合金的纯净度。此外，通过引入粉末冶金技术，铝基中间合金能够实现更加复杂的形状和更高的致密度，满足了高端用户的特殊需求。</w:t>
      </w:r>
      <w:r>
        <w:rPr>
          <w:rFonts w:hint="eastAsia"/>
        </w:rPr>
        <w:br/>
      </w:r>
      <w:r>
        <w:rPr>
          <w:rFonts w:hint="eastAsia"/>
        </w:rPr>
        <w:t>　　未来，铝基中间合金的发展将更加注重高性能和低成本。市场调研网认为，随着新材料科学的发展，铝基中间合金将采用更多高性能合金元素，如钪、锂等，提高合金的强度和耐热性，满足高温高压环境下的使用要求。同时，通过优化生产工艺，铝基中间合金将更加注重降低生产成本，提高经济效益。此外，随着对可持续发展的重视，铝基中间合金将更加注重循环再利用，减少资源消耗和废弃物排放，推动绿色制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20785c4f34434a" w:history="1">
        <w:r>
          <w:rPr>
            <w:rStyle w:val="Hyperlink"/>
          </w:rPr>
          <w:t>中国铝基中间合金行业现状分析及市场前景研究报告（2026-2032年）</w:t>
        </w:r>
      </w:hyperlink>
      <w:r>
        <w:rPr>
          <w:rFonts w:hint="eastAsia"/>
        </w:rPr>
        <w:t>》，2025年铝基中间合金行业市场规模达 亿元，预计2032年市场规模将达 亿元，期间年均复合增长率（CAGR）达 %。报告基于国家权威机构及相关协会的详实数据，结合一手调研资料，全面分析了铝基中间合金行业的发展环境、市场规模及未来预测。报告详细解读了铝基中间合金重点地区的市场表现、供需状况及价格趋势，并对铝基中间合金进出口情况进行了前景预测。同时，报告深入探讨了铝基中间合金技术现状与未来发展方向，重点分析了领先企业的经营表现及市场竞争力。通过SWOT分析，报告揭示了铝基中间合金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2025-2026年中国铝基中间合金行业现状</w:t>
      </w:r>
      <w:r>
        <w:rPr>
          <w:rFonts w:hint="eastAsia"/>
        </w:rPr>
        <w:br/>
      </w:r>
      <w:r>
        <w:rPr>
          <w:rFonts w:hint="eastAsia"/>
        </w:rPr>
        <w:t>　　第一节 中国铝基中间合金行业定义</w:t>
      </w:r>
      <w:r>
        <w:rPr>
          <w:rFonts w:hint="eastAsia"/>
        </w:rPr>
        <w:br/>
      </w:r>
      <w:r>
        <w:rPr>
          <w:rFonts w:hint="eastAsia"/>
        </w:rPr>
        <w:t>　　第二节 中国铝基中间合金行业市场规模</w:t>
      </w:r>
      <w:r>
        <w:rPr>
          <w:rFonts w:hint="eastAsia"/>
        </w:rPr>
        <w:br/>
      </w:r>
      <w:r>
        <w:rPr>
          <w:rFonts w:hint="eastAsia"/>
        </w:rPr>
        <w:t>　　第三节 中国铝基中间合金行业产能</w:t>
      </w:r>
      <w:r>
        <w:rPr>
          <w:rFonts w:hint="eastAsia"/>
        </w:rPr>
        <w:br/>
      </w:r>
      <w:r>
        <w:rPr>
          <w:rFonts w:hint="eastAsia"/>
        </w:rPr>
        <w:t>　　第四节 中国铝基中间合金行业集中度</w:t>
      </w:r>
      <w:r>
        <w:rPr>
          <w:rFonts w:hint="eastAsia"/>
        </w:rPr>
        <w:br/>
      </w:r>
      <w:r>
        <w:rPr>
          <w:rFonts w:hint="eastAsia"/>
        </w:rPr>
        <w:t>　　第五节 中国铝基中间合金行业市场供需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2025-2026年铝基中间合金行业经济运行</w:t>
      </w:r>
      <w:r>
        <w:rPr>
          <w:rFonts w:hint="eastAsia"/>
        </w:rPr>
        <w:br/>
      </w:r>
      <w:r>
        <w:rPr>
          <w:rFonts w:hint="eastAsia"/>
        </w:rPr>
        <w:t>　　第一节 2025-2026年铝基中间合金行业偿债能力分析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2025-2026年铝基中间合金行业盈利能力分析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2025-2026年铝基中间合金行业发展能力分析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2025-2026年铝基中间合金行业资产及变化趋势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2025-2026年铝基中间合金行业负债及变化趋势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2025-2026年铝基中间合金行业销售及变化趋势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一、2025-2026年铝基中间合金行业销售收入及变化趋势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二、2025-2026年铝基中间合金行业销售成本及变化趋势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三、2025-2026年铝基中间合金行业销售税金及变化趋势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2025-2026年铝基中间合金行业费用及变化趋势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一、2025-2026年铝基中间合金行业管理费用及变化趋势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二、2025-2026年铝基中间合金行业财务费用及变化趋势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2025-2026年铝基中间合金行业企业数量及变化趋势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2025-2026年中国铝基中间合金行业生产情况</w:t>
      </w:r>
      <w:r>
        <w:rPr>
          <w:rFonts w:hint="eastAsia"/>
        </w:rPr>
        <w:br/>
      </w:r>
      <w:r>
        <w:rPr>
          <w:rFonts w:hint="eastAsia"/>
        </w:rPr>
        <w:t>第四章 2025-2026年铝基中间合金行业细分产品市场分析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2025-2026年全国铝基中间合金行业经营情况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2025-2026年华北地区铝基中间合金行业经营能力及变化趋势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一、2025-2026年华北地区铝基中间合金行业规模及变化趋势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二、2026-2032年华北地区铝基中间合金行业成长性及变化趋势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三、2025-2026年华北地区铝基中间合金行业经营能力及变化趋势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四、2025-2026年华北地区铝基中间合金行业盈利能力及变化趋势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五、2025-2026年华北地区铝基中间合金行业偿债能力及变化趋势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2025-2026年华北地区铝基中间合金行业生产能力及变化趋势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2025-2026年华北地区铝基中间合金行业对外贸易及变化趋势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中国铝基中间合金行业进口贸易</w:t>
      </w:r>
      <w:r>
        <w:rPr>
          <w:rFonts w:hint="eastAsia"/>
        </w:rPr>
        <w:br/>
      </w:r>
      <w:r>
        <w:rPr>
          <w:rFonts w:hint="eastAsia"/>
        </w:rPr>
        <w:t>　　第一节 中国铝基中间合金行业进口量分析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一、2025-2026年中国铝基中间合金行业进口结构及变化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二、2025-2026年中国铝基中间合金行业进口量及变化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三、2025-2026年中国铝基中间合金行业主要省市进口量及变化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中国铝基中间合金行业进口额分析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一、2025-2026年中国铝基中间合金行业进口额及变化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二、2025-2026年中国铝基中间合金行业主要省市出口额及变化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中国铝基中间合金行业出口贸易</w:t>
      </w:r>
      <w:r>
        <w:rPr>
          <w:rFonts w:hint="eastAsia"/>
        </w:rPr>
        <w:br/>
      </w:r>
      <w:r>
        <w:rPr>
          <w:rFonts w:hint="eastAsia"/>
        </w:rPr>
        <w:t>　　第一节 中国铝基中间合金行业出口量分析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一、2025-2026年中国铝基中间合金行业出口结构及变化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二、2025-2026年中国铝基中间合金行业出口量及变化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三、2025-2026年中国铝基中间合金行业主要省市出口量及变化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中国铝基中间合金行业出口额分析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一、2025-2026年中国铝基中间合金行业出口额及变化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二、2025-2026年中国铝基中间合金行业主要省市出口额及变化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2025-2026年铝基中间合金行业竞争</w:t>
      </w:r>
      <w:r>
        <w:rPr>
          <w:rFonts w:hint="eastAsia"/>
        </w:rPr>
        <w:br/>
      </w:r>
      <w:r>
        <w:rPr>
          <w:rFonts w:hint="eastAsia"/>
        </w:rPr>
        <w:t>第九章 2025-2026年铝基中间合金行业企业竞争策略</w:t>
      </w:r>
      <w:r>
        <w:rPr>
          <w:rFonts w:hint="eastAsia"/>
        </w:rPr>
        <w:br/>
      </w:r>
      <w:r>
        <w:rPr>
          <w:rFonts w:hint="eastAsia"/>
        </w:rPr>
        <w:t>第十章 2025-2026年铝基中间合金行业优势企业分析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2025-2026年铝基中间合金行业原材料供应分析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2025-2026年铝基中间合金行业关联产业分析</w:t>
      </w:r>
      <w:r>
        <w:rPr>
          <w:rFonts w:hint="eastAsia"/>
        </w:rPr>
        <w:br/>
      </w:r>
      <w:r>
        <w:rPr>
          <w:rFonts w:hint="eastAsia"/>
        </w:rPr>
        <w:t>第十三章 中国铝基中间合金行业发展问题与对策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2025-2026年铝基中间合金行业特点</w:t>
      </w:r>
      <w:r>
        <w:rPr>
          <w:rFonts w:hint="eastAsia"/>
        </w:rPr>
        <w:br/>
      </w:r>
      <w:r>
        <w:rPr>
          <w:rFonts w:hint="eastAsia"/>
        </w:rPr>
        <w:t>第十五章 2025-2026年铝基中间合金行业投资及进入壁垒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2025-2026年铝基中间合金行业投资经济环境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2025-2026年铝基中间合金行业投资政策环境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2025-2026年铝基中间合金行业投资技术环境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2025-2026年铝基中间合金行业国际市场环境</w:t>
      </w:r>
      <w:r>
        <w:rPr>
          <w:rFonts w:hint="eastAsia"/>
        </w:rPr>
        <w:br/>
      </w:r>
      <w:r>
        <w:rPr>
          <w:rFonts w:hint="eastAsia"/>
        </w:rPr>
        <w:t>　　第一节 国际铝基中间合金行业市场规模</w:t>
      </w:r>
      <w:r>
        <w:rPr>
          <w:rFonts w:hint="eastAsia"/>
        </w:rPr>
        <w:br/>
      </w:r>
      <w:r>
        <w:rPr>
          <w:rFonts w:hint="eastAsia"/>
        </w:rPr>
        <w:t>　　第二节 国际铝基中间合金行业市场供需</w:t>
      </w:r>
      <w:r>
        <w:rPr>
          <w:rFonts w:hint="eastAsia"/>
        </w:rPr>
        <w:br/>
      </w:r>
      <w:r>
        <w:rPr>
          <w:rFonts w:hint="eastAsia"/>
        </w:rPr>
        <w:t>　　第三节 国际铝基中间合金行业主要企业</w:t>
      </w:r>
      <w:r>
        <w:rPr>
          <w:rFonts w:hint="eastAsia"/>
        </w:rPr>
        <w:br/>
      </w:r>
      <w:r>
        <w:rPr>
          <w:rFonts w:hint="eastAsia"/>
        </w:rPr>
        <w:t>　　第四节 国际铝基中间合金行业市场主要国家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2026-2032年铝基中间合金行业发展预测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2026-2032年国际铝基中间合金行业市场预测</w:t>
      </w:r>
      <w:r>
        <w:rPr>
          <w:rFonts w:hint="eastAsia"/>
        </w:rPr>
        <w:br/>
      </w:r>
      <w:r>
        <w:rPr>
          <w:rFonts w:hint="eastAsia"/>
        </w:rPr>
        <w:t>　　第二节 [中智林]2026-2032年国内铝基中间合金行业市场预测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一、2026-2032年国内铝基中间合金行业产值预测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二、2026-2032年国内铝基中间合金行业市场需求前景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三、2026-2032年国内铝基中间合金行业盈利预测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2025-2026年铝基中间合金行业资产及变化图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2025-2026年铝基中间合金行业负债及变化图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2025-2026年铝基中间合金行业销售及变化图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2025-2026年铝基中间合金行业销售收入及变化图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2025-2026年铝基中间合金行业销售成本及变化图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2025-2026年铝基中间合金行业销售税金及变化图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2025-2026年铝基中间合金行业费用及变化趋势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2025-2026年铝基中间合金行业管理费用及变化图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2025-2026年铝基中间合金行业财务费用及变化图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2025-2026年铝基中间合金行业企业数量及变化图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2026-2032年国内铝基中间合金行业产值预测趋势图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2026-2032年国内铝基中间合金行业盈利预测趋势图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20785c4f34434a" w:history="1">
        <w:r>
          <w:rPr>
            <w:rStyle w:val="Hyperlink"/>
          </w:rPr>
          <w:t>中国铝基中间合金行业现状分析及市场前景研究报告（2026-2032年）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0896698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20785c4f34434a" w:history="1">
        <w:r>
          <w:rPr>
            <w:rStyle w:val="Hyperlink"/>
          </w:rPr>
          <w:t>https://www.20087.com/8/69/LvJiZhongJianHeJinFaZhanQuShi.html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基复合材料的性能特点和应用、铝基中间合金利润、铝中间合金有哪些、铝基中间合金国家标准、铝基中间合金生产厂家、铝基中间合金2030年、铝基材料的特点及应用、铝基中间合金市场饱和、铝基中间合金,合金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5180163a0f4d9a" w:history="1">
      <w:r>
        <w:rPr>
          <w:rStyle w:val="Hyperlink"/>
        </w:rPr>
        <w:t>中国铝基中间合金行业现状分析及市场前景研究报告（2026-2032年）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LvJiZhongJianHeJinFaZhanQuShi.html" TargetMode="External" Id="R5920785c4f3443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LvJiZhongJianHeJinFaZhanQuShi.html" TargetMode="External" Id="R565180163a0f4d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2026-03-04T08:26:00Z</dcterms:created>
  <dcterms:modified xsi:type="dcterms:W3CDTF">2026-03-04T09:26:00Z</dcterms:modified>
  <dc:subject>中国铝基中间合金行业现状分析及市场前景研究报告（2026-2032年）</dc:subject>
  <dc:title>中国铝基中间合金行业现状分析及市场前景研究报告（2026-2032年）</dc:title>
  <cp:keywords>中国铝基中间合金行业现状分析及市场前景研究报告（2026-2032年）</cp:keywords>
  <dc:description>中国铝基中间合金行业现状分析及市场前景研究报告（2026-2032年）</dc:description>
</cp:coreProperties>
</file>