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8f3ace78a49d6" w:history="1">
              <w:r>
                <w:rPr>
                  <w:rStyle w:val="Hyperlink"/>
                </w:rPr>
                <w:t>2025-2031年中国海流能市场现状深度调研与发展趋势报告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8f3ace78a49d6" w:history="1">
              <w:r>
                <w:rPr>
                  <w:rStyle w:val="Hyperlink"/>
                </w:rPr>
                <w:t>2025-2031年中国海流能市场现状深度调研与发展趋势报告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8f3ace78a49d6" w:history="1">
                <w:r>
                  <w:rPr>
                    <w:rStyle w:val="Hyperlink"/>
                  </w:rPr>
                  <w:t>https://www.20087.com/9/69/HaiLiuNengWeiLaiFaZhanQuShi.html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流能作为一种清洁、可再生的海洋能源，近年来受到广泛关注。其利用海流的流动能量转化为电能，具有资源丰富、分布广泛的特点。目前，海流能发电技术正处于商业化初期阶段，主流技术包括水下涡轮机和振荡水柱两类，但受限于高昂的安装维护成本和技术成熟度，其在全球能源结构中的占比仍然较小。科研机构和企业正致力于提高转换效率、降低成本，并解决设备防腐蚀、抗风浪等技术难题。</w:t>
      </w:r>
      <w:r>
        <w:rPr>
          <w:rFonts w:hint="eastAsia"/>
        </w:rPr>
        <w:br/>
      </w:r>
      <w:r>
        <w:rPr>
          <w:rFonts w:hint="eastAsia"/>
        </w:rPr>
        <w:t>　　海流能的未来发展方向将围绕技术创新和环境友好展开。技术创新方面，预期会有更多高效、可靠的发电装置出现，如采用新材料减轻设备重量、提高耐久性，以及通过优化布局和动态调整技术提升能效比。环境影响评估与生态兼容设计也将成为重要考量，确保海流能开发与海洋生态保护并行不悖。随着全球对可持续发展目标的重视加深，政策支持和资金投入的增加将加速海流能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8f3ace78a49d6" w:history="1">
        <w:r>
          <w:rPr>
            <w:rStyle w:val="Hyperlink"/>
          </w:rPr>
          <w:t>2025-2031年中国海流能市场现状深度调研与发展趋势报告</w:t>
        </w:r>
      </w:hyperlink>
      <w:r>
        <w:rPr>
          <w:rFonts w:hint="eastAsia"/>
        </w:rPr>
        <w:t>》从产业链视角出发，系统分析了海流能行业的市场现状与需求动态，详细解读了海流能市场规模、价格波动及上下游影响因素。报告深入剖析了海流能细分领域的发展特点，基于权威数据对市场前景及未来趋势进行了科学预测，同时揭示了海流能重点企业的竞争格局与市场集中度变化。报告客观翔实地指出了海流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海流能行业相关概述</w:t>
      </w:r>
      <w:r>
        <w:rPr>
          <w:rFonts w:hint="eastAsia"/>
        </w:rPr>
        <w:br/>
      </w:r>
      <w:r>
        <w:rPr>
          <w:rFonts w:hint="eastAsia"/>
        </w:rPr>
        <w:t>　　第一节 海流能相关概述</w:t>
      </w:r>
      <w:r>
        <w:rPr>
          <w:rFonts w:hint="eastAsia"/>
        </w:rPr>
        <w:br/>
      </w:r>
      <w:r>
        <w:rPr>
          <w:rFonts w:hint="eastAsia"/>
        </w:rPr>
        <w:t>　　　　一、海流能的定义及分类</w:t>
      </w:r>
      <w:r>
        <w:rPr>
          <w:rFonts w:hint="eastAsia"/>
        </w:rPr>
        <w:br/>
      </w:r>
      <w:r>
        <w:rPr>
          <w:rFonts w:hint="eastAsia"/>
        </w:rPr>
        <w:t>　　　　二、海流能利用方式</w:t>
      </w:r>
      <w:r>
        <w:rPr>
          <w:rFonts w:hint="eastAsia"/>
        </w:rPr>
        <w:br/>
      </w:r>
      <w:r>
        <w:rPr>
          <w:rFonts w:hint="eastAsia"/>
        </w:rPr>
        <w:t>　　　　三、海流能特点</w:t>
      </w:r>
      <w:r>
        <w:rPr>
          <w:rFonts w:hint="eastAsia"/>
        </w:rPr>
        <w:br/>
      </w:r>
      <w:r>
        <w:rPr>
          <w:rFonts w:hint="eastAsia"/>
        </w:rPr>
        <w:t>　　第二节 海流能行业特征分析</w:t>
      </w:r>
      <w:r>
        <w:rPr>
          <w:rFonts w:hint="eastAsia"/>
        </w:rPr>
        <w:br/>
      </w:r>
      <w:r>
        <w:rPr>
          <w:rFonts w:hint="eastAsia"/>
        </w:rPr>
        <w:t>　　第三节 国内外海流能行业发展比较分析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2025年中国海流能行业发展环境分析</w:t>
      </w:r>
      <w:r>
        <w:rPr>
          <w:rFonts w:hint="eastAsia"/>
        </w:rPr>
        <w:br/>
      </w:r>
      <w:r>
        <w:rPr>
          <w:rFonts w:hint="eastAsia"/>
        </w:rPr>
        <w:t>　　第一节 海流能行业政治法律环境</w:t>
      </w:r>
      <w:r>
        <w:rPr>
          <w:rFonts w:hint="eastAsia"/>
        </w:rPr>
        <w:br/>
      </w:r>
      <w:r>
        <w:rPr>
          <w:rFonts w:hint="eastAsia"/>
        </w:rPr>
        <w:t>　　第二节 海流能行业经济环境分析</w:t>
      </w:r>
      <w:r>
        <w:rPr>
          <w:rFonts w:hint="eastAsia"/>
        </w:rPr>
        <w:br/>
      </w:r>
      <w:r>
        <w:rPr>
          <w:rFonts w:hint="eastAsia"/>
        </w:rPr>
        <w:t>　　第三节 海流能行业社会环境分析</w:t>
      </w:r>
      <w:r>
        <w:rPr>
          <w:rFonts w:hint="eastAsia"/>
        </w:rPr>
        <w:br/>
      </w:r>
      <w:r>
        <w:rPr>
          <w:rFonts w:hint="eastAsia"/>
        </w:rPr>
        <w:t>　　第四节 海流能行业技术环境分析</w:t>
      </w:r>
      <w:r>
        <w:rPr>
          <w:rFonts w:hint="eastAsia"/>
        </w:rPr>
        <w:br/>
      </w:r>
      <w:r>
        <w:rPr>
          <w:rFonts w:hint="eastAsia"/>
        </w:rPr>
        <w:t>　　　　一、海流能相关技术分析</w:t>
      </w:r>
      <w:r>
        <w:rPr>
          <w:rFonts w:hint="eastAsia"/>
        </w:rPr>
        <w:br/>
      </w:r>
      <w:r>
        <w:rPr>
          <w:rFonts w:hint="eastAsia"/>
        </w:rPr>
        <w:t>　　　　　　（一）潮汐发电的原理与技术</w:t>
      </w:r>
      <w:r>
        <w:rPr>
          <w:rFonts w:hint="eastAsia"/>
        </w:rPr>
        <w:br/>
      </w:r>
      <w:r>
        <w:rPr>
          <w:rFonts w:hint="eastAsia"/>
        </w:rPr>
        <w:t>　　　　　　（二）波浪能的转换原理与技术</w:t>
      </w:r>
      <w:r>
        <w:rPr>
          <w:rFonts w:hint="eastAsia"/>
        </w:rPr>
        <w:br/>
      </w:r>
      <w:r>
        <w:rPr>
          <w:rFonts w:hint="eastAsia"/>
        </w:rPr>
        <w:t>　　　　　　（三）温差能的转换原理与技术</w:t>
      </w:r>
      <w:r>
        <w:rPr>
          <w:rFonts w:hint="eastAsia"/>
        </w:rPr>
        <w:br/>
      </w:r>
      <w:r>
        <w:rPr>
          <w:rFonts w:hint="eastAsia"/>
        </w:rPr>
        <w:t>　　　　　　（四）海流能利用的原理与关键技术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　　（五）盐差能的转换原理与关键技术</w:t>
      </w:r>
      <w:r>
        <w:rPr>
          <w:rFonts w:hint="eastAsia"/>
        </w:rPr>
        <w:br/>
      </w:r>
      <w:r>
        <w:rPr>
          <w:rFonts w:hint="eastAsia"/>
        </w:rPr>
        <w:t>　　　　　　（六）中国海流能行业新技术研究</w:t>
      </w:r>
      <w:r>
        <w:rPr>
          <w:rFonts w:hint="eastAsia"/>
        </w:rPr>
        <w:br/>
      </w:r>
      <w:r>
        <w:rPr>
          <w:rFonts w:hint="eastAsia"/>
        </w:rPr>
        <w:t>　　　　二、海流能技术发展水平</w:t>
      </w:r>
      <w:r>
        <w:rPr>
          <w:rFonts w:hint="eastAsia"/>
        </w:rPr>
        <w:br/>
      </w:r>
      <w:r>
        <w:rPr>
          <w:rFonts w:hint="eastAsia"/>
        </w:rPr>
        <w:t>　　　　　　（一）中国海流能行业技术水平所处阶段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（二）与国外海流能行业的技术差距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中国海流能开发利用总体分析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海流能行业市场特点概述</w:t>
      </w:r>
      <w:r>
        <w:rPr>
          <w:rFonts w:hint="eastAsia"/>
        </w:rPr>
        <w:br/>
      </w:r>
      <w:r>
        <w:rPr>
          <w:rFonts w:hint="eastAsia"/>
        </w:rPr>
        <w:t>　　第一节 海流能行业市场概况</w:t>
      </w:r>
      <w:r>
        <w:rPr>
          <w:rFonts w:hint="eastAsia"/>
        </w:rPr>
        <w:br/>
      </w:r>
      <w:r>
        <w:rPr>
          <w:rFonts w:hint="eastAsia"/>
        </w:rPr>
        <w:t>　　第二节 海流能行业与上、下游行业的关联性</w:t>
      </w:r>
      <w:r>
        <w:rPr>
          <w:rFonts w:hint="eastAsia"/>
        </w:rPr>
        <w:br/>
      </w:r>
      <w:r>
        <w:rPr>
          <w:rFonts w:hint="eastAsia"/>
        </w:rPr>
        <w:t>　　第三节 海流能行业经营模式分析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国际海流能行业发展概述</w:t>
      </w:r>
      <w:r>
        <w:rPr>
          <w:rFonts w:hint="eastAsia"/>
        </w:rPr>
        <w:br/>
      </w:r>
      <w:r>
        <w:rPr>
          <w:rFonts w:hint="eastAsia"/>
        </w:rPr>
        <w:t>　　第一节 2024-2025年国际海流能行业市场发展情况分析</w:t>
      </w:r>
      <w:r>
        <w:rPr>
          <w:rFonts w:hint="eastAsia"/>
        </w:rPr>
        <w:br/>
      </w:r>
      <w:r>
        <w:rPr>
          <w:rFonts w:hint="eastAsia"/>
        </w:rPr>
        <w:t>　　第二节 2025-2031年国际主要地区海流能行业发展分析</w:t>
      </w:r>
      <w:r>
        <w:rPr>
          <w:rFonts w:hint="eastAsia"/>
        </w:rPr>
        <w:br/>
      </w:r>
      <w:r>
        <w:rPr>
          <w:rFonts w:hint="eastAsia"/>
        </w:rPr>
        <w:t>　　　　一、美国海流能行业发展分析</w:t>
      </w:r>
      <w:r>
        <w:rPr>
          <w:rFonts w:hint="eastAsia"/>
        </w:rPr>
        <w:br/>
      </w:r>
      <w:r>
        <w:rPr>
          <w:rFonts w:hint="eastAsia"/>
        </w:rPr>
        <w:t>　　　　二、日本海流能开发利用成效显着</w:t>
      </w:r>
      <w:r>
        <w:rPr>
          <w:rFonts w:hint="eastAsia"/>
        </w:rPr>
        <w:br/>
      </w:r>
      <w:r>
        <w:rPr>
          <w:rFonts w:hint="eastAsia"/>
        </w:rPr>
        <w:t>　　　　三、韩国加大海流能资源开发力度</w:t>
      </w:r>
      <w:r>
        <w:rPr>
          <w:rFonts w:hint="eastAsia"/>
        </w:rPr>
        <w:br/>
      </w:r>
      <w:r>
        <w:rPr>
          <w:rFonts w:hint="eastAsia"/>
        </w:rPr>
        <w:t>　　第三节 2025-2031年国际海流能行业发展前景预测分析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2025-2031年中国海流能行业发展概述</w:t>
      </w:r>
      <w:r>
        <w:rPr>
          <w:rFonts w:hint="eastAsia"/>
        </w:rPr>
        <w:br/>
      </w:r>
      <w:r>
        <w:rPr>
          <w:rFonts w:hint="eastAsia"/>
        </w:rPr>
        <w:t>　　第一节 中国海流能行业发展状况分析</w:t>
      </w:r>
      <w:r>
        <w:rPr>
          <w:rFonts w:hint="eastAsia"/>
        </w:rPr>
        <w:br/>
      </w:r>
      <w:r>
        <w:rPr>
          <w:rFonts w:hint="eastAsia"/>
        </w:rPr>
        <w:t>　　第二节 2025-2031年海流能行业发展现状调研</w:t>
      </w:r>
      <w:r>
        <w:rPr>
          <w:rFonts w:hint="eastAsia"/>
        </w:rPr>
        <w:br/>
      </w:r>
      <w:r>
        <w:rPr>
          <w:rFonts w:hint="eastAsia"/>
        </w:rPr>
        <w:t>　　第三节 2025-2031年中国海流能行业面临的困境及对策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2025-2031年中国海流能所属行业市场运行分析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2024-2025年中国海流能所属行业总体规模分析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2025-2031年中国海流能所属行业市场供需分析</w:t>
      </w:r>
      <w:r>
        <w:rPr>
          <w:rFonts w:hint="eastAsia"/>
        </w:rPr>
        <w:br/>
      </w:r>
      <w:r>
        <w:rPr>
          <w:rFonts w:hint="eastAsia"/>
        </w:rPr>
        <w:t>　　第三节 2025-2031年中国海流能所属行业财务指标总体分析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中国海流能行业相关市场分析</w:t>
      </w:r>
      <w:r>
        <w:rPr>
          <w:rFonts w:hint="eastAsia"/>
        </w:rPr>
        <w:br/>
      </w:r>
      <w:r>
        <w:rPr>
          <w:rFonts w:hint="eastAsia"/>
        </w:rPr>
        <w:t>　　第一节 海流能行业细分市场概况</w:t>
      </w:r>
      <w:r>
        <w:rPr>
          <w:rFonts w:hint="eastAsia"/>
        </w:rPr>
        <w:br/>
      </w:r>
      <w:r>
        <w:rPr>
          <w:rFonts w:hint="eastAsia"/>
        </w:rPr>
        <w:t>　　第二节 潮汐能</w:t>
      </w:r>
      <w:r>
        <w:rPr>
          <w:rFonts w:hint="eastAsia"/>
        </w:rPr>
        <w:br/>
      </w:r>
      <w:r>
        <w:rPr>
          <w:rFonts w:hint="eastAsia"/>
        </w:rPr>
        <w:t>　　第三节 海上风能</w:t>
      </w:r>
      <w:r>
        <w:rPr>
          <w:rFonts w:hint="eastAsia"/>
        </w:rPr>
        <w:br/>
      </w:r>
      <w:r>
        <w:rPr>
          <w:rFonts w:hint="eastAsia"/>
        </w:rPr>
        <w:t>　　第四节 波浪能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2025-2031年中国海流能开发利用优势区域分析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2024-2025年中国海流能行业市场竞争格局分析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中国海流能行业竞争格局分析</w:t>
      </w:r>
      <w:r>
        <w:rPr>
          <w:rFonts w:hint="eastAsia"/>
        </w:rPr>
        <w:br/>
      </w:r>
      <w:r>
        <w:rPr>
          <w:rFonts w:hint="eastAsia"/>
        </w:rPr>
        <w:t>　　第二节 中国海流能行业竞争五力分析</w:t>
      </w:r>
      <w:r>
        <w:rPr>
          <w:rFonts w:hint="eastAsia"/>
        </w:rPr>
        <w:br/>
      </w:r>
      <w:r>
        <w:rPr>
          <w:rFonts w:hint="eastAsia"/>
        </w:rPr>
        <w:t>　　第三节 中国海流能行业竞争SWOT分析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2025-2031年中国海流能行业领先企业竞争力分析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中国国电集团公司</w:t>
      </w:r>
      <w:r>
        <w:rPr>
          <w:rFonts w:hint="eastAsia"/>
        </w:rPr>
        <w:br/>
      </w:r>
      <w:r>
        <w:rPr>
          <w:rFonts w:hint="eastAsia"/>
        </w:rPr>
        <w:t>　　第二节 浙富控股集团股份有限公司</w:t>
      </w:r>
      <w:r>
        <w:rPr>
          <w:rFonts w:hint="eastAsia"/>
        </w:rPr>
        <w:br/>
      </w:r>
      <w:r>
        <w:rPr>
          <w:rFonts w:hint="eastAsia"/>
        </w:rPr>
        <w:t>　　第三节 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第四节 龙源电力集团股份有限公司</w:t>
      </w:r>
      <w:r>
        <w:rPr>
          <w:rFonts w:hint="eastAsia"/>
        </w:rPr>
        <w:br/>
      </w:r>
      <w:r>
        <w:rPr>
          <w:rFonts w:hint="eastAsia"/>
        </w:rPr>
        <w:t>　　第五节 国电南瑞科技股份有限公司</w:t>
      </w:r>
      <w:r>
        <w:rPr>
          <w:rFonts w:hint="eastAsia"/>
        </w:rPr>
        <w:br/>
      </w:r>
      <w:r>
        <w:rPr>
          <w:rFonts w:hint="eastAsia"/>
        </w:rPr>
        <w:t>　　第六节 东方电气股份有限公司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2025-2031年中国海流能行业发展趋势与前景预测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2025-2031年中国海流能市场发展前景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2025-2031年中国海流能市场发展趋势预测分析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2025-2031年中国海流能行业供需预测分析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2025-2031年中国海流能行业投资前景</w:t>
      </w:r>
      <w:r>
        <w:rPr>
          <w:rFonts w:hint="eastAsia"/>
        </w:rPr>
        <w:br/>
      </w:r>
      <w:r>
        <w:rPr>
          <w:rFonts w:hint="eastAsia"/>
        </w:rPr>
        <w:t>　　第一节 海流能行业投资现状分析</w:t>
      </w:r>
      <w:r>
        <w:rPr>
          <w:rFonts w:hint="eastAsia"/>
        </w:rPr>
        <w:br/>
      </w:r>
      <w:r>
        <w:rPr>
          <w:rFonts w:hint="eastAsia"/>
        </w:rPr>
        <w:t>　　第二节 海流能行业投资机会分析</w:t>
      </w:r>
      <w:r>
        <w:rPr>
          <w:rFonts w:hint="eastAsia"/>
        </w:rPr>
        <w:br/>
      </w:r>
      <w:r>
        <w:rPr>
          <w:rFonts w:hint="eastAsia"/>
        </w:rPr>
        <w:t>　　第三节 海流能行业投资风险分析</w:t>
      </w:r>
      <w:r>
        <w:rPr>
          <w:rFonts w:hint="eastAsia"/>
        </w:rPr>
        <w:br/>
      </w:r>
      <w:r>
        <w:rPr>
          <w:rFonts w:hint="eastAsia"/>
        </w:rPr>
        <w:t>　　第四节 海流能行业投资潜力与建议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2025-2031年中国海流能企业投资战略与建议</w:t>
      </w:r>
      <w:r>
        <w:rPr>
          <w:rFonts w:hint="eastAsia"/>
        </w:rPr>
        <w:br/>
      </w:r>
      <w:r>
        <w:rPr>
          <w:rFonts w:hint="eastAsia"/>
        </w:rPr>
        <w:t>　　第一节 海流能企业战略规划制定依据</w:t>
      </w:r>
      <w:r>
        <w:rPr>
          <w:rFonts w:hint="eastAsia"/>
        </w:rPr>
        <w:br/>
      </w:r>
      <w:r>
        <w:rPr>
          <w:rFonts w:hint="eastAsia"/>
        </w:rPr>
        <w:t>　　第二节 海流能企业战略规划策略分析</w:t>
      </w:r>
      <w:r>
        <w:rPr>
          <w:rFonts w:hint="eastAsia"/>
        </w:rPr>
        <w:br/>
      </w:r>
      <w:r>
        <w:rPr>
          <w:rFonts w:hint="eastAsia"/>
        </w:rPr>
        <w:t>　　第三节 海流能中小企业发展战略研究</w:t>
      </w:r>
      <w:r>
        <w:rPr>
          <w:rFonts w:hint="eastAsia"/>
        </w:rPr>
        <w:br/>
      </w:r>
      <w:r>
        <w:rPr>
          <w:rFonts w:hint="eastAsia"/>
        </w:rPr>
        <w:t>　　第四节 海流能投资建议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热力生产和供应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中国热力生产和供应行业发展综述</w:t>
      </w:r>
      <w:r>
        <w:rPr>
          <w:rFonts w:hint="eastAsia"/>
        </w:rPr>
        <w:br/>
      </w:r>
      <w:r>
        <w:rPr>
          <w:rFonts w:hint="eastAsia"/>
        </w:rPr>
        <w:t>　　第一节 热力生产和供应行业定义及分类</w:t>
      </w:r>
      <w:r>
        <w:rPr>
          <w:rFonts w:hint="eastAsia"/>
        </w:rPr>
        <w:br/>
      </w:r>
      <w:r>
        <w:rPr>
          <w:rFonts w:hint="eastAsia"/>
        </w:rPr>
        <w:t>　　第二节 热力生产和供应行业产业链分析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二、行业产业链下游环节分析</w:t>
      </w:r>
      <w:r>
        <w:rPr>
          <w:rFonts w:hint="eastAsia"/>
        </w:rPr>
        <w:br/>
      </w:r>
      <w:r>
        <w:rPr>
          <w:rFonts w:hint="eastAsia"/>
        </w:rPr>
        <w:t>　　　　三、行业产业链上游环节分析</w:t>
      </w:r>
      <w:r>
        <w:rPr>
          <w:rFonts w:hint="eastAsia"/>
        </w:rPr>
        <w:br/>
      </w:r>
      <w:r>
        <w:rPr>
          <w:rFonts w:hint="eastAsia"/>
        </w:rPr>
        <w:t>　　　　　　（一）煤炭市场运营情况及其与供热的关系分析</w:t>
      </w:r>
      <w:r>
        <w:rPr>
          <w:rFonts w:hint="eastAsia"/>
        </w:rPr>
        <w:br/>
      </w:r>
      <w:r>
        <w:rPr>
          <w:rFonts w:hint="eastAsia"/>
        </w:rPr>
        <w:t>　　　　　　（二）石油市场运营情况及其与供热的关系分析</w:t>
      </w:r>
      <w:r>
        <w:rPr>
          <w:rFonts w:hint="eastAsia"/>
        </w:rPr>
        <w:br/>
      </w:r>
      <w:r>
        <w:rPr>
          <w:rFonts w:hint="eastAsia"/>
        </w:rPr>
        <w:t>　　　　　　（三）管道市场运营情况及其与供热的关系分析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2025年热力生产和供应行业市场环境分析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2024-2025年热力生产和供应行业发展状况分析</w:t>
      </w:r>
      <w:r>
        <w:rPr>
          <w:rFonts w:hint="eastAsia"/>
        </w:rPr>
        <w:br/>
      </w:r>
      <w:r>
        <w:rPr>
          <w:rFonts w:hint="eastAsia"/>
        </w:rPr>
        <w:t>　　第一节 行业整体发展状况分析</w:t>
      </w:r>
      <w:r>
        <w:rPr>
          <w:rFonts w:hint="eastAsia"/>
        </w:rPr>
        <w:br/>
      </w:r>
      <w:r>
        <w:rPr>
          <w:rFonts w:hint="eastAsia"/>
        </w:rPr>
        <w:t>　　第二节 企业经济指标分析</w:t>
      </w:r>
      <w:r>
        <w:rPr>
          <w:rFonts w:hint="eastAsia"/>
        </w:rPr>
        <w:br/>
      </w:r>
      <w:r>
        <w:rPr>
          <w:rFonts w:hint="eastAsia"/>
        </w:rPr>
        <w:t>　　第三节 热力生产和供应行业供需情况分析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2024-2025年热力生产和供应行业市场竞争状况分析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一、行业供应能力区域竞争状况分析</w:t>
      </w:r>
      <w:r>
        <w:rPr>
          <w:rFonts w:hint="eastAsia"/>
        </w:rPr>
        <w:br/>
      </w:r>
      <w:r>
        <w:rPr>
          <w:rFonts w:hint="eastAsia"/>
        </w:rPr>
        <w:t>　　　　二、行业供热总量区域竞争状况分析</w:t>
      </w:r>
      <w:r>
        <w:rPr>
          <w:rFonts w:hint="eastAsia"/>
        </w:rPr>
        <w:br/>
      </w:r>
      <w:r>
        <w:rPr>
          <w:rFonts w:hint="eastAsia"/>
        </w:rPr>
        <w:t>　　　　三、行业输送网络区域竞争状况分析</w:t>
      </w:r>
      <w:r>
        <w:rPr>
          <w:rFonts w:hint="eastAsia"/>
        </w:rPr>
        <w:br/>
      </w:r>
      <w:r>
        <w:rPr>
          <w:rFonts w:hint="eastAsia"/>
        </w:rPr>
        <w:t>　　　　四、行业供热面积区域竞争状况分析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三、行业终端分布分析</w:t>
      </w:r>
      <w:r>
        <w:rPr>
          <w:rFonts w:hint="eastAsia"/>
        </w:rPr>
        <w:br/>
      </w:r>
      <w:r>
        <w:rPr>
          <w:rFonts w:hint="eastAsia"/>
        </w:rPr>
        <w:t>　　　　四、行业议价能力分析</w:t>
      </w:r>
      <w:r>
        <w:rPr>
          <w:rFonts w:hint="eastAsia"/>
        </w:rPr>
        <w:br/>
      </w:r>
      <w:r>
        <w:rPr>
          <w:rFonts w:hint="eastAsia"/>
        </w:rPr>
        <w:t>　　　　五、行业潜在威胁分析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热力生产和供应行业供热方式分析</w:t>
      </w:r>
      <w:r>
        <w:rPr>
          <w:rFonts w:hint="eastAsia"/>
        </w:rPr>
        <w:br/>
      </w:r>
      <w:r>
        <w:rPr>
          <w:rFonts w:hint="eastAsia"/>
        </w:rPr>
        <w:t>　　第一节 行业主要供热方式简介</w:t>
      </w:r>
      <w:r>
        <w:rPr>
          <w:rFonts w:hint="eastAsia"/>
        </w:rPr>
        <w:br/>
      </w:r>
      <w:r>
        <w:rPr>
          <w:rFonts w:hint="eastAsia"/>
        </w:rPr>
        <w:t>　　第二节 行业主要供热方式分析</w:t>
      </w:r>
      <w:r>
        <w:rPr>
          <w:rFonts w:hint="eastAsia"/>
        </w:rPr>
        <w:br/>
      </w:r>
      <w:r>
        <w:rPr>
          <w:rFonts w:hint="eastAsia"/>
        </w:rPr>
        <w:t>　　　　一、热电联产供热方式分析</w:t>
      </w:r>
      <w:r>
        <w:rPr>
          <w:rFonts w:hint="eastAsia"/>
        </w:rPr>
        <w:br/>
      </w:r>
      <w:r>
        <w:rPr>
          <w:rFonts w:hint="eastAsia"/>
        </w:rPr>
        <w:t>　　　　二、区域锅炉供热方式分析</w:t>
      </w:r>
      <w:r>
        <w:rPr>
          <w:rFonts w:hint="eastAsia"/>
        </w:rPr>
        <w:br/>
      </w:r>
      <w:r>
        <w:rPr>
          <w:rFonts w:hint="eastAsia"/>
        </w:rPr>
        <w:t>　　　　三、燃油锅炉供热方式分析</w:t>
      </w:r>
      <w:r>
        <w:rPr>
          <w:rFonts w:hint="eastAsia"/>
        </w:rPr>
        <w:br/>
      </w:r>
      <w:r>
        <w:rPr>
          <w:rFonts w:hint="eastAsia"/>
        </w:rPr>
        <w:t>　　　　四、燃气锅炉供热方式分析</w:t>
      </w:r>
      <w:r>
        <w:rPr>
          <w:rFonts w:hint="eastAsia"/>
        </w:rPr>
        <w:br/>
      </w:r>
      <w:r>
        <w:rPr>
          <w:rFonts w:hint="eastAsia"/>
        </w:rPr>
        <w:t>　　　　五、蒸汽供热方式分析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第四节 行业主要技术应用趋势预测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2025-2031年热力生产和供应行业重点区域市场分析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辽宁省热力生产和供应行业发展分析及预测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第三节 山东省热力生产和供应行业发展分析及预测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第四节 北京市热力生产和供应行业发展分析及预测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第五节 吉林省热力生产和供应行业发展分析及预测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第六节 新疆热力生产和供应行业发展分析及预测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第七节 内蒙古热力生产和供应行业发展分析及预测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第八节 黑龙江省热力生产和供应行业发展分析及预测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第九节 江苏省热力生产和供应行业发展分析及预测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第十节 河北省热力生产和供应行业发展分析及预测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热力生产和供应行业主要企业生产经营分析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2024-2025年热力生产和供应企业发展总体状况分析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第二节 2025-2031年热力生产和供应行业领先企业个案分析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一、北京市热力集团有限责任公司经营情况分析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二、山东聊城热电有限责任公司经营情况分析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三、北京京能电力股份有限公司经营情况分析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四、石家庄东方热电股份有限公司经营情况分析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五、大连市热电集团有限公司经营情况分析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热力生产和供应行业发展趋势分析与预测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中国热力生产和供应市场发展趋势及前景</w:t>
      </w:r>
      <w:r>
        <w:rPr>
          <w:rFonts w:hint="eastAsia"/>
        </w:rPr>
        <w:br/>
      </w:r>
      <w:r>
        <w:rPr>
          <w:rFonts w:hint="eastAsia"/>
        </w:rPr>
        <w:t>　　　　一、热力生产和供应市场发展趋势预测</w:t>
      </w:r>
      <w:r>
        <w:rPr>
          <w:rFonts w:hint="eastAsia"/>
        </w:rPr>
        <w:br/>
      </w:r>
      <w:r>
        <w:rPr>
          <w:rFonts w:hint="eastAsia"/>
        </w:rPr>
        <w:t>　　　　二、热力生产和供应市场发展前景预测分析</w:t>
      </w:r>
      <w:r>
        <w:rPr>
          <w:rFonts w:hint="eastAsia"/>
        </w:rPr>
        <w:br/>
      </w:r>
      <w:r>
        <w:rPr>
          <w:rFonts w:hint="eastAsia"/>
        </w:rPr>
        <w:t>　　第二节 热力生产和供应行业投资特性分析</w:t>
      </w:r>
      <w:r>
        <w:rPr>
          <w:rFonts w:hint="eastAsia"/>
        </w:rPr>
        <w:br/>
      </w:r>
      <w:r>
        <w:rPr>
          <w:rFonts w:hint="eastAsia"/>
        </w:rPr>
        <w:t>　　第三节 中国热力生产和供应行业投资建议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热力生产和供应行业风险及机会分析</w:t>
      </w:r>
      <w:r>
        <w:rPr>
          <w:rFonts w:hint="eastAsia"/>
        </w:rPr>
        <w:br/>
      </w:r>
      <w:r>
        <w:rPr>
          <w:rFonts w:hint="eastAsia"/>
        </w:rPr>
        <w:t>　　第一节 外商直接投资对行业的影响分析</w:t>
      </w:r>
      <w:r>
        <w:rPr>
          <w:rFonts w:hint="eastAsia"/>
        </w:rPr>
        <w:br/>
      </w:r>
      <w:r>
        <w:rPr>
          <w:rFonts w:hint="eastAsia"/>
        </w:rPr>
        <w:t>　　第二节 行业政策分析及风险提示</w:t>
      </w:r>
      <w:r>
        <w:rPr>
          <w:rFonts w:hint="eastAsia"/>
        </w:rPr>
        <w:br/>
      </w:r>
      <w:r>
        <w:rPr>
          <w:rFonts w:hint="eastAsia"/>
        </w:rPr>
        <w:t>　　第三节 行业市场分析及风险提示</w:t>
      </w:r>
      <w:r>
        <w:rPr>
          <w:rFonts w:hint="eastAsia"/>
        </w:rPr>
        <w:br/>
      </w:r>
      <w:r>
        <w:rPr>
          <w:rFonts w:hint="eastAsia"/>
        </w:rPr>
        <w:t>　　第四节 行业机会及建议</w:t>
      </w:r>
      <w:r>
        <w:rPr>
          <w:rFonts w:hint="eastAsia"/>
        </w:rPr>
        <w:br/>
      </w:r>
      <w:r>
        <w:rPr>
          <w:rFonts w:hint="eastAsia"/>
        </w:rPr>
        <w:t>　　第五节 (中:智:林)产业链机会及建议</w:t>
      </w:r>
      <w:r>
        <w:rPr>
          <w:rFonts w:hint="eastAsia"/>
        </w:rPr>
        <w:br/>
      </w:r>
      <w:r>
        <w:rPr>
          <w:rFonts w:hint="eastAsia"/>
        </w:rPr>
        <w:t>　　　　一、热力生产和供应设备行业机会</w:t>
      </w:r>
      <w:r>
        <w:rPr>
          <w:rFonts w:hint="eastAsia"/>
        </w:rPr>
        <w:br/>
      </w:r>
      <w:r>
        <w:rPr>
          <w:rFonts w:hint="eastAsia"/>
        </w:rPr>
        <w:t>　　　　二、主要能源供给行业机会及建议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8f3ace78a49d6" w:history="1">
        <w:r>
          <w:rPr>
            <w:rStyle w:val="Hyperlink"/>
          </w:rPr>
          <w:t>2025-2031年中国海流能市场现状深度调研与发展趋势报告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8f3ace78a49d6" w:history="1">
        <w:r>
          <w:rPr>
            <w:rStyle w:val="Hyperlink"/>
          </w:rPr>
          <w:t>https://www.20087.com/9/69/HaiLiuNengWeiLaiFaZhanQuShi.html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热点：波浪能和潮汐能区别、海流能发电、海洋中的动力资源、海流能股权是真的吗、海流能发电主要应用海洋的、海流能和波浪能的区别、海水发电的原理特点、海流能的利用、海流能的利用方式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be40df32d4acc" w:history="1">
      <w:r>
        <w:rPr>
          <w:rStyle w:val="Hyperlink"/>
        </w:rPr>
        <w:t>2025-2031年中国海流能市场现状深度调研与发展趋势报告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aiLiuNengWeiLaiFaZhanQuShi.html" TargetMode="External" Id="Ra7d8f3ace78a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aiLiuNengWeiLaiFaZhanQuShi.html" TargetMode="External" Id="Ra16be40df32d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2025-05-04T03:03:00Z</dcterms:created>
  <dcterms:modified xsi:type="dcterms:W3CDTF">2025-05-04T04:03:00Z</dcterms:modified>
  <dc:subject>2025-2031年中国海流能市场现状深度调研与发展趋势报告</dc:subject>
  <dc:title>2025-2031年中国海流能市场现状深度调研与发展趋势报告</dc:title>
  <cp:keywords>2025-2031年中国海流能市场现状深度调研与发展趋势报告</cp:keywords>
  <dc:description>2025-2031年中国海流能市场现状深度调研与发展趋势报告</dc:description>
</cp:coreProperties>
</file>