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7e42924874761" w:history="1">
              <w:r>
                <w:rPr>
                  <w:rStyle w:val="Hyperlink"/>
                </w:rPr>
                <w:t>2024-2030年中国焦炉煤气市场现状全面调研与发展趋势分析报告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7e42924874761" w:history="1">
              <w:r>
                <w:rPr>
                  <w:rStyle w:val="Hyperlink"/>
                </w:rPr>
                <w:t>2024-2030年中国焦炉煤气市场现状全面调研与发展趋势分析报告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57e42924874761" w:history="1">
                <w:r>
                  <w:rPr>
                    <w:rStyle w:val="Hyperlink"/>
                  </w:rPr>
                  <w:t>https://www.20087.com/9/89/JiaoLuMeiQiXianZhuangYuFaZhanQuS.html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炉煤气作为钢铁行业副产品，主要来源于煤炭的焦化过程。近年来，随着中国焦化产量的增加，焦炉煤气的产生量也随之增长。这种煤气含有氢气、甲烷等可燃气体，可用于发电、制造化学品以及城市供气等领域。目前，焦炉煤气的利用效率和环保处理技术是行业关注的焦点，尤其是减少有害气体排放和提高能源转化效率。</w:t>
      </w:r>
      <w:r>
        <w:rPr>
          <w:rFonts w:hint="eastAsia"/>
        </w:rPr>
        <w:br/>
      </w:r>
      <w:r>
        <w:rPr>
          <w:rFonts w:hint="eastAsia"/>
        </w:rPr>
        <w:t>　　焦炉煤气的未来将更加注重清洁能源转化和综合利用。随着碳捕捉与封存（CCS）技术的成熟，焦炉煤气的碳排放有望大幅降低，从而成为更清洁的能源来源。同时，焦炉煤气的深度净化和高效转化技术将得到发展，例如通过催化重整制氢或合成氨，以实现更高的能源利用价值。此外，分布式能源系统和微电网的兴起，将为焦炉煤气的就地转化和利用提供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7e42924874761" w:history="1">
        <w:r>
          <w:rPr>
            <w:rStyle w:val="Hyperlink"/>
          </w:rPr>
          <w:t>2024-2030年中国焦炉煤气市场现状全面调研与发展趋势分析报告</w:t>
        </w:r>
      </w:hyperlink>
      <w:r>
        <w:rPr>
          <w:rFonts w:hint="eastAsia"/>
        </w:rPr>
        <w:t>》深入剖析了当前焦炉煤气行业的现状与市场需求，详细探讨了焦炉煤气市场规模及其价格动态。焦炉煤气报告从产业链角度出发，分析了上下游的影响因素，并进一步细分市场，对焦炉煤气各细分领域的具体情况进行探讨。焦炉煤气报告还根据现有数据，对焦炉煤气市场前景及发展趋势进行了科学预测，揭示了行业内重点企业的竞争格局，评估了品牌影响力和市场集中度，同时指出了焦炉煤气行业面临的风险与机遇。焦炉煤气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中国焦炉气行业发展概述</w:t>
      </w:r>
      <w:r>
        <w:rPr>
          <w:rFonts w:hint="eastAsia"/>
        </w:rPr>
        <w:br/>
      </w:r>
      <w:r>
        <w:rPr>
          <w:rFonts w:hint="eastAsia"/>
        </w:rPr>
        <w:t>　　第一节 焦炉气相关概述</w:t>
      </w:r>
      <w:r>
        <w:rPr>
          <w:rFonts w:hint="eastAsia"/>
        </w:rPr>
        <w:br/>
      </w:r>
      <w:r>
        <w:rPr>
          <w:rFonts w:hint="eastAsia"/>
        </w:rPr>
        <w:t>　　　　一、焦炉气的概念</w:t>
      </w:r>
      <w:r>
        <w:rPr>
          <w:rFonts w:hint="eastAsia"/>
        </w:rPr>
        <w:br/>
      </w:r>
      <w:r>
        <w:rPr>
          <w:rFonts w:hint="eastAsia"/>
        </w:rPr>
        <w:t>　　　　二、焦炉气的构成</w:t>
      </w:r>
      <w:r>
        <w:rPr>
          <w:rFonts w:hint="eastAsia"/>
        </w:rPr>
        <w:br/>
      </w:r>
      <w:r>
        <w:rPr>
          <w:rFonts w:hint="eastAsia"/>
        </w:rPr>
        <w:t>　　　　三、焦炉气的特点</w:t>
      </w:r>
      <w:r>
        <w:rPr>
          <w:rFonts w:hint="eastAsia"/>
        </w:rPr>
        <w:br/>
      </w:r>
      <w:r>
        <w:rPr>
          <w:rFonts w:hint="eastAsia"/>
        </w:rPr>
        <w:t>　　第二节 焦炉气应用分析</w:t>
      </w:r>
      <w:r>
        <w:rPr>
          <w:rFonts w:hint="eastAsia"/>
        </w:rPr>
        <w:br/>
      </w:r>
      <w:r>
        <w:rPr>
          <w:rFonts w:hint="eastAsia"/>
        </w:rPr>
        <w:t>　　焦炉煤气的各种利用方式优劣本身没有定论，主要视当地对燃料气的需求决定是作为燃料还是深加工。在工业相对发达的地区，焦炉煤气作为燃料的需求较好，焦化企业能以较高的价格将焦炉气出售给周边其他企业，甚至做城市燃气用。</w:t>
      </w:r>
      <w:r>
        <w:rPr>
          <w:rFonts w:hint="eastAsia"/>
        </w:rPr>
        <w:br/>
      </w:r>
      <w:r>
        <w:rPr>
          <w:rFonts w:hint="eastAsia"/>
        </w:rPr>
        <w:t>　　焦炉煤气综合利用方式</w:t>
      </w:r>
      <w:r>
        <w:rPr>
          <w:rFonts w:hint="eastAsia"/>
        </w:rPr>
        <w:br/>
      </w:r>
      <w:r>
        <w:rPr>
          <w:rFonts w:hint="eastAsia"/>
        </w:rPr>
        <w:t>　　　　一、焦炉气应用于燃料用气分析</w:t>
      </w:r>
      <w:r>
        <w:rPr>
          <w:rFonts w:hint="eastAsia"/>
        </w:rPr>
        <w:br/>
      </w:r>
      <w:r>
        <w:rPr>
          <w:rFonts w:hint="eastAsia"/>
        </w:rPr>
        <w:t>　　　　二、焦炉气应用于发电用气分析</w:t>
      </w:r>
      <w:r>
        <w:rPr>
          <w:rFonts w:hint="eastAsia"/>
        </w:rPr>
        <w:br/>
      </w:r>
      <w:r>
        <w:rPr>
          <w:rFonts w:hint="eastAsia"/>
        </w:rPr>
        <w:t>　　　　三、焦炉气应用于化工用气分析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2024年中国焦炉气行业运行环境分析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2024年中国焦炉气行业政策环境分析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2024年中国焦炉气行业社会环境分析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中国焦炉气行业发展分析</w:t>
      </w:r>
      <w:r>
        <w:rPr>
          <w:rFonts w:hint="eastAsia"/>
        </w:rPr>
        <w:br/>
      </w:r>
      <w:r>
        <w:rPr>
          <w:rFonts w:hint="eastAsia"/>
        </w:rPr>
        <w:t>　　第一节 焦炉气行业发展分析</w:t>
      </w:r>
      <w:r>
        <w:rPr>
          <w:rFonts w:hint="eastAsia"/>
        </w:rPr>
        <w:br/>
      </w:r>
      <w:r>
        <w:rPr>
          <w:rFonts w:hint="eastAsia"/>
        </w:rPr>
        <w:t>　　　　一、焦炉气行业发展的重要意义分析</w:t>
      </w:r>
      <w:r>
        <w:rPr>
          <w:rFonts w:hint="eastAsia"/>
        </w:rPr>
        <w:br/>
      </w:r>
      <w:r>
        <w:rPr>
          <w:rFonts w:hint="eastAsia"/>
        </w:rPr>
        <w:t>　　　　二、焦炉气行业发展现状分析</w:t>
      </w:r>
      <w:r>
        <w:rPr>
          <w:rFonts w:hint="eastAsia"/>
        </w:rPr>
        <w:br/>
      </w:r>
      <w:r>
        <w:rPr>
          <w:rFonts w:hint="eastAsia"/>
        </w:rPr>
        <w:t>　　第二节 焦炉气行业发展动态</w:t>
      </w:r>
      <w:r>
        <w:rPr>
          <w:rFonts w:hint="eastAsia"/>
        </w:rPr>
        <w:br/>
      </w:r>
      <w:r>
        <w:rPr>
          <w:rFonts w:hint="eastAsia"/>
        </w:rPr>
        <w:t>　　　　一、焦炉气制甲醇发展动态</w:t>
      </w:r>
      <w:r>
        <w:rPr>
          <w:rFonts w:hint="eastAsia"/>
        </w:rPr>
        <w:br/>
      </w:r>
      <w:r>
        <w:rPr>
          <w:rFonts w:hint="eastAsia"/>
        </w:rPr>
        <w:t>　　　　二、焦炉气制天然气发展动态</w:t>
      </w:r>
      <w:r>
        <w:rPr>
          <w:rFonts w:hint="eastAsia"/>
        </w:rPr>
        <w:br/>
      </w:r>
      <w:r>
        <w:rPr>
          <w:rFonts w:hint="eastAsia"/>
        </w:rPr>
        <w:t>　　　　三、焦炉气制甲烷发展动态</w:t>
      </w:r>
      <w:r>
        <w:rPr>
          <w:rFonts w:hint="eastAsia"/>
        </w:rPr>
        <w:br/>
      </w:r>
      <w:r>
        <w:rPr>
          <w:rFonts w:hint="eastAsia"/>
        </w:rPr>
        <w:t>　　　　四、焦炉气制LNG技术难点分析</w:t>
      </w:r>
      <w:r>
        <w:rPr>
          <w:rFonts w:hint="eastAsia"/>
        </w:rPr>
        <w:br/>
      </w:r>
      <w:r>
        <w:rPr>
          <w:rFonts w:hint="eastAsia"/>
        </w:rPr>
        <w:t>　　第三节 焦炉气企业发展动态</w:t>
      </w:r>
      <w:r>
        <w:rPr>
          <w:rFonts w:hint="eastAsia"/>
        </w:rPr>
        <w:br/>
      </w:r>
      <w:r>
        <w:rPr>
          <w:rFonts w:hint="eastAsia"/>
        </w:rPr>
        <w:t>　　　　一、陕西最大焦炉气制甲醇装置试车成功</w:t>
      </w:r>
      <w:r>
        <w:rPr>
          <w:rFonts w:hint="eastAsia"/>
        </w:rPr>
        <w:br/>
      </w:r>
      <w:r>
        <w:rPr>
          <w:rFonts w:hint="eastAsia"/>
        </w:rPr>
        <w:t>　　　　二、国内最大的焦炉气制天然气项目开工</w:t>
      </w:r>
      <w:r>
        <w:rPr>
          <w:rFonts w:hint="eastAsia"/>
        </w:rPr>
        <w:br/>
      </w:r>
      <w:r>
        <w:rPr>
          <w:rFonts w:hint="eastAsia"/>
        </w:rPr>
        <w:t>　　　　三、焦炉气制液化天然气项目落户河南</w:t>
      </w:r>
      <w:r>
        <w:rPr>
          <w:rFonts w:hint="eastAsia"/>
        </w:rPr>
        <w:br/>
      </w:r>
      <w:r>
        <w:rPr>
          <w:rFonts w:hint="eastAsia"/>
        </w:rPr>
        <w:t>　　　　四、陕焦化工示范焦炉气“吃干榨尽”</w:t>
      </w:r>
      <w:r>
        <w:rPr>
          <w:rFonts w:hint="eastAsia"/>
        </w:rPr>
        <w:br/>
      </w:r>
      <w:r>
        <w:rPr>
          <w:rFonts w:hint="eastAsia"/>
        </w:rPr>
        <w:t>　　　　五、山西焦炉气制天然气项目沁县奠基</w:t>
      </w:r>
      <w:r>
        <w:rPr>
          <w:rFonts w:hint="eastAsia"/>
        </w:rPr>
        <w:br/>
      </w:r>
      <w:r>
        <w:rPr>
          <w:rFonts w:hint="eastAsia"/>
        </w:rPr>
        <w:t>　　　　六、焦炉气制LNG的核心项目分析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一、焦炉气行业需求市场</w:t>
      </w:r>
      <w:r>
        <w:rPr>
          <w:rFonts w:hint="eastAsia"/>
        </w:rPr>
        <w:br/>
      </w:r>
      <w:r>
        <w:rPr>
          <w:rFonts w:hint="eastAsia"/>
        </w:rPr>
        <w:t>　　　　二、焦炉气行业客户结构</w:t>
      </w:r>
      <w:r>
        <w:rPr>
          <w:rFonts w:hint="eastAsia"/>
        </w:rPr>
        <w:br/>
      </w:r>
      <w:r>
        <w:rPr>
          <w:rFonts w:hint="eastAsia"/>
        </w:rPr>
        <w:t>　　　　三、焦炉气行业需求的地区差异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一、焦炉气行业的需求预测</w:t>
      </w:r>
      <w:r>
        <w:rPr>
          <w:rFonts w:hint="eastAsia"/>
        </w:rPr>
        <w:br/>
      </w:r>
      <w:r>
        <w:rPr>
          <w:rFonts w:hint="eastAsia"/>
        </w:rPr>
        <w:t>　　　　二、焦炉气行业的供应预测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焦炉气行业的技术应用分析</w:t>
      </w:r>
      <w:r>
        <w:rPr>
          <w:rFonts w:hint="eastAsia"/>
        </w:rPr>
        <w:br/>
      </w:r>
      <w:r>
        <w:rPr>
          <w:rFonts w:hint="eastAsia"/>
        </w:rPr>
        <w:t>　　第一节 焦炉气分析</w:t>
      </w:r>
      <w:r>
        <w:rPr>
          <w:rFonts w:hint="eastAsia"/>
        </w:rPr>
        <w:br/>
      </w:r>
      <w:r>
        <w:rPr>
          <w:rFonts w:hint="eastAsia"/>
        </w:rPr>
        <w:t>　　　　一、焦炉气的成分</w:t>
      </w:r>
      <w:r>
        <w:rPr>
          <w:rFonts w:hint="eastAsia"/>
        </w:rPr>
        <w:br/>
      </w:r>
      <w:r>
        <w:rPr>
          <w:rFonts w:hint="eastAsia"/>
        </w:rPr>
        <w:t>　　　　二、焦炉气的净化</w:t>
      </w:r>
      <w:r>
        <w:rPr>
          <w:rFonts w:hint="eastAsia"/>
        </w:rPr>
        <w:br/>
      </w:r>
      <w:r>
        <w:rPr>
          <w:rFonts w:hint="eastAsia"/>
        </w:rPr>
        <w:t>　　第二节 焦炉气制甲醇的工艺路线分析</w:t>
      </w:r>
      <w:r>
        <w:rPr>
          <w:rFonts w:hint="eastAsia"/>
        </w:rPr>
        <w:br/>
      </w:r>
      <w:r>
        <w:rPr>
          <w:rFonts w:hint="eastAsia"/>
        </w:rPr>
        <w:t>　　　　一、纯氧催化部分氧化工艺分析</w:t>
      </w:r>
      <w:r>
        <w:rPr>
          <w:rFonts w:hint="eastAsia"/>
        </w:rPr>
        <w:br/>
      </w:r>
      <w:r>
        <w:rPr>
          <w:rFonts w:hint="eastAsia"/>
        </w:rPr>
        <w:t>　　　　二、纯氧非催化部分氧化转化工艺</w:t>
      </w:r>
      <w:r>
        <w:rPr>
          <w:rFonts w:hint="eastAsia"/>
        </w:rPr>
        <w:br/>
      </w:r>
      <w:r>
        <w:rPr>
          <w:rFonts w:hint="eastAsia"/>
        </w:rPr>
        <w:t>　　　　三、两种方法的模拟和结果比较</w:t>
      </w:r>
      <w:r>
        <w:rPr>
          <w:rFonts w:hint="eastAsia"/>
        </w:rPr>
        <w:br/>
      </w:r>
      <w:r>
        <w:rPr>
          <w:rFonts w:hint="eastAsia"/>
        </w:rPr>
        <w:t>　　第三节 焦炉气制甲烷的工艺路线分析</w:t>
      </w:r>
      <w:r>
        <w:rPr>
          <w:rFonts w:hint="eastAsia"/>
        </w:rPr>
        <w:br/>
      </w:r>
      <w:r>
        <w:rPr>
          <w:rFonts w:hint="eastAsia"/>
        </w:rPr>
        <w:t>　　　　一、工艺路线</w:t>
      </w:r>
      <w:r>
        <w:rPr>
          <w:rFonts w:hint="eastAsia"/>
        </w:rPr>
        <w:br/>
      </w:r>
      <w:r>
        <w:rPr>
          <w:rFonts w:hint="eastAsia"/>
        </w:rPr>
        <w:t>　　　　二、工艺过程</w:t>
      </w:r>
      <w:r>
        <w:rPr>
          <w:rFonts w:hint="eastAsia"/>
        </w:rPr>
        <w:br/>
      </w:r>
      <w:r>
        <w:rPr>
          <w:rFonts w:hint="eastAsia"/>
        </w:rPr>
        <w:t>　　　　三、技术总结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焦炉气产业链的分析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t>　　第五节 焦炭行业发展分析</w:t>
      </w:r>
      <w:r>
        <w:rPr>
          <w:rFonts w:hint="eastAsia"/>
        </w:rPr>
        <w:br/>
      </w:r>
      <w:r>
        <w:rPr>
          <w:rFonts w:hint="eastAsia"/>
        </w:rPr>
        <w:t>　　　　一、2024年焦炭行业发展现状</w:t>
      </w:r>
      <w:r>
        <w:rPr>
          <w:rFonts w:hint="eastAsia"/>
        </w:rPr>
        <w:br/>
      </w:r>
      <w:r>
        <w:rPr>
          <w:rFonts w:hint="eastAsia"/>
        </w:rPr>
        <w:t>　　　　2019年1-7月我国焦炭市场产量达25322.2万吨，同比增长-3.8%。</w:t>
      </w:r>
      <w:r>
        <w:rPr>
          <w:rFonts w:hint="eastAsia"/>
        </w:rPr>
        <w:br/>
      </w:r>
      <w:r>
        <w:rPr>
          <w:rFonts w:hint="eastAsia"/>
        </w:rPr>
        <w:t>　　　　2019年1-7月我国焦炭产量统计</w:t>
      </w:r>
      <w:r>
        <w:rPr>
          <w:rFonts w:hint="eastAsia"/>
        </w:rPr>
        <w:br/>
      </w:r>
      <w:r>
        <w:rPr>
          <w:rFonts w:hint="eastAsia"/>
        </w:rPr>
        <w:t>　　　　二、2024年焦炭行业运行情况</w:t>
      </w:r>
      <w:r>
        <w:rPr>
          <w:rFonts w:hint="eastAsia"/>
        </w:rPr>
        <w:br/>
      </w:r>
      <w:r>
        <w:rPr>
          <w:rFonts w:hint="eastAsia"/>
        </w:rPr>
        <w:t>　　　　三、2024年焦炭市场行情分析</w:t>
      </w:r>
      <w:r>
        <w:rPr>
          <w:rFonts w:hint="eastAsia"/>
        </w:rPr>
        <w:br/>
      </w:r>
      <w:r>
        <w:rPr>
          <w:rFonts w:hint="eastAsia"/>
        </w:rPr>
        <w:t>　　　　四、2024-2030年焦炭行业发展预测</w:t>
      </w:r>
      <w:r>
        <w:rPr>
          <w:rFonts w:hint="eastAsia"/>
        </w:rPr>
        <w:br/>
      </w:r>
      <w:r>
        <w:rPr>
          <w:rFonts w:hint="eastAsia"/>
        </w:rPr>
        <w:t>　　第六节 煤炭行业发展分析</w:t>
      </w:r>
      <w:r>
        <w:rPr>
          <w:rFonts w:hint="eastAsia"/>
        </w:rPr>
        <w:br/>
      </w:r>
      <w:r>
        <w:rPr>
          <w:rFonts w:hint="eastAsia"/>
        </w:rPr>
        <w:t>　　　　一、2024年煤炭行业运行分析</w:t>
      </w:r>
      <w:r>
        <w:rPr>
          <w:rFonts w:hint="eastAsia"/>
        </w:rPr>
        <w:br/>
      </w:r>
      <w:r>
        <w:rPr>
          <w:rFonts w:hint="eastAsia"/>
        </w:rPr>
        <w:t>　　　　二、2024年煤炭市场供需分析</w:t>
      </w:r>
      <w:r>
        <w:rPr>
          <w:rFonts w:hint="eastAsia"/>
        </w:rPr>
        <w:br/>
      </w:r>
      <w:r>
        <w:rPr>
          <w:rFonts w:hint="eastAsia"/>
        </w:rPr>
        <w:t>　　　　三、2024-2030年煤炭行业发展预测</w:t>
      </w:r>
      <w:r>
        <w:rPr>
          <w:rFonts w:hint="eastAsia"/>
        </w:rPr>
        <w:br/>
      </w:r>
      <w:r>
        <w:rPr>
          <w:rFonts w:hint="eastAsia"/>
        </w:rPr>
        <w:t>　　第七节 甲醇行业发展分析</w:t>
      </w:r>
      <w:r>
        <w:rPr>
          <w:rFonts w:hint="eastAsia"/>
        </w:rPr>
        <w:br/>
      </w:r>
      <w:r>
        <w:rPr>
          <w:rFonts w:hint="eastAsia"/>
        </w:rPr>
        <w:t>　　　　一、2024年甲醇市场发展分析</w:t>
      </w:r>
      <w:r>
        <w:rPr>
          <w:rFonts w:hint="eastAsia"/>
        </w:rPr>
        <w:br/>
      </w:r>
      <w:r>
        <w:rPr>
          <w:rFonts w:hint="eastAsia"/>
        </w:rPr>
        <w:t>　　　　二、2024年甲醇市场行情分析</w:t>
      </w:r>
      <w:r>
        <w:rPr>
          <w:rFonts w:hint="eastAsia"/>
        </w:rPr>
        <w:br/>
      </w:r>
      <w:r>
        <w:rPr>
          <w:rFonts w:hint="eastAsia"/>
        </w:rPr>
        <w:t>　　　　三、2024-2030年甲醇行业发展预测</w:t>
      </w:r>
      <w:r>
        <w:rPr>
          <w:rFonts w:hint="eastAsia"/>
        </w:rPr>
        <w:br/>
      </w:r>
      <w:r>
        <w:rPr>
          <w:rFonts w:hint="eastAsia"/>
        </w:rPr>
        <w:t>　　第八节 天然气行业发展分析</w:t>
      </w:r>
      <w:r>
        <w:rPr>
          <w:rFonts w:hint="eastAsia"/>
        </w:rPr>
        <w:br/>
      </w:r>
      <w:r>
        <w:rPr>
          <w:rFonts w:hint="eastAsia"/>
        </w:rPr>
        <w:t>　　　　一、2024年天然气市场运行分析</w:t>
      </w:r>
      <w:r>
        <w:rPr>
          <w:rFonts w:hint="eastAsia"/>
        </w:rPr>
        <w:br/>
      </w:r>
      <w:r>
        <w:rPr>
          <w:rFonts w:hint="eastAsia"/>
        </w:rPr>
        <w:t>　　　　二、2024年天然气市场供需分析</w:t>
      </w:r>
      <w:r>
        <w:rPr>
          <w:rFonts w:hint="eastAsia"/>
        </w:rPr>
        <w:br/>
      </w:r>
      <w:r>
        <w:rPr>
          <w:rFonts w:hint="eastAsia"/>
        </w:rPr>
        <w:t>　　　　三、2024-2030年天然气行业发展预测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中国液化天然气行业生产分析</w:t>
      </w:r>
      <w:r>
        <w:rPr>
          <w:rFonts w:hint="eastAsia"/>
        </w:rPr>
        <w:br/>
      </w:r>
      <w:r>
        <w:rPr>
          <w:rFonts w:hint="eastAsia"/>
        </w:rPr>
        <w:t>　　第一节 2019-2024年液化天然气行业产能规模分析</w:t>
      </w:r>
      <w:r>
        <w:rPr>
          <w:rFonts w:hint="eastAsia"/>
        </w:rPr>
        <w:br/>
      </w:r>
      <w:r>
        <w:rPr>
          <w:rFonts w:hint="eastAsia"/>
        </w:rPr>
        <w:t>　　　　一、2019-2024年全球液化天然气产能规模分析</w:t>
      </w:r>
      <w:r>
        <w:rPr>
          <w:rFonts w:hint="eastAsia"/>
        </w:rPr>
        <w:br/>
      </w:r>
      <w:r>
        <w:rPr>
          <w:rFonts w:hint="eastAsia"/>
        </w:rPr>
        <w:t>　　　　二、我国液化天然气产能规模分析</w:t>
      </w:r>
      <w:r>
        <w:rPr>
          <w:rFonts w:hint="eastAsia"/>
        </w:rPr>
        <w:br/>
      </w:r>
      <w:r>
        <w:rPr>
          <w:rFonts w:hint="eastAsia"/>
        </w:rPr>
        <w:t>　　第二节 2019-2024年液化天然气行业产量分析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一、2019-2024年我国液化天然气产量情况</w:t>
      </w:r>
      <w:r>
        <w:rPr>
          <w:rFonts w:hint="eastAsia"/>
        </w:rPr>
        <w:br/>
      </w:r>
      <w:r>
        <w:rPr>
          <w:rFonts w:hint="eastAsia"/>
        </w:rPr>
        <w:t>　　　　2019年1-7月我国液化天然气产量统计</w:t>
      </w:r>
      <w:r>
        <w:rPr>
          <w:rFonts w:hint="eastAsia"/>
        </w:rPr>
        <w:br/>
      </w:r>
      <w:r>
        <w:rPr>
          <w:rFonts w:hint="eastAsia"/>
        </w:rPr>
        <w:t>　　　　二、2019-2024年我国天然气产量情况</w:t>
      </w:r>
      <w:r>
        <w:rPr>
          <w:rFonts w:hint="eastAsia"/>
        </w:rPr>
        <w:br/>
      </w:r>
      <w:r>
        <w:rPr>
          <w:rFonts w:hint="eastAsia"/>
        </w:rPr>
        <w:t>　　第三节 未来几年液化天然气行业产量变化趋势</w:t>
      </w:r>
      <w:r>
        <w:rPr>
          <w:rFonts w:hint="eastAsia"/>
        </w:rPr>
        <w:br/>
      </w:r>
      <w:r>
        <w:rPr>
          <w:rFonts w:hint="eastAsia"/>
        </w:rPr>
        <w:t>　　　　一、全球液化天然气行业产量变化趋势分析</w:t>
      </w:r>
      <w:r>
        <w:rPr>
          <w:rFonts w:hint="eastAsia"/>
        </w:rPr>
        <w:br/>
      </w:r>
      <w:r>
        <w:rPr>
          <w:rFonts w:hint="eastAsia"/>
        </w:rPr>
        <w:t>　　　　二、我国液化天然气行业产量变化趋势分析</w:t>
      </w:r>
      <w:r>
        <w:rPr>
          <w:rFonts w:hint="eastAsia"/>
        </w:rPr>
        <w:br/>
      </w:r>
      <w:r>
        <w:rPr>
          <w:rFonts w:hint="eastAsia"/>
        </w:rPr>
        <w:t>　　第四节 中国液化天然气市场现状分析</w:t>
      </w:r>
      <w:r>
        <w:rPr>
          <w:rFonts w:hint="eastAsia"/>
        </w:rPr>
        <w:br/>
      </w:r>
      <w:r>
        <w:rPr>
          <w:rFonts w:hint="eastAsia"/>
        </w:rPr>
        <w:t>　　第五节 全球液化天然气供需分析</w:t>
      </w:r>
      <w:r>
        <w:rPr>
          <w:rFonts w:hint="eastAsia"/>
        </w:rPr>
        <w:br/>
      </w:r>
      <w:r>
        <w:rPr>
          <w:rFonts w:hint="eastAsia"/>
        </w:rPr>
        <w:t>　　　　一、全球液化天然气供需形势分析</w:t>
      </w:r>
      <w:r>
        <w:rPr>
          <w:rFonts w:hint="eastAsia"/>
        </w:rPr>
        <w:br/>
      </w:r>
      <w:r>
        <w:rPr>
          <w:rFonts w:hint="eastAsia"/>
        </w:rPr>
        <w:t>　　　　二、全球液化天然气供需发展研究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焦炉气行业领域2024-2030年需求量预测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2024-2030年焦炉气行业领域需求产品（服务）功能预测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2024-2030年焦炉气行业领域需求产品（服务）市场格局预测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焦炉气市场竟争格局分析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第四节 焦炉气行业主要企业竞争力分析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焦炉气行业竞争格局分析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一、2019-2024年焦炉气行业竞争分析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二、2019-2024年中国焦炉气市场竞争分析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三、2019-2024年中国焦炉气市场集中度分析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四、2019-2024年焦炉气制取LNG竞争格局分析</w:t>
      </w:r>
      <w:r>
        <w:rPr>
          <w:rFonts w:hint="eastAsia"/>
        </w:rPr>
        <w:br/>
      </w:r>
      <w:r>
        <w:rPr>
          <w:rFonts w:hint="eastAsia"/>
        </w:rPr>
        <w:t>　　第六节 焦炉气企业竞争策略分析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一、提高中国焦炉气企业核心竞争力的对策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二、影响焦炉气企业核心竞争力的因素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三、提高焦炉气企业竞争力的策略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中国煤焦气重点企业分析</w:t>
      </w:r>
      <w:r>
        <w:rPr>
          <w:rFonts w:hint="eastAsia"/>
        </w:rPr>
        <w:br/>
      </w:r>
      <w:r>
        <w:rPr>
          <w:rFonts w:hint="eastAsia"/>
        </w:rPr>
        <w:t>　　第一节 新疆国际实业股份有限公司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山西美锦能源股份有限公司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四川圣达实业股份有限公司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太原煤气化股份有限公司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山西西山煤电股份有限公司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黑龙江黑化股份有限公司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太原化工股份有限公司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长春燃气股份有限公司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云南云维股份有限公司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2019-2024年中国焦炉气行业整体运行指标分析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中国焦炉气行业总体规模分析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中国焦炉气行业财务指标总体分析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2024-2030年焦炉气行业发展前景及趋势分析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2024-2030年焦炉气行业发展前景分析</w:t>
      </w:r>
      <w:r>
        <w:rPr>
          <w:rFonts w:hint="eastAsia"/>
        </w:rPr>
        <w:br/>
      </w:r>
      <w:r>
        <w:rPr>
          <w:rFonts w:hint="eastAsia"/>
        </w:rPr>
        <w:t>　　　　一、焦炉气制甲醇前景分析</w:t>
      </w:r>
      <w:r>
        <w:rPr>
          <w:rFonts w:hint="eastAsia"/>
        </w:rPr>
        <w:br/>
      </w:r>
      <w:r>
        <w:rPr>
          <w:rFonts w:hint="eastAsia"/>
        </w:rPr>
        <w:t>　　　　二、焦炉气制天然气前景分析</w:t>
      </w:r>
      <w:r>
        <w:rPr>
          <w:rFonts w:hint="eastAsia"/>
        </w:rPr>
        <w:br/>
      </w:r>
      <w:r>
        <w:rPr>
          <w:rFonts w:hint="eastAsia"/>
        </w:rPr>
        <w:t>　　　　三、焦炉气制甲烷前景分析</w:t>
      </w:r>
      <w:r>
        <w:rPr>
          <w:rFonts w:hint="eastAsia"/>
        </w:rPr>
        <w:br/>
      </w:r>
      <w:r>
        <w:rPr>
          <w:rFonts w:hint="eastAsia"/>
        </w:rPr>
        <w:t>　　　　四、焦炉气制LNG前景研究</w:t>
      </w:r>
      <w:r>
        <w:rPr>
          <w:rFonts w:hint="eastAsia"/>
        </w:rPr>
        <w:br/>
      </w:r>
      <w:r>
        <w:rPr>
          <w:rFonts w:hint="eastAsia"/>
        </w:rPr>
        <w:t>　　第二节 2024-2030年焦炉气行业发展趋势分析</w:t>
      </w:r>
      <w:r>
        <w:rPr>
          <w:rFonts w:hint="eastAsia"/>
        </w:rPr>
        <w:br/>
      </w:r>
      <w:r>
        <w:rPr>
          <w:rFonts w:hint="eastAsia"/>
        </w:rPr>
        <w:t>　　　　一、焦炉气利用问题分析</w:t>
      </w:r>
      <w:r>
        <w:rPr>
          <w:rFonts w:hint="eastAsia"/>
        </w:rPr>
        <w:br/>
      </w:r>
      <w:r>
        <w:rPr>
          <w:rFonts w:hint="eastAsia"/>
        </w:rPr>
        <w:t>　　　　二、焦炉气行业技术发展趋势</w:t>
      </w:r>
      <w:r>
        <w:rPr>
          <w:rFonts w:hint="eastAsia"/>
        </w:rPr>
        <w:br/>
      </w:r>
      <w:r>
        <w:rPr>
          <w:rFonts w:hint="eastAsia"/>
        </w:rPr>
        <w:t>　　　　三、焦炉气行业应用发展趋势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2024-2030年焦炉气行业投资价值评估分析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产业发展的方向分析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投资策略分析</w:t>
      </w:r>
      <w:r>
        <w:rPr>
          <w:rFonts w:hint="eastAsia"/>
        </w:rPr>
        <w:br/>
      </w:r>
      <w:r>
        <w:rPr>
          <w:rFonts w:hint="eastAsia"/>
        </w:rPr>
        <w:t>　　第五节 (中^智林)营销分析与营销模式推荐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7e42924874761" w:history="1">
        <w:r>
          <w:rPr>
            <w:rStyle w:val="Hyperlink"/>
          </w:rPr>
          <w:t>2024-2030年中国焦炉煤气市场现状全面调研与发展趋势分析报告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57e42924874761" w:history="1">
        <w:r>
          <w:rPr>
            <w:rStyle w:val="Hyperlink"/>
          </w:rPr>
          <w:t>https://www.20087.com/9/89/JiaoLuMeiQiXianZhuangYuFaZhanQuS.html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c5cf9869641e2" w:history="1">
      <w:r>
        <w:rPr>
          <w:rStyle w:val="Hyperlink"/>
        </w:rPr>
        <w:t>2024-2030年中国焦炉煤气市场现状全面调研与发展趋势分析报告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JiaoLuMeiQiXianZhuangYuFaZhanQuS.html" TargetMode="External" Id="Rf157e4292487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JiaoLuMeiQiXianZhuangYuFaZhanQuS.html" TargetMode="External" Id="Rb8ec5cf98696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2023-12-19T23:15:00Z</dcterms:created>
  <dcterms:modified xsi:type="dcterms:W3CDTF">2023-12-20T00:15:00Z</dcterms:modified>
  <dc:subject>2024-2030年中国焦炉煤气市场现状全面调研与发展趋势分析报告</dc:subject>
  <dc:title>2024-2030年中国焦炉煤气市场现状全面调研与发展趋势分析报告</dc:title>
  <cp:keywords>2024-2030年中国焦炉煤气市场现状全面调研与发展趋势分析报告</cp:keywords>
  <dc:description>2024-2030年中国焦炉煤气市场现状全面调研与发展趋势分析报告</dc:description>
</cp:coreProperties>
</file>