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4549446024a8a" w:history="1">
              <w:r>
                <w:rPr>
                  <w:rStyle w:val="Hyperlink"/>
                </w:rPr>
                <w:t>2025年版中国铅锌矿采选市场现状调研与发展前景趋势分析报告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4549446024a8a" w:history="1">
              <w:r>
                <w:rPr>
                  <w:rStyle w:val="Hyperlink"/>
                </w:rPr>
                <w:t>2025年版中国铅锌矿采选市场现状调研与发展前景趋势分析报告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4549446024a8a" w:history="1">
                <w:r>
                  <w:rPr>
                    <w:rStyle w:val="Hyperlink"/>
                  </w:rPr>
                  <w:t>https://www.20087.com/9/99/QianXinKuangCaiXuanShiChangDiaoY.html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作为基础金属矿业的重要组成部分，近年来在全球范围内面临着资源枯竭、环境约束和市场波动的多重挑战。随着铅锌矿石品位的下降和开采难度的增加，行业内的企业开始转向深部开采和复杂矿石处理，采用先进的勘探技术和选矿工艺来提高资源回收率和生产效率。同时，面对日益严格的环保法规，铅锌矿采选企业加大了对绿色开采和尾矿处理技术的投资，力求在保证资源开发的同时，减少对生态环境的影响。此外，铅锌价格的波动性要求企业增强市场研判能力，灵活调整生产计划，以应对市场变化。</w:t>
      </w:r>
      <w:r>
        <w:rPr>
          <w:rFonts w:hint="eastAsia"/>
        </w:rPr>
        <w:br/>
      </w:r>
      <w:r>
        <w:rPr>
          <w:rFonts w:hint="eastAsia"/>
        </w:rPr>
        <w:t>　　未来，铅锌矿采选行业的发展将更加注重智能化和绿色化。一方面，通过引入物联网、大数据和人工智能等先进技术，实现矿山的智能化管理，如智能开采、智能选矿，提高生产效率和资源利用率，降低运营成本。另一方面，铅锌矿采选企业将深化绿色开采技术的研发和应用，如采用生物浸出、无害化尾矿处理，减少对环境的负面影响，实现可持续发展。同时，行业将加强与科研机构的合作，通过技术创新和工艺优化，提升铅锌资源的综合利用水平，开发铅锌矿伴生资源的价值，如银、锗等稀贵金属的回收利用，增加企业收益。此外，铅锌矿采选企业将加强国际市场布局，通过海外资源开发和国际合作，分散资源风险，拓宽市场渠道，提升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4549446024a8a" w:history="1">
        <w:r>
          <w:rPr>
            <w:rStyle w:val="Hyperlink"/>
          </w:rPr>
          <w:t>2025年版中国铅锌矿采选市场现状调研与发展前景趋势分析报告</w:t>
        </w:r>
      </w:hyperlink>
      <w:r>
        <w:rPr>
          <w:rFonts w:hint="eastAsia"/>
        </w:rPr>
        <w:t>》依托多年行业监测数据，结合铅锌矿采选行业现状与未来前景，系统分析了铅锌矿采选市场需求、市场规模、产业链结构、价格机制及细分市场特征。报告对铅锌矿采选市场前景进行了客观评估，预测了铅锌矿采选行业发展趋势，并详细解读了品牌竞争格局、市场集中度及重点企业的运营表现。此外，报告通过SWOT分析识别了铅锌矿采选行业机遇与潜在风险，为投资者和决策者提供了科学、规范的战略建议，助力把握铅锌矿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中国铅锌矿采选行业发展综述</w:t>
      </w:r>
      <w:r>
        <w:rPr>
          <w:rFonts w:hint="eastAsia"/>
        </w:rPr>
        <w:br/>
      </w:r>
      <w:r>
        <w:rPr>
          <w:rFonts w:hint="eastAsia"/>
        </w:rPr>
        <w:t>　　第一节 铅锌矿采选行业定义及分类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中国铅锌矿采选行业统计标准</w:t>
      </w:r>
      <w:r>
        <w:rPr>
          <w:rFonts w:hint="eastAsia"/>
        </w:rPr>
        <w:br/>
      </w:r>
      <w:r>
        <w:rPr>
          <w:rFonts w:hint="eastAsia"/>
        </w:rPr>
        <w:t>　　　　一、铅锌矿采选行业统计部门和统计口径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二、铅锌矿采选行业统计方法</w:t>
      </w:r>
      <w:r>
        <w:rPr>
          <w:rFonts w:hint="eastAsia"/>
        </w:rPr>
        <w:br/>
      </w:r>
      <w:r>
        <w:rPr>
          <w:rFonts w:hint="eastAsia"/>
        </w:rPr>
        <w:t>　　　　三、铅锌矿采选行业数据种类</w:t>
      </w:r>
      <w:r>
        <w:rPr>
          <w:rFonts w:hint="eastAsia"/>
        </w:rPr>
        <w:br/>
      </w:r>
      <w:r>
        <w:rPr>
          <w:rFonts w:hint="eastAsia"/>
        </w:rPr>
        <w:t>　　第三节 铅锌矿采选行业发展历程与特征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中国铅锌矿采选行业周期特征分析</w:t>
      </w:r>
      <w:r>
        <w:rPr>
          <w:rFonts w:hint="eastAsia"/>
        </w:rPr>
        <w:br/>
      </w:r>
      <w:r>
        <w:rPr>
          <w:rFonts w:hint="eastAsia"/>
        </w:rPr>
        <w:t>　　　　一、铅锌矿采选行业长周期特征</w:t>
      </w:r>
      <w:r>
        <w:rPr>
          <w:rFonts w:hint="eastAsia"/>
        </w:rPr>
        <w:br/>
      </w:r>
      <w:r>
        <w:rPr>
          <w:rFonts w:hint="eastAsia"/>
        </w:rPr>
        <w:t>　　　　二、铅锌矿采选行业中期周期特征</w:t>
      </w:r>
      <w:r>
        <w:rPr>
          <w:rFonts w:hint="eastAsia"/>
        </w:rPr>
        <w:br/>
      </w:r>
      <w:r>
        <w:rPr>
          <w:rFonts w:hint="eastAsia"/>
        </w:rPr>
        <w:t>　　　　三、铅锌矿采选行业季节性特征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我国铅锌矿采选行业发展环境--PEST分析法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（一）2016年国内经济运行形势分析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（三）国内经济对铅锌矿采选行业的影响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（一）2015年国际经济运行形势分析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（二）2016年国际经济运行发展展望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（二）世界经济对铅锌矿采选行业的影响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铅锌矿采选行业贸易环境分析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铅锌矿采选行业节能环保分析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铅锌矿采选行业市场环境小结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2020-2025年国外铅锌矿采选行业发展情况分析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2020-2025年世界铅锌矿采选行业发展情况分析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一、2025年世界铅锌矿采选行业发展回顾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二、2020-2025年世界铅锌矿采选行业发展分析</w:t>
      </w:r>
      <w:r>
        <w:rPr>
          <w:rFonts w:hint="eastAsia"/>
        </w:rPr>
        <w:br/>
      </w:r>
      <w:r>
        <w:rPr>
          <w:rFonts w:hint="eastAsia"/>
        </w:rPr>
        <w:t>　　　　三、国际铅锌矿采选行业发展趋势分析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一、美国铅锌矿采选产业</w:t>
      </w:r>
      <w:r>
        <w:rPr>
          <w:rFonts w:hint="eastAsia"/>
        </w:rPr>
        <w:br/>
      </w:r>
      <w:r>
        <w:rPr>
          <w:rFonts w:hint="eastAsia"/>
        </w:rPr>
        <w:t>　　　　二、欧洲铅锌矿采选产业</w:t>
      </w:r>
      <w:r>
        <w:rPr>
          <w:rFonts w:hint="eastAsia"/>
        </w:rPr>
        <w:br/>
      </w:r>
      <w:r>
        <w:rPr>
          <w:rFonts w:hint="eastAsia"/>
        </w:rPr>
        <w:t>　　　　三、日本铅锌矿采选产业</w:t>
      </w:r>
      <w:r>
        <w:rPr>
          <w:rFonts w:hint="eastAsia"/>
        </w:rPr>
        <w:br/>
      </w:r>
      <w:r>
        <w:rPr>
          <w:rFonts w:hint="eastAsia"/>
        </w:rPr>
        <w:t>　　　　四、韩国铅锌矿采选产业</w:t>
      </w:r>
      <w:r>
        <w:rPr>
          <w:rFonts w:hint="eastAsia"/>
        </w:rPr>
        <w:br/>
      </w:r>
      <w:r>
        <w:rPr>
          <w:rFonts w:hint="eastAsia"/>
        </w:rPr>
        <w:t>　　　　五、巴西铅锌矿采选产业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2020-2025年铅锌矿采选行业经济运行数据分析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中国铅锌矿采选行业发展状况分析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一、中国铅锌矿采选行业发展总体概况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二、中国铅锌矿采选行业发展主要特点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三、2020-2025年铅锌矿采选行业经营情况分析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（一）2020-2025年铅锌矿采选行业产业规模分析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（二）2020-2025年铅锌矿采选行业经营效益分析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（三）2020-2025年铅锌矿采选行业盈利能力分析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（四）2020-2025年铅锌矿采选行业运营能力分析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（五）2020-2025年铅锌矿采选行业偿债能力分析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（六）2020-2025年铅锌矿采选行业发展能力分析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2020-2025年铅锌矿采选行业经济指标分析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一、铅锌矿采选行业主要经济效益影响因素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二、2020-2025年铅锌矿采选行业经济指标分析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2020-2025年铅锌矿采选行业供需平衡分析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一、2020-2025年铅锌矿采选行业供给情况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（一）2020-2025年铅锌矿采选行业总体生产情况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（二）2020-2025年铅锌矿采选行业月度生产情况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（三）2020-2025年铅锌矿采选行业分省生产情况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（四）2020-2025年铅锌矿采选行业分品种生产情况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二、2020-2025年铅锌矿采选行业需求情况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（一）2020-2025年铅锌矿采选行业总体需求情况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（二）2020-2025年铅锌矿采选行业分月度消费情况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（三）2020-2025年铅锌矿采选行业分区域销售情况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（四）2020-2025年铅锌矿采选行业分产品消费情况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三、2020-2025年铅锌矿采选行业供需平衡分析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（一）2020-2025年铅锌矿采选行业产销率分析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（二）2020-2025年铅锌矿采选行业库存分析</w:t>
      </w:r>
      <w:r>
        <w:rPr>
          <w:rFonts w:hint="eastAsia"/>
        </w:rPr>
        <w:br/>
      </w:r>
      <w:r>
        <w:rPr>
          <w:rFonts w:hint="eastAsia"/>
        </w:rPr>
        <w:t>　　第四节 2025年铅锌矿采选行业进出口分析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一、2025年铅锌矿采选行业进出口整体情况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二、2025年铅锌矿采选行业进口情况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三、2025年铅锌矿采选行业出口情况</w:t>
      </w:r>
      <w:r>
        <w:rPr>
          <w:rFonts w:hint="eastAsia"/>
        </w:rPr>
        <w:br/>
      </w:r>
      <w:r>
        <w:rPr>
          <w:rFonts w:hint="eastAsia"/>
        </w:rPr>
        <w:t>　　第五节 2025年铅锌矿采选行业发展预测</w:t>
      </w:r>
      <w:r>
        <w:rPr>
          <w:rFonts w:hint="eastAsia"/>
        </w:rPr>
        <w:br/>
      </w:r>
      <w:r>
        <w:rPr>
          <w:rFonts w:hint="eastAsia"/>
        </w:rPr>
        <w:t>　　　　一、2025年铅锌矿采选行业发展影响因素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二、2025年铅锌矿采选行业发展趋势展望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（一）铅锌矿采选行业产能发展趋势展望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（二）铅锌矿采选行业供需平衡趋势展望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（三）铅锌矿采选行业主要产品产量预测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2025年铅锌矿采选行业竞争形势分析</w:t>
      </w:r>
      <w:r>
        <w:rPr>
          <w:rFonts w:hint="eastAsia"/>
        </w:rPr>
        <w:br/>
      </w:r>
      <w:r>
        <w:rPr>
          <w:rFonts w:hint="eastAsia"/>
        </w:rPr>
        <w:t>　　第一节 我国铅锌矿采选行业竞争格局分析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我国铅锌矿采选产业集中度分析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一、我国铅锌矿采选行业生产集中度现状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二、我国铅锌矿采选行业生产集中度变化趋势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三、提高我国铅锌矿采选产业集中度的益处分析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2025年我国铅锌矿采选市场竞争趋势分析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西部矿业股份有限公司经营情况分析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深圳市中金岭南有色金属股份有限公司经营情况分析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葫芦岛锌业股份有限公司经营情况分析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株洲冶炼集团有限责任公司经营情况分析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2025-2031年铅锌矿采选行业发展趋势预测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2025-2031年影响铅锌矿采选行业发展的主要因素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一、影响铅锌矿采选行业运行的几种有利因素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二、影响铅锌矿采选行业运行的几种稳定因素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三、影响铅锌矿采选行业运行的几种不利因素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2025-2031年铅锌矿采选行业发展趋势预测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四、国际环境对国内铅锌矿采选行业的影响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2025-2031年我国铅锌矿采选生产能力与产量预测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一、2025-2031年铅锌矿采选生产能力的预测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二、2025-2031年我国铅锌矿采选产量预测</w:t>
      </w:r>
      <w:r>
        <w:rPr>
          <w:rFonts w:hint="eastAsia"/>
        </w:rPr>
        <w:br/>
      </w:r>
      <w:r>
        <w:rPr>
          <w:rFonts w:hint="eastAsia"/>
        </w:rPr>
        <w:t>　　第四节 2025-2031年我国铅锌矿采选需求与消费预测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一、2025-2031年铅锌矿采选消费需求综述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二、2025-2031年铅锌矿采选消费需求分析预测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2025-2031年铅锌矿采选行业发展战略研究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2025-2031年铅锌矿采选行业转型升级战略研究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一、制定铅锌矿采选行业转型升级发展战略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二、合理开发和利用铅锌矿采选行业资源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四、促进铅锌矿采选行业可持续发展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2025-2031年提升铅锌矿采选行业竞争力的建议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2025-2031年铅锌矿采选行业投资策略探讨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2025-2031年铅锌矿采选行业壁垒分析</w:t>
      </w:r>
      <w:r>
        <w:rPr>
          <w:rFonts w:hint="eastAsia"/>
        </w:rPr>
        <w:br/>
      </w:r>
      <w:r>
        <w:rPr>
          <w:rFonts w:hint="eastAsia"/>
        </w:rPr>
        <w:t>　　　　一、我国铅锌矿采选行业进入壁垒现状分析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二、我国铅锌矿采选行业退出壁垒现状分析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2025-2031年铅锌矿采选行业投资环境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一、投资国内铅锌矿采选行业的有利因素分析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二、投资国内铅锌矿采选行业的不利因素分析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2025-2031年把握经济转型期下铅锌矿采选行业的投资机会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2025-2031年铅锌矿采选行业投资建议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2025-2031年铅锌矿采选行投资风险评估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[^中^智^林^]区域风险及防范措施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2020-2025年固定资产投资完成额同比增长率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2020-2025年工业品出厂价格指数同比上涨情况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2020-2025年铅锌矿采选行业经营效益分析（单位 万元， ，个，人）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2020-2025年中国铅锌矿采选行业盈利能力分析（单位 ）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2020-2025年中国铅锌矿采选行业偿债能力分析（单位 ，倍）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2020-2025年中国铅锌矿采选行业发展能力分析（单位 ）</w:t>
      </w:r>
      <w:r>
        <w:rPr>
          <w:rFonts w:hint="eastAsia"/>
        </w:rPr>
        <w:br/>
      </w:r>
      <w:r>
        <w:rPr>
          <w:rFonts w:hint="eastAsia"/>
        </w:rPr>
        <w:t>　　图表 2020-2025年铅锌矿采选行业发展规模及增长情况（单位 亿元， ）</w:t>
      </w:r>
      <w:r>
        <w:rPr>
          <w:rFonts w:hint="eastAsia"/>
        </w:rPr>
        <w:br/>
      </w:r>
      <w:r>
        <w:rPr>
          <w:rFonts w:hint="eastAsia"/>
        </w:rPr>
        <w:t>　　图表 2020-2025年铅锌矿采选行业盈利水平（单位 ）</w:t>
      </w:r>
      <w:r>
        <w:rPr>
          <w:rFonts w:hint="eastAsia"/>
        </w:rPr>
        <w:br/>
      </w:r>
      <w:r>
        <w:rPr>
          <w:rFonts w:hint="eastAsia"/>
        </w:rPr>
        <w:t>　　图表 2020-2025年铅锌矿采选行业工业总产值和销售收入增长情况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2020-2025年铅锌矿采选行业利润总额和亏损情况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2020-2025年铅锌矿采选行业产品销售成本和销售费用增长情况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2020-2025年铅锌矿采选行业管理费用和财务费用增长情况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2020-2025年铅锌矿采选行业累计负债和应收帐款增长情况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2020-2025年铅锌矿采选行业铅锌矿采选行业主要产品产量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2020-2025年铅锌矿采选行业工业销售值和产成品增长情况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4549446024a8a" w:history="1">
        <w:r>
          <w:rPr>
            <w:rStyle w:val="Hyperlink"/>
          </w:rPr>
          <w:t>2025年版中国铅锌矿采选市场现状调研与发展前景趋势分析报告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4549446024a8a" w:history="1">
        <w:r>
          <w:rPr>
            <w:rStyle w:val="Hyperlink"/>
          </w:rPr>
          <w:t>https://www.20087.com/9/99/QianXinKuangCaiXuanShiChangDiaoY.html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e37e4534b49e8" w:history="1">
      <w:r>
        <w:rPr>
          <w:rStyle w:val="Hyperlink"/>
        </w:rPr>
        <w:t>2025年版中国铅锌矿采选市场现状调研与发展前景趋势分析报告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anXinKuangCaiXuanShiChangDiaoY.html" TargetMode="External" Id="R4a2454944602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anXinKuangCaiXuanShiChangDiaoY.html" TargetMode="External" Id="R2aee37e4534b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2025-01-25T07:53:00Z</dcterms:created>
  <dcterms:modified xsi:type="dcterms:W3CDTF">2025-01-25T08:53:00Z</dcterms:modified>
  <dc:subject>2025年版中国铅锌矿采选市场现状调研与发展前景趋势分析报告</dc:subject>
  <dc:title>2025年版中国铅锌矿采选市场现状调研与发展前景趋势分析报告</dc:title>
  <cp:keywords>2025年版中国铅锌矿采选市场现状调研与发展前景趋势分析报告</cp:keywords>
  <dc:description>2025年版中国铅锌矿采选市场现状调研与发展前景趋势分析报告</dc:description>
</cp:coreProperties>
</file>