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f842c39a0f481e" w:history="1">
              <w:r>
                <w:rPr>
                  <w:rStyle w:val="Hyperlink"/>
                </w:rPr>
                <w:t>2026-2032年全球与中国HVO燃料行业研究及市场前景预测报告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f842c39a0f481e" w:history="1">
              <w:r>
                <w:rPr>
                  <w:rStyle w:val="Hyperlink"/>
                </w:rPr>
                <w:t>2026-2032年全球与中国HVO燃料行业研究及市场前景预测报告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f842c39a0f481e" w:history="1">
                <w:r>
                  <w:rPr>
                    <w:rStyle w:val="Hyperlink"/>
                  </w:rPr>
                  <w:t>https://www.20087.com/9/79/HVORanLiaoHangYeQianJing.html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VO（加氢处理植物油）是一种由废弃油脂、动物脂肪或非粮植物油通过加氢脱氧工艺制成的第二代生物柴油，具有十六烷值高、硫含量极低、冷启动性能好及与现有柴油发动机完全兼容等优势，广泛用于重型运输、航运及固定式发电。当前HVO燃料生产需专用加氢装置，强调原料预处理纯度与催化剂选择性，行业在副产物甘油利用、碳足迹核算及供应链可追溯性方面持续改进。尽管HVO可实现70%以上全生命周期碳减排，但其大规模推广受限于可持续原料供应瓶颈；同时，与化石柴油混合比例受部分地区法规限制，且价格显著高于传统柴油，影响经济性。</w:t>
      </w:r>
      <w:r>
        <w:rPr>
          <w:rFonts w:hint="eastAsia"/>
        </w:rPr>
        <w:br/>
      </w:r>
      <w:r>
        <w:rPr>
          <w:rFonts w:hint="eastAsia"/>
        </w:rPr>
        <w:t>　　未来，HVO燃料将向原料多元化、政策驱动与碳市场联动方向演进。微藻油、林业残余物等非竞争性生物质将拓展原料边界。欧盟可再生燃料指令（RED III）及美国清洁燃料标准将持续提高掺混义务，刺激需求。在碳关税（如CBAM）机制下，HVO的低碳属性可转化为出口竞争优势。炼化企业正布局“绿氢+废弃油脂”一体化基地，降低制氢环节碳排放。长远看，HVO燃料将在交通深度脱碳过渡期扮演关键角色，虽难以完全替代电能或氢能，但在航空、海运等难电气化领域，仍将作为高能量密度液体燃料的重要零碳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f842c39a0f481e" w:history="1">
        <w:r>
          <w:rPr>
            <w:rStyle w:val="Hyperlink"/>
          </w:rPr>
          <w:t>2026-2032年全球与中国HVO燃料行业研究及市场前景预测报告</w:t>
        </w:r>
      </w:hyperlink>
      <w:r>
        <w:rPr>
          <w:rFonts w:hint="eastAsia"/>
        </w:rPr>
        <w:t>》基于权威数据与一手调研资料，系统分析了HVO燃料行业的产业链结构、市场规模、需求特征及价格体系，客观呈现了HVO燃料行业发展现状。报告科学预测了HVO燃料市场前景与未来趋势，重点剖析了主要企业的竞争格局、市场集中度及品牌影响力。同时，通过对HVO燃料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按产品类型细分，全球HVO燃料市场规模2021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来自独立的生物精炼厂</w:t>
      </w:r>
      <w:r>
        <w:rPr>
          <w:rFonts w:hint="eastAsia"/>
        </w:rPr>
        <w:br/>
      </w:r>
      <w:r>
        <w:rPr>
          <w:rFonts w:hint="eastAsia"/>
        </w:rPr>
        <w:t>　　　　1.3.3 来自协同处理厂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按应用细分，全球HVO燃料市场规模2021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汽车燃料</w:t>
      </w:r>
      <w:r>
        <w:rPr>
          <w:rFonts w:hint="eastAsia"/>
        </w:rPr>
        <w:br/>
      </w:r>
      <w:r>
        <w:rPr>
          <w:rFonts w:hint="eastAsia"/>
        </w:rPr>
        <w:t>　　　　1.4.3 海洋燃料</w:t>
      </w:r>
      <w:r>
        <w:rPr>
          <w:rFonts w:hint="eastAsia"/>
        </w:rPr>
        <w:br/>
      </w:r>
      <w:r>
        <w:rPr>
          <w:rFonts w:hint="eastAsia"/>
        </w:rPr>
        <w:t>　　　　1.4.4 工业燃料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HVO燃料行业发展总体概况</w:t>
      </w:r>
      <w:r>
        <w:rPr>
          <w:rFonts w:hint="eastAsia"/>
        </w:rPr>
        <w:br/>
      </w:r>
      <w:r>
        <w:rPr>
          <w:rFonts w:hint="eastAsia"/>
        </w:rPr>
        <w:t>　　　　1.5.2 HVO燃料行业发展主要特点</w:t>
      </w:r>
      <w:r>
        <w:rPr>
          <w:rFonts w:hint="eastAsia"/>
        </w:rPr>
        <w:br/>
      </w:r>
      <w:r>
        <w:rPr>
          <w:rFonts w:hint="eastAsia"/>
        </w:rPr>
        <w:t>　　　　1.5.3 HVO燃料行业发展影响因素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HVO燃料有利因素</w:t>
      </w:r>
      <w:r>
        <w:rPr>
          <w:rFonts w:hint="eastAsia"/>
        </w:rPr>
        <w:br/>
      </w:r>
      <w:r>
        <w:rPr>
          <w:rFonts w:hint="eastAsia"/>
        </w:rPr>
        <w:t>　　　　1.5.3 .2 HVO燃料不利因素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全球市场，近三年HVO燃料主要企业占有率及排名（按销量）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HVO燃料主要企业在国际市场占有率（按销量，2023-2026）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2025年HVO燃料主要企业在国际市场排名（按销量）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全球市场主要企业HVO燃料销量（2023-2026）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全球市场，近三年HVO燃料主要企业占有率及排名（按收入）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HVO燃料主要企业在国际市场占有率（按收入，2023-2026）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2025年HVO燃料主要企业在国际市场排名（按收入）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全球市场主要企业HVO燃料销售收入（2023-2026）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全球市场主要企业HVO燃料销售价格（2023-2026）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中国市场，近三年HVO燃料主要企业占有率及排名（按销量）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HVO燃料主要企业在中国市场占有率（按销量，2023-2026）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2025年HVO燃料主要企业在中国市场排名（按销量）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中国市场主要企业HVO燃料销量（2023-2026）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中国市场，近三年HVO燃料主要企业占有率及排名（按收入）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HVO燃料主要企业在中国市场占有率（按收入，2023-2026）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2025年HVO燃料主要企业在中国市场排名（按收入）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中国市场主要企业HVO燃料销售收入（2023-2026）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全球主要厂商HVO燃料总部及产地分布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全球主要厂商成立时间及HVO燃料商业化日期</w:t>
      </w:r>
      <w:r>
        <w:rPr>
          <w:rFonts w:hint="eastAsia"/>
        </w:rPr>
        <w:br/>
      </w:r>
      <w:r>
        <w:rPr>
          <w:rFonts w:hint="eastAsia"/>
        </w:rPr>
        <w:t>　　2.8 全球主要厂商HVO燃料产品类型及应用</w:t>
      </w:r>
      <w:r>
        <w:rPr>
          <w:rFonts w:hint="eastAsia"/>
        </w:rPr>
        <w:br/>
      </w:r>
      <w:r>
        <w:rPr>
          <w:rFonts w:hint="eastAsia"/>
        </w:rPr>
        <w:t>　　2.9 HVO燃料行业集中度、竞争程度分析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HVO燃料行业集中度分析：2025年全球Top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全球HVO燃料第一梯队、第二梯队和第三梯队生产商（品牌）及市场份额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全球HVO燃料总体规模分析</w:t>
      </w:r>
      <w:r>
        <w:rPr>
          <w:rFonts w:hint="eastAsia"/>
        </w:rPr>
        <w:br/>
      </w:r>
      <w:r>
        <w:rPr>
          <w:rFonts w:hint="eastAsia"/>
        </w:rPr>
        <w:t>　　3.1 全球HVO燃料供需现状及预测（2021-2032）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全球HVO燃料产能、产量、产能利用率及发展趋势（2021-2032）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全球HVO燃料产量、需求量及发展趋势（2021-2032）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全球主要地区HVO燃料产量及发展趋势（2021-2032）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全球主要地区HVO燃料产量（2021-2026）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全球主要地区HVO燃料产量（2027-2032）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全球主要地区HVO燃料产量市场份额（2021-2032）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中国HVO燃料供需现状及预测（2021-2032）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中国HVO燃料产能、产量、产能利用率及发展趋势（2021-2032）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中国HVO燃料产量、市场需求量及发展趋势（2021-2032）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中国市场HVO燃料进出口（2021-2032）</w:t>
      </w:r>
      <w:r>
        <w:rPr>
          <w:rFonts w:hint="eastAsia"/>
        </w:rPr>
        <w:br/>
      </w:r>
      <w:r>
        <w:rPr>
          <w:rFonts w:hint="eastAsia"/>
        </w:rPr>
        <w:t>　　3.4 全球HVO燃料销量及销售额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全球市场HVO燃料销售额（2021-2032）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全球市场HVO燃料销量（2021-2032）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全球市场HVO燃料价格趋势（2021-2032）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全球HVO燃料主要地区分析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全球主要地区HVO燃料市场规模分析：2021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全球主要地区HVO燃料销售收入及市场份额（2021-2026）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全球主要地区HVO燃料销售收入预测（2027-2032）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全球主要地区HVO燃料销量分析：2021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全球主要地区HVO燃料销量及市场份额（2021-2026）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全球主要地区HVO燃料销量及市场份额预测（2027-2032）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北美市场HVO燃料销量、收入及增长率（2021-2032）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欧洲市场HVO燃料销量、收入及增长率（2021-2032）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中国市场HVO燃料销量、收入及增长率（2021-2032）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日本市场HVO燃料销量、收入及增长率（2021-2032）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东南亚市场HVO燃料销量、收入及增长率（2021-2032）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印度市场HVO燃料销量、收入及增长率（2021-2032）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南美市场HVO燃料销量、收入及增长率（2021-2032）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中东市场HVO燃料销量、收入及增长率（2021-2032）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HVO燃料销量、收入、价格及毛利率（2021-2026）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不同产品类型HVO燃料分析</w:t>
      </w:r>
      <w:r>
        <w:rPr>
          <w:rFonts w:hint="eastAsia"/>
        </w:rPr>
        <w:br/>
      </w:r>
      <w:r>
        <w:rPr>
          <w:rFonts w:hint="eastAsia"/>
        </w:rPr>
        <w:t>　　6.1 全球不同产品类型HVO燃料销量（2021-2032）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全球不同产品类型HVO燃料销量及市场份额（2021-2026）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全球不同产品类型HVO燃料销量预测（2027-2032）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全球不同产品类型HVO燃料收入（2021-2032）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全球不同产品类型HVO燃料收入及市场份额（2021-2026）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全球不同产品类型HVO燃料收入预测（2027-2032）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全球不同产品类型HVO燃料价格走势（2021-2032）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中国不同产品类型HVO燃料销量（2021-2032）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中国不同产品类型HVO燃料销量及市场份额（2021-2026）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中国不同产品类型HVO燃料销量预测（2027-2032）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中国不同产品类型HVO燃料收入（2021-2032）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中国不同产品类型HVO燃料收入及市场份额（2021-2026）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中国不同产品类型HVO燃料收入预测（2027-2032）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不同应用HVO燃料分析</w:t>
      </w:r>
      <w:r>
        <w:rPr>
          <w:rFonts w:hint="eastAsia"/>
        </w:rPr>
        <w:br/>
      </w:r>
      <w:r>
        <w:rPr>
          <w:rFonts w:hint="eastAsia"/>
        </w:rPr>
        <w:t>　　7.1 全球不同应用HVO燃料销量（2021-2032）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全球不同应用HVO燃料销量及市场份额（2021-2026）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全球不同应用HVO燃料销量预测（2027-2032）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全球不同应用HVO燃料收入（2021-2032）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全球不同应用HVO燃料收入及市场份额（2021-2026）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全球不同应用HVO燃料收入预测（2027-2032）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全球不同应用HVO燃料价格走势（2021-2032）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中国不同应用HVO燃料销量（2021-2032）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中国不同应用HVO燃料销量及市场份额（2021-2026）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中国不同应用HVO燃料销量预测（2027-2032）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中国不同应用HVO燃料收入（2021-2032）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中国不同应用HVO燃料收入及市场份额（2021-2026）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中国不同应用HVO燃料收入预测（2027-2032）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HVO燃料行业发展趋势</w:t>
      </w:r>
      <w:r>
        <w:rPr>
          <w:rFonts w:hint="eastAsia"/>
        </w:rPr>
        <w:br/>
      </w:r>
      <w:r>
        <w:rPr>
          <w:rFonts w:hint="eastAsia"/>
        </w:rPr>
        <w:t>　　8.2 HVO燃料行业主要驱动因素</w:t>
      </w:r>
      <w:r>
        <w:rPr>
          <w:rFonts w:hint="eastAsia"/>
        </w:rPr>
        <w:br/>
      </w:r>
      <w:r>
        <w:rPr>
          <w:rFonts w:hint="eastAsia"/>
        </w:rPr>
        <w:t>　　8.3 HVO燃料中国企业SWOT分析</w:t>
      </w:r>
      <w:r>
        <w:rPr>
          <w:rFonts w:hint="eastAsia"/>
        </w:rPr>
        <w:br/>
      </w:r>
      <w:r>
        <w:rPr>
          <w:rFonts w:hint="eastAsia"/>
        </w:rPr>
        <w:t>　　8.4 中国HVO燃料行业政策环境分析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HVO燃料行业产业链简介</w:t>
      </w:r>
      <w:r>
        <w:rPr>
          <w:rFonts w:hint="eastAsia"/>
        </w:rPr>
        <w:br/>
      </w:r>
      <w:r>
        <w:rPr>
          <w:rFonts w:hint="eastAsia"/>
        </w:rPr>
        <w:t>　　　　9.1.1 HVO燃料行业供应链分析</w:t>
      </w:r>
      <w:r>
        <w:rPr>
          <w:rFonts w:hint="eastAsia"/>
        </w:rPr>
        <w:br/>
      </w:r>
      <w:r>
        <w:rPr>
          <w:rFonts w:hint="eastAsia"/>
        </w:rPr>
        <w:t>　　　　9.1.2 HVO燃料主要原料及供应情况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HVO燃料行业采购模式</w:t>
      </w:r>
      <w:r>
        <w:rPr>
          <w:rFonts w:hint="eastAsia"/>
        </w:rPr>
        <w:br/>
      </w:r>
      <w:r>
        <w:rPr>
          <w:rFonts w:hint="eastAsia"/>
        </w:rPr>
        <w:t>　　9.3 HVO燃料行业生产模式</w:t>
      </w:r>
      <w:r>
        <w:rPr>
          <w:rFonts w:hint="eastAsia"/>
        </w:rPr>
        <w:br/>
      </w:r>
      <w:r>
        <w:rPr>
          <w:rFonts w:hint="eastAsia"/>
        </w:rPr>
        <w:t>　　9.4 HVO燃料行业销售模式及销售渠道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按产品类型细分，全球HVO燃料市场规模2021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按应用细分，全球HVO燃料市场规模（CAGR）2021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HVO燃料行业发展主要特点</w:t>
      </w:r>
      <w:r>
        <w:rPr>
          <w:rFonts w:hint="eastAsia"/>
        </w:rPr>
        <w:br/>
      </w:r>
      <w:r>
        <w:rPr>
          <w:rFonts w:hint="eastAsia"/>
        </w:rPr>
        <w:t>　　表 4： HVO燃料行业发展有利因素分析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HVO燃料行业发展不利因素分析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进入HVO燃料行业壁垒</w:t>
      </w:r>
      <w:r>
        <w:rPr>
          <w:rFonts w:hint="eastAsia"/>
        </w:rPr>
        <w:br/>
      </w:r>
      <w:r>
        <w:rPr>
          <w:rFonts w:hint="eastAsia"/>
        </w:rPr>
        <w:t>　　表 7： HVO燃料主要企业在国际市场占有率（按销量，2023-2026）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2025年HVO燃料主要企业在国际市场排名（按销量）&amp;（千吨）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全球市场主要企业HVO燃料销量（2023-2026）&amp;（千吨）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HVO燃料主要企业在国际市场占有率（按收入，2023-2026）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2025年HVO燃料主要企业在国际市场排名（按收入）&amp;（万元）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全球市场主要企业HVO燃料销售收入（2023-2026）&amp;（万元）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全球市场主要企业HVO燃料销售价格（2023-2026）&amp;（元/吨）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HVO燃料主要企业在中国市场占有率（按销量，2023-2026）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2025年HVO燃料主要企业在中国市场排名（按销量）&amp;（千吨）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中国市场主要企业HVO燃料销量（2023-2026）&amp;（千吨）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HVO燃料主要企业在中国市场占有率（按收入，2023-2026）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2025年HVO燃料主要企业在中国市场排名（按收入）&amp;（万元）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中国市场主要企业HVO燃料销售收入（2023-2026）&amp;（万元）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全球主要厂商HVO燃料总部及产地分布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全球主要厂商成立时间及HVO燃料商业化日期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全球主要厂商HVO燃料产品类型及应用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2025年全球HVO燃料主要厂商市场地位（第一梯队、第二梯队和第三梯队）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全球HVO燃料市场投资、并购等现状分析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全球主要地区HVO燃料产量增速（CAGR）：（2021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全球主要地区HVO燃料产量（2021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全球主要地区HVO燃料产量（2021-2026）&amp;（千吨）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全球主要地区HVO燃料产量（2027-2032）&amp;（千吨）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全球主要地区HVO燃料产量市场份额（2021-2026）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全球主要地区HVO燃料产量市场份额（2027-2032）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中国市场HVO燃料产量、销量、进出口（2021-2026）&amp;（千吨）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中国市场HVO燃料产量、销量、进出口预测（2027-2032）&amp;（千吨）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全球主要地区HVO燃料销售收入增速：（2021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全球主要地区HVO燃料销售收入（2021-2026）&amp;（万元）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全球主要地区HVO燃料销售收入市场份额（2021-2026）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全球主要地区HVO燃料收入（2027-2032）&amp;（万元）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全球主要地区HVO燃料收入市场份额（2027-2032）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全球主要地区HVO燃料销量（千吨）：2021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全球主要地区HVO燃料销量（2021-2026）&amp;（千吨）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全球主要地区HVO燃料销量市场份额（2021-2026）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全球主要地区HVO燃料销量（2027-2032）&amp;（千吨）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全球主要地区HVO燃料销量份额（2027-2032）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HVO燃料生产基地、销售区域、竞争对手及市场地位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HVO燃料产品规格、参数及市场应用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HVO燃料销量（千吨）、收入（万元）、价格（元/吨）及毛利率（2021-2026）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全球不同产品类型HVO燃料销量（2021-2026）&amp;（千吨）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全球不同产品类型HVO燃料销量市场份额（2021-2026）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全球不同产品类型HVO燃料销量预测（2027-2032）&amp;（千吨）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全球市场不同产品类型HVO燃料销量市场份额预测（2027-2032）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全球不同产品类型HVO燃料收入（2021-2026）&amp;（万元）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全球不同产品类型HVO燃料收入市场份额（2021-2026）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全球不同产品类型HVO燃料收入预测（2027-2032）&amp;（万元）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全球不同产品类型HVO燃料收入市场份额预测（2027-2032）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中国不同产品类型HVO燃料销量（2021-2026）&amp;（千吨）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中国不同产品类型HVO燃料销量市场份额（2021-2026）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中国不同产品类型HVO燃料销量预测（2027-2032）&amp;（千吨）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全球市场不同产品类型HVO燃料销量市场份额预测（2027-2032）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中国不同产品类型HVO燃料收入（2021-2026）&amp;（万元）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中国不同产品类型HVO燃料收入市场份额（2021-2026）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中国不同产品类型HVO燃料收入预测（2027-2032）&amp;（万元）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中国不同产品类型HVO燃料收入市场份额预测（2027-2032）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全球不同应用HVO燃料销量（2021-2026）&amp;（千吨）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全球不同应用HVO燃料销量市场份额（2021-2026）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全球不同应用HVO燃料销量预测（2027-2032）&amp;（千吨）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全球市场不同应用HVO燃料销量市场份额预测（2027-2032）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全球不同应用HVO燃料收入（2021-2026）&amp;（万元）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全球不同应用HVO燃料收入市场份额（2021-2026）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全球不同应用HVO燃料收入预测（2027-2032）&amp;（万元）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全球不同应用HVO燃料收入市场份额预测（2027-2032）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中国不同应用HVO燃料销量（2021-2026）&amp;（千吨）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中国不同应用HVO燃料销量市场份额（2021-2026）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中国不同应用HVO燃料销量预测（2027-2032）&amp;（千吨）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中国市场不同应用HVO燃料销量市场份额预测（2027-2032）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中国不同应用HVO燃料收入（2021-2026）&amp;（万元）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中国不同应用HVO燃料收入市场份额（2021-2026）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中国不同应用HVO燃料收入预测（2027-2032）&amp;（万元）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中国不同应用HVO燃料收入市场份额预测（2027-2032）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HVO燃料行业发展趋势</w:t>
      </w:r>
      <w:r>
        <w:rPr>
          <w:rFonts w:hint="eastAsia"/>
        </w:rPr>
        <w:br/>
      </w:r>
      <w:r>
        <w:rPr>
          <w:rFonts w:hint="eastAsia"/>
        </w:rPr>
        <w:t>　　表 166： HVO燃料行业主要驱动因素</w:t>
      </w:r>
      <w:r>
        <w:rPr>
          <w:rFonts w:hint="eastAsia"/>
        </w:rPr>
        <w:br/>
      </w:r>
      <w:r>
        <w:rPr>
          <w:rFonts w:hint="eastAsia"/>
        </w:rPr>
        <w:t>　　表 167： HVO燃料行业供应链分析</w:t>
      </w:r>
      <w:r>
        <w:rPr>
          <w:rFonts w:hint="eastAsia"/>
        </w:rPr>
        <w:br/>
      </w:r>
      <w:r>
        <w:rPr>
          <w:rFonts w:hint="eastAsia"/>
        </w:rPr>
        <w:t>　　表 168： HVO燃料上游原料供应商</w:t>
      </w:r>
      <w:r>
        <w:rPr>
          <w:rFonts w:hint="eastAsia"/>
        </w:rPr>
        <w:br/>
      </w:r>
      <w:r>
        <w:rPr>
          <w:rFonts w:hint="eastAsia"/>
        </w:rPr>
        <w:t>　　表 169： HVO燃料主要地区不同应用客户分析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HVO燃料典型经销商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HVO燃料产品图片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全球不同产品类型HVO燃料销售额2021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全球不同产品类型HVO燃料市场份额2025 &amp; 2032</w:t>
      </w:r>
      <w:r>
        <w:rPr>
          <w:rFonts w:hint="eastAsia"/>
        </w:rPr>
        <w:br/>
      </w:r>
      <w:r>
        <w:rPr>
          <w:rFonts w:hint="eastAsia"/>
        </w:rPr>
        <w:t>　　图 4： 来自独立的生物精炼厂产品图片</w:t>
      </w:r>
      <w:r>
        <w:rPr>
          <w:rFonts w:hint="eastAsia"/>
        </w:rPr>
        <w:br/>
      </w:r>
      <w:r>
        <w:rPr>
          <w:rFonts w:hint="eastAsia"/>
        </w:rPr>
        <w:t>　　图 5： 来自协同处理厂产品图片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全球不同应用HVO燃料市场份额2025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汽车燃料</w:t>
      </w:r>
      <w:r>
        <w:rPr>
          <w:rFonts w:hint="eastAsia"/>
        </w:rPr>
        <w:br/>
      </w:r>
      <w:r>
        <w:rPr>
          <w:rFonts w:hint="eastAsia"/>
        </w:rPr>
        <w:t>　　图 9： 海洋燃料</w:t>
      </w:r>
      <w:r>
        <w:rPr>
          <w:rFonts w:hint="eastAsia"/>
        </w:rPr>
        <w:br/>
      </w:r>
      <w:r>
        <w:rPr>
          <w:rFonts w:hint="eastAsia"/>
        </w:rPr>
        <w:t>　　图 10： 工业燃料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2025年全球前五大生产商HVO燃料市场份额</w:t>
      </w:r>
      <w:r>
        <w:rPr>
          <w:rFonts w:hint="eastAsia"/>
        </w:rPr>
        <w:br/>
      </w:r>
      <w:r>
        <w:rPr>
          <w:rFonts w:hint="eastAsia"/>
        </w:rPr>
        <w:t>　　图 13： 2025年全球HVO燃料第一梯队、第二梯队和第三梯队厂商及市场份额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全球HVO燃料产能、产量、产能利用率及发展趋势（2021-2032）&amp;（千吨）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全球HVO燃料产量、需求量及发展趋势（2021-2032）&amp;（千吨）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全球主要地区HVO燃料产量市场份额（2021-2032）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中国HVO燃料产能、产量、产能利用率及发展趋势（2021-2032）&amp;（千吨）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中国HVO燃料产量、市场需求量及发展趋势（2021-2032）&amp;（千吨）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全球HVO燃料市场销售额及增长率：（2021-2032）&amp;（万元）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全球市场HVO燃料市场规模：2021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全球市场HVO燃料销量及增长率（2021-2032）&amp;（千吨）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全球市场HVO燃料价格趋势（2021-2032）&amp;（元/吨）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全球主要地区HVO燃料销售收入（2021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全球主要地区HVO燃料销售收入市场份额（2021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北美市场HVO燃料销量及增长率（2021-2032）&amp;（千吨）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北美市场HVO燃料收入及增长率（2021-2032）&amp;（万元）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欧洲市场HVO燃料销量及增长率（2021-2032）&amp;（千吨）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欧洲市场HVO燃料收入及增长率（2021-2032）&amp;（万元）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中国市场HVO燃料销量及增长率（2021-2032）&amp;（千吨）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中国市场HVO燃料收入及增长率（2021-2032）&amp;（万元）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日本市场HVO燃料销量及增长率（2021-2032）&amp;（千吨）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日本市场HVO燃料收入及增长率（2021-2032）&amp;（万元）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东南亚市场HVO燃料销量及增长率（2021-2032）&amp;（千吨）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东南亚市场HVO燃料收入及增长率（2021-2032）&amp;（万元）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印度市场HVO燃料销量及增长率（2021-2032）&amp;（千吨）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印度市场HVO燃料收入及增长率（2021-2032）&amp;（万元）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南美市场HVO燃料销量及增长率（2021-2032）&amp;（千吨）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南美市场HVO燃料收入及增长率（2021-2032）&amp;（万元）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中东市场HVO燃料销量及增长率（2021-2032）&amp;（千吨）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中东市场HVO燃料收入及增长率（2021-2032）&amp;（万元）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全球不同产品类型HVO燃料价格走势（2021-2032）&amp;（元/吨）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全球不同应用HVO燃料价格走势（2021-2032）&amp;（元/吨）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HVO燃料中国企业SWOT分析</w:t>
      </w:r>
      <w:r>
        <w:rPr>
          <w:rFonts w:hint="eastAsia"/>
        </w:rPr>
        <w:br/>
      </w:r>
      <w:r>
        <w:rPr>
          <w:rFonts w:hint="eastAsia"/>
        </w:rPr>
        <w:t>　　图 44： HVO燃料产业链</w:t>
      </w:r>
      <w:r>
        <w:rPr>
          <w:rFonts w:hint="eastAsia"/>
        </w:rPr>
        <w:br/>
      </w:r>
      <w:r>
        <w:rPr>
          <w:rFonts w:hint="eastAsia"/>
        </w:rPr>
        <w:t>　　图 45： HVO燃料行业采购模式分析</w:t>
      </w:r>
      <w:r>
        <w:rPr>
          <w:rFonts w:hint="eastAsia"/>
        </w:rPr>
        <w:br/>
      </w:r>
      <w:r>
        <w:rPr>
          <w:rFonts w:hint="eastAsia"/>
        </w:rPr>
        <w:t>　　图 46： HVO燃料行业生产模式</w:t>
      </w:r>
      <w:r>
        <w:rPr>
          <w:rFonts w:hint="eastAsia"/>
        </w:rPr>
        <w:br/>
      </w:r>
      <w:r>
        <w:rPr>
          <w:rFonts w:hint="eastAsia"/>
        </w:rPr>
        <w:t>　　图 47： HVO燃料行业销售模式分析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f842c39a0f481e" w:history="1">
        <w:r>
          <w:rPr>
            <w:rStyle w:val="Hyperlink"/>
          </w:rPr>
          <w:t>2026-2032年全球与中国HVO燃料行业研究及市场前景预测报告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f842c39a0f481e" w:history="1">
        <w:r>
          <w:rPr>
            <w:rStyle w:val="Hyperlink"/>
          </w:rPr>
          <w:t>https://www.20087.com/9/79/HVORanLiaoHangYeQianJing.html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热点：HVO是什么的缩写、HVO和SAF区别、生物柴油、hvo是什么意思、核乏燃料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d90c51ac74ffb" w:history="1">
      <w:r>
        <w:rPr>
          <w:rStyle w:val="Hyperlink"/>
        </w:rPr>
        <w:t>2026-2032年全球与中国HVO燃料行业研究及市场前景预测报告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HVORanLiaoHangYeQianJing.html" TargetMode="External" Id="R53f842c39a0f48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HVORanLiaoHangYeQianJing.html" TargetMode="External" Id="R055d90c51ac7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2025-12-30T02:29:15Z</dcterms:created>
  <dcterms:modified xsi:type="dcterms:W3CDTF">2025-12-30T03:29:15Z</dcterms:modified>
  <dc:subject>2026-2032年全球与中国HVO燃料行业研究及市场前景预测报告</dc:subject>
  <dc:title>2026-2032年全球与中国HVO燃料行业研究及市场前景预测报告</dc:title>
  <cp:keywords>2026-2032年全球与中国HVO燃料行业研究及市场前景预测报告</cp:keywords>
  <dc:description>2026-2032年全球与中国HVO燃料行业研究及市场前景预测报告</dc:description>
</cp:coreProperties>
</file>