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86c34ee5f4955" w:history="1">
              <w:r>
                <w:rPr>
                  <w:rStyle w:val="Hyperlink"/>
                </w:rPr>
                <w:t>中国供发电市场调研及发展趋势分析报告（2024-2030年）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86c34ee5f4955" w:history="1">
              <w:r>
                <w:rPr>
                  <w:rStyle w:val="Hyperlink"/>
                </w:rPr>
                <w:t>中国供发电市场调研及发展趋势分析报告（2024-2030年）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86c34ee5f4955" w:history="1">
                <w:r>
                  <w:rPr>
                    <w:rStyle w:val="Hyperlink"/>
                  </w:rPr>
                  <w:t>https://www.20087.com/9/69/GongFaDianShiChangFenXiBaoGao.html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发电是通过发电设备提供电能的过程，广泛应用于电力系统、工业生产、交通运输等多个领域。近年来，随着能源需求的增长和可再生能源技术的进步，供发电市场持续扩展。供发电系统不仅包括传统的火力发电、水力发电，还包括风能、太阳能等清洁能源发电。</w:t>
      </w:r>
      <w:r>
        <w:rPr>
          <w:rFonts w:hint="eastAsia"/>
        </w:rPr>
        <w:br/>
      </w:r>
      <w:r>
        <w:rPr>
          <w:rFonts w:hint="eastAsia"/>
        </w:rPr>
        <w:t>　　未来，供发电市场的发展前景广阔：首先，随着新能源技术的不断进步和应用领域的扩展，清洁能源发电的比例将进一步提升；其次，智能化和自动化将成为供发电系统发展的重要方向，如通过智能电网实现电能的高效管理和优化；最后，国际市场的需求将推动供发电系统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86c34ee5f4955" w:history="1">
        <w:r>
          <w:rPr>
            <w:rStyle w:val="Hyperlink"/>
          </w:rPr>
          <w:t>中国供发电市场调研及发展趋势分析报告（2024-2030年）</w:t>
        </w:r>
      </w:hyperlink>
      <w:r>
        <w:rPr>
          <w:rFonts w:hint="eastAsia"/>
        </w:rPr>
        <w:t>》对供发电行业相关因素进行具体调查、研究、分析，洞察供发电行业今后的发展方向、供发电行业竞争格局的演变趋势以及供发电技术标准、供发电市场规模、供发电行业潜在问题与供发电行业发展的症结所在，评估供发电行业投资价值、供发电效果效益程度，提出建设性意见建议，为供发电行业投资决策者和供发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供发电行业概述</w:t>
      </w:r>
      <w:r>
        <w:rPr>
          <w:rFonts w:hint="eastAsia"/>
        </w:rPr>
        <w:br/>
      </w:r>
      <w:r>
        <w:rPr>
          <w:rFonts w:hint="eastAsia"/>
        </w:rPr>
        <w:t>　　第一节 供发电行业界定</w:t>
      </w:r>
      <w:r>
        <w:rPr>
          <w:rFonts w:hint="eastAsia"/>
        </w:rPr>
        <w:br/>
      </w:r>
      <w:r>
        <w:rPr>
          <w:rFonts w:hint="eastAsia"/>
        </w:rPr>
        <w:t>　　第二节 供发电行业发展历程</w:t>
      </w:r>
      <w:r>
        <w:rPr>
          <w:rFonts w:hint="eastAsia"/>
        </w:rPr>
        <w:br/>
      </w:r>
      <w:r>
        <w:rPr>
          <w:rFonts w:hint="eastAsia"/>
        </w:rPr>
        <w:t>　　第三节 供发电产业链分析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二、供发电产业链模型分析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2023-2024年中国供发电行业发展环境分析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中国供发电行业发展经济环境分析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中国供发电行业发展政策环境分析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一、供发电行业政策影响分析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二、相关供发电行业标准分析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2023-2024年中国供发电行业发展概况</w:t>
      </w:r>
      <w:r>
        <w:rPr>
          <w:rFonts w:hint="eastAsia"/>
        </w:rPr>
        <w:br/>
      </w:r>
      <w:r>
        <w:rPr>
          <w:rFonts w:hint="eastAsia"/>
        </w:rPr>
        <w:t>　　第一节 供发电行业发展态势分析</w:t>
      </w:r>
      <w:r>
        <w:rPr>
          <w:rFonts w:hint="eastAsia"/>
        </w:rPr>
        <w:br/>
      </w:r>
      <w:r>
        <w:rPr>
          <w:rFonts w:hint="eastAsia"/>
        </w:rPr>
        <w:t>　　第二节 供发电行业发展特点分析</w:t>
      </w:r>
      <w:r>
        <w:rPr>
          <w:rFonts w:hint="eastAsia"/>
        </w:rPr>
        <w:br/>
      </w:r>
      <w:r>
        <w:rPr>
          <w:rFonts w:hint="eastAsia"/>
        </w:rPr>
        <w:t>　　第三节 供发电行业市场供需分析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中国供发电市场规模情况</w:t>
      </w:r>
      <w:r>
        <w:rPr>
          <w:rFonts w:hint="eastAsia"/>
        </w:rPr>
        <w:br/>
      </w:r>
      <w:r>
        <w:rPr>
          <w:rFonts w:hint="eastAsia"/>
        </w:rPr>
        <w:t>　　第二节 中国供发电行业盈利情况分析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中国供发电市场需求状况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一、2019-2024年供发电市场需求情况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二、2023-2024年供发电市场需求特点分析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三、2024-2030年供发电市场需求预测</w:t>
      </w:r>
      <w:r>
        <w:rPr>
          <w:rFonts w:hint="eastAsia"/>
        </w:rPr>
        <w:br/>
      </w:r>
      <w:r>
        <w:rPr>
          <w:rFonts w:hint="eastAsia"/>
        </w:rPr>
        <w:t>　　第四节 中国供发电行业市场供给状况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一、2019-2024年供发电市场供给情况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二、2023-2024年供发电市场供给特点分析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三、2024-2030年供发电市场供给预测</w:t>
      </w:r>
      <w:r>
        <w:rPr>
          <w:rFonts w:hint="eastAsia"/>
        </w:rPr>
        <w:br/>
      </w:r>
      <w:r>
        <w:rPr>
          <w:rFonts w:hint="eastAsia"/>
        </w:rPr>
        <w:t>　　第五节 供发电行业市场供需平衡状况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中国供发电行业规模情况分析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一、供发电行业单位规模情况分析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二、供发电行业人员规模状况分析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三、供发电行业资产规模状况分析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四、供发电行业市场规模状况分析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五、供发电行业敏感性分析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一、供发电行业盈利能力分析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二、供发电行业偿债能力分析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三、供发电行业营运能力分析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四、供发电行业发展能力分析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2023-2024年供发电细分行业市场调研</w:t>
      </w:r>
      <w:r>
        <w:rPr>
          <w:rFonts w:hint="eastAsia"/>
        </w:rPr>
        <w:br/>
      </w:r>
      <w:r>
        <w:rPr>
          <w:rFonts w:hint="eastAsia"/>
        </w:rPr>
        <w:t>　　第一节 供发电细分行业（一）调研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供发电细分行业（二）调研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二、**地区供发电市场调研分析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三、**地区供发电市场调研分析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四、**地区供发电市场调研分析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五、**地区供发电市场调研分析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六、**地区供发电市场调研分析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2023-2024年供发电行业市场竞争策略分析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供发电行业竞争结构分析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供发电市场竞争策略分析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一、供发电市场增长潜力分析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二、供发电产品竞争策略分析</w:t>
      </w:r>
      <w:r>
        <w:rPr>
          <w:rFonts w:hint="eastAsia"/>
        </w:rPr>
        <w:br/>
      </w:r>
      <w:r>
        <w:rPr>
          <w:rFonts w:hint="eastAsia"/>
        </w:rPr>
        <w:t>　　　　三、供发电典型企业产品竞争策略分析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2024-2030年供发电行业竞争格局与展望</w:t>
      </w:r>
      <w:r>
        <w:rPr>
          <w:rFonts w:hint="eastAsia"/>
        </w:rPr>
        <w:br/>
      </w:r>
      <w:r>
        <w:rPr>
          <w:rFonts w:hint="eastAsia"/>
        </w:rPr>
        <w:t>　　　　一、供发电行业竞争策略分析</w:t>
      </w:r>
      <w:r>
        <w:rPr>
          <w:rFonts w:hint="eastAsia"/>
        </w:rPr>
        <w:br/>
      </w:r>
      <w:r>
        <w:rPr>
          <w:rFonts w:hint="eastAsia"/>
        </w:rPr>
        <w:t>　　　　二、供发电行业竞争格局展望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三、我国供发电市场竞争趋势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供发电行业代表企业发展调研</w:t>
      </w:r>
      <w:r>
        <w:rPr>
          <w:rFonts w:hint="eastAsia"/>
        </w:rPr>
        <w:br/>
      </w:r>
      <w:r>
        <w:rPr>
          <w:rFonts w:hint="eastAsia"/>
        </w:rPr>
        <w:t>　　第一节 供发电重点企业（一）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供发电重点企业（二）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供发电重点企业（三）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供发电重点企业（四）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供发电重点企业（五）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2023-2024年供发电行业投资风险与控制策略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2023-2024年供发电行业SWOT模型分析</w:t>
      </w:r>
      <w:r>
        <w:rPr>
          <w:rFonts w:hint="eastAsia"/>
        </w:rPr>
        <w:br/>
      </w:r>
      <w:r>
        <w:rPr>
          <w:rFonts w:hint="eastAsia"/>
        </w:rPr>
        <w:t>　　　　一、供发电行业优势分析</w:t>
      </w:r>
      <w:r>
        <w:rPr>
          <w:rFonts w:hint="eastAsia"/>
        </w:rPr>
        <w:br/>
      </w:r>
      <w:r>
        <w:rPr>
          <w:rFonts w:hint="eastAsia"/>
        </w:rPr>
        <w:t>　　　　二、供发电行业劣势分析</w:t>
      </w:r>
      <w:r>
        <w:rPr>
          <w:rFonts w:hint="eastAsia"/>
        </w:rPr>
        <w:br/>
      </w:r>
      <w:r>
        <w:rPr>
          <w:rFonts w:hint="eastAsia"/>
        </w:rPr>
        <w:t>　　　　三、供发电行业机会分析</w:t>
      </w:r>
      <w:r>
        <w:rPr>
          <w:rFonts w:hint="eastAsia"/>
        </w:rPr>
        <w:br/>
      </w:r>
      <w:r>
        <w:rPr>
          <w:rFonts w:hint="eastAsia"/>
        </w:rPr>
        <w:t>　　　　四、供发电行业风险分析</w:t>
      </w:r>
      <w:r>
        <w:rPr>
          <w:rFonts w:hint="eastAsia"/>
        </w:rPr>
        <w:br/>
      </w:r>
      <w:r>
        <w:rPr>
          <w:rFonts w:hint="eastAsia"/>
        </w:rPr>
        <w:t>　　第二节 2023-2024年供发电行业风险分析</w:t>
      </w:r>
      <w:r>
        <w:rPr>
          <w:rFonts w:hint="eastAsia"/>
        </w:rPr>
        <w:br/>
      </w:r>
      <w:r>
        <w:rPr>
          <w:rFonts w:hint="eastAsia"/>
        </w:rPr>
        <w:t>　　　　一、供发电市场竞争风险</w:t>
      </w:r>
      <w:r>
        <w:rPr>
          <w:rFonts w:hint="eastAsia"/>
        </w:rPr>
        <w:br/>
      </w:r>
      <w:r>
        <w:rPr>
          <w:rFonts w:hint="eastAsia"/>
        </w:rPr>
        <w:t>　　　　二、供发电原材料压力风险分析</w:t>
      </w:r>
      <w:r>
        <w:rPr>
          <w:rFonts w:hint="eastAsia"/>
        </w:rPr>
        <w:br/>
      </w:r>
      <w:r>
        <w:rPr>
          <w:rFonts w:hint="eastAsia"/>
        </w:rPr>
        <w:t>　　　　三、供发电技术风险分析</w:t>
      </w:r>
      <w:r>
        <w:rPr>
          <w:rFonts w:hint="eastAsia"/>
        </w:rPr>
        <w:br/>
      </w:r>
      <w:r>
        <w:rPr>
          <w:rFonts w:hint="eastAsia"/>
        </w:rPr>
        <w:t>　　　　四、供发电政策和体制风险</w:t>
      </w:r>
      <w:r>
        <w:rPr>
          <w:rFonts w:hint="eastAsia"/>
        </w:rPr>
        <w:br/>
      </w:r>
      <w:r>
        <w:rPr>
          <w:rFonts w:hint="eastAsia"/>
        </w:rPr>
        <w:t>　　　　五、供发电行业进入退出风险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2024-2030年供发电行业投资风险及控制策略分析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一、供发电市场风险及控制策略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供发电行业投资情况与发展前景分析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2024年供发电行业投资情况分析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一、2024年供发电总体投资结构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二、2019-2024年供发电投资规模情况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三、2019-2024年供发电投资增速情况</w:t>
      </w:r>
      <w:r>
        <w:rPr>
          <w:rFonts w:hint="eastAsia"/>
        </w:rPr>
        <w:br/>
      </w:r>
      <w:r>
        <w:rPr>
          <w:rFonts w:hint="eastAsia"/>
        </w:rPr>
        <w:t>　　　　四、2024年供发电分地区投资分析</w:t>
      </w:r>
      <w:r>
        <w:rPr>
          <w:rFonts w:hint="eastAsia"/>
        </w:rPr>
        <w:br/>
      </w:r>
      <w:r>
        <w:rPr>
          <w:rFonts w:hint="eastAsia"/>
        </w:rPr>
        <w:t>　　第二节 供发电行业投资机会分析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一、供发电投资项目分析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二、可以投资的供发电模式</w:t>
      </w:r>
      <w:r>
        <w:rPr>
          <w:rFonts w:hint="eastAsia"/>
        </w:rPr>
        <w:br/>
      </w:r>
      <w:r>
        <w:rPr>
          <w:rFonts w:hint="eastAsia"/>
        </w:rPr>
        <w:t>　　　　三、2024年供发电投资机会</w:t>
      </w:r>
      <w:r>
        <w:rPr>
          <w:rFonts w:hint="eastAsia"/>
        </w:rPr>
        <w:br/>
      </w:r>
      <w:r>
        <w:rPr>
          <w:rFonts w:hint="eastAsia"/>
        </w:rPr>
        <w:t>　　　　四、2024年供发电投资新方向</w:t>
      </w:r>
      <w:r>
        <w:rPr>
          <w:rFonts w:hint="eastAsia"/>
        </w:rPr>
        <w:br/>
      </w:r>
      <w:r>
        <w:rPr>
          <w:rFonts w:hint="eastAsia"/>
        </w:rPr>
        <w:t>　　第三节 中智^林 供发电行业发展前景分析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一、2024年供发电市场的发展前景</w:t>
      </w:r>
      <w:r>
        <w:rPr>
          <w:rFonts w:hint="eastAsia"/>
        </w:rPr>
        <w:br/>
      </w:r>
      <w:r>
        <w:rPr>
          <w:rFonts w:hint="eastAsia"/>
        </w:rPr>
        <w:t>　　　　二、2024年供发电市场面临的发展商机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供发电行业专家观点与结论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供发电行业历程</w:t>
      </w:r>
      <w:r>
        <w:rPr>
          <w:rFonts w:hint="eastAsia"/>
        </w:rPr>
        <w:br/>
      </w:r>
      <w:r>
        <w:rPr>
          <w:rFonts w:hint="eastAsia"/>
        </w:rPr>
        <w:t>　　图表 供发电行业生命周期</w:t>
      </w:r>
      <w:r>
        <w:rPr>
          <w:rFonts w:hint="eastAsia"/>
        </w:rPr>
        <w:br/>
      </w:r>
      <w:r>
        <w:rPr>
          <w:rFonts w:hint="eastAsia"/>
        </w:rPr>
        <w:t>　　图表 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2019-2024年中国供发电行业产量及增长趋势</w:t>
      </w:r>
      <w:r>
        <w:rPr>
          <w:rFonts w:hint="eastAsia"/>
        </w:rPr>
        <w:br/>
      </w:r>
      <w:r>
        <w:rPr>
          <w:rFonts w:hint="eastAsia"/>
        </w:rPr>
        <w:t>　　图表 供发电行业动态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2024年中国供发电进口国家及地区分析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2024-2030年中国供发电行业产能预测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2024-2030年中国供发电行业供需平衡预测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2024-2030年中国供发电行业风险分析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2024-2030年中国供发电行业市场容量预测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86c34ee5f4955" w:history="1">
        <w:r>
          <w:rPr>
            <w:rStyle w:val="Hyperlink"/>
          </w:rPr>
          <w:t>中国供发电市场调研及发展趋势分析报告（2024-2030年）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86c34ee5f4955" w:history="1">
        <w:r>
          <w:rPr>
            <w:rStyle w:val="Hyperlink"/>
          </w:rPr>
          <w:t>https://www.20087.com/9/69/GongFaDianShiChangFenXiBaoGao.html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c4803f43149bc" w:history="1">
      <w:r>
        <w:rPr>
          <w:rStyle w:val="Hyperlink"/>
        </w:rPr>
        <w:t>中国供发电市场调研及发展趋势分析报告（2024-2030年）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FaDianShiChangFenXiBaoGao.html" TargetMode="External" Id="Rd8186c34ee5f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FaDianShiChangFenXiBaoGao.html" TargetMode="External" Id="R75ac4803f431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2024-01-16T06:41:00Z</dcterms:created>
  <dcterms:modified xsi:type="dcterms:W3CDTF">2024-01-16T07:41:00Z</dcterms:modified>
  <dc:subject>中国供发电市场调研及发展趋势分析报告（2024-2030年）</dc:subject>
  <dc:title>中国供发电市场调研及发展趋势分析报告（2024-2030年）</dc:title>
  <cp:keywords>中国供发电市场调研及发展趋势分析报告（2024-2030年）</cp:keywords>
  <dc:description>中国供发电市场调研及发展趋势分析报告（2024-2030年）</dc:description>
</cp:coreProperties>
</file>