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88da24543479c" w:history="1">
              <w:r>
                <w:rPr>
                  <w:rStyle w:val="Hyperlink"/>
                </w:rPr>
                <w:t>2025-2031年中国氢燃料电池行业发展全面调研与未来趋势分析报告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88da24543479c" w:history="1">
              <w:r>
                <w:rPr>
                  <w:rStyle w:val="Hyperlink"/>
                </w:rPr>
                <w:t>2025-2031年中国氢燃料电池行业发展全面调研与未来趋势分析报告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88da24543479c" w:history="1">
                <w:r>
                  <w:rPr>
                    <w:rStyle w:val="Hyperlink"/>
                  </w:rPr>
                  <w:t>https://www.20087.com/9/59/QingRanLiaoDianChiXianZhuangYuFa.html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是一种清洁、高效的能源转换装置，通过电化学反应将氢气和氧气转化为电能，仅产生水作为副产品，被视为未来能源体系的重要组成部分。近年来，随着全球对可再生能源和零排放交通工具的需求增长，氢燃料电池技术取得了显著进展，特别是在汽车领域的应用，如氢燃料电池汽车（FCEV），其续航里程长、加注时间短，被认为是电动车的理想补充。然而，氢燃料电池的商业化仍面临氢气储存、运输和基础设施建设的挑战，以及高成本和耐用性问题。</w:t>
      </w:r>
      <w:r>
        <w:rPr>
          <w:rFonts w:hint="eastAsia"/>
        </w:rPr>
        <w:br/>
      </w:r>
      <w:r>
        <w:rPr>
          <w:rFonts w:hint="eastAsia"/>
        </w:rPr>
        <w:t>　　氢燃料电池的未来将更加注重降低成本和提高性能。通过改进催化剂材料，如采用非贵金属催化剂，减少铂金等贵金属的使用，降低材料成本。同时，优化电堆设计和提升系统集成效率，提高氢燃料电池的功率密度和工作寿命，降低成本。此外，随着氢能经济的发展，氢燃料电池的应用将从汽车扩展到船舶、火车、分布式发电和备用电源等领域，推动全球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88da24543479c" w:history="1">
        <w:r>
          <w:rPr>
            <w:rStyle w:val="Hyperlink"/>
          </w:rPr>
          <w:t>2025-2031年中国氢燃料电池行业发展全面调研与未来趋势分析报告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氢燃料电池行业的现状与发展趋势，并对氢燃料电池产业链各环节进行了系统性探讨。报告科学预测了氢燃料电池行业未来发展方向，重点分析了氢燃料电池技术现状及创新路径，同时聚焦氢燃料电池重点企业的经营表现，评估了市场竞争格局、品牌影响力及市场集中度。通过对细分市场的深入研究及SWOT分析，报告揭示了氢燃料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2020-2025年中国燃料电池发展分析</w:t>
      </w:r>
      <w:r>
        <w:rPr>
          <w:rFonts w:hint="eastAsia"/>
        </w:rPr>
        <w:br/>
      </w:r>
      <w:r>
        <w:rPr>
          <w:rFonts w:hint="eastAsia"/>
        </w:rPr>
        <w:t>　　第一节 中国燃料电池发展概况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二、燃料来源与资源评估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四、发展预测</w:t>
      </w:r>
      <w:r>
        <w:rPr>
          <w:rFonts w:hint="eastAsia"/>
        </w:rPr>
        <w:br/>
      </w:r>
      <w:r>
        <w:rPr>
          <w:rFonts w:hint="eastAsia"/>
        </w:rPr>
        <w:t>　　第二节 中国燃料电池标准缺乏企业推进</w:t>
      </w:r>
      <w:r>
        <w:rPr>
          <w:rFonts w:hint="eastAsia"/>
        </w:rPr>
        <w:br/>
      </w:r>
      <w:r>
        <w:rPr>
          <w:rFonts w:hint="eastAsia"/>
        </w:rPr>
        <w:t>　　第三节 我国燃料电池的发展状况</w:t>
      </w:r>
      <w:r>
        <w:rPr>
          <w:rFonts w:hint="eastAsia"/>
        </w:rPr>
        <w:br/>
      </w:r>
      <w:r>
        <w:rPr>
          <w:rFonts w:hint="eastAsia"/>
        </w:rPr>
        <w:t>　　第四节 我国燃料电池产业亟待跨越发展</w:t>
      </w:r>
      <w:r>
        <w:rPr>
          <w:rFonts w:hint="eastAsia"/>
        </w:rPr>
        <w:br/>
      </w:r>
      <w:r>
        <w:rPr>
          <w:rFonts w:hint="eastAsia"/>
        </w:rPr>
        <w:t>　　　　一、科技先机</w:t>
      </w:r>
      <w:r>
        <w:rPr>
          <w:rFonts w:hint="eastAsia"/>
        </w:rPr>
        <w:br/>
      </w:r>
      <w:r>
        <w:rPr>
          <w:rFonts w:hint="eastAsia"/>
        </w:rPr>
        <w:t>　　　　二、产业体系亟待完善</w:t>
      </w:r>
      <w:r>
        <w:rPr>
          <w:rFonts w:hint="eastAsia"/>
        </w:rPr>
        <w:br/>
      </w:r>
      <w:r>
        <w:rPr>
          <w:rFonts w:hint="eastAsia"/>
        </w:rPr>
        <w:t>　　　　三、机遇与挑战并存</w:t>
      </w:r>
      <w:r>
        <w:rPr>
          <w:rFonts w:hint="eastAsia"/>
        </w:rPr>
        <w:br/>
      </w:r>
      <w:r>
        <w:rPr>
          <w:rFonts w:hint="eastAsia"/>
        </w:rPr>
        <w:t>　　第五节 我国加快燃料电池商业化进程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2020-2025年中国氢燃料电池产业运行环境分析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2020-2025年中国氢燃料电池产业政策环境分析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第三节 2020-2025年中国氢燃料电池产业社会环境分析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2020-2025年国外燃料电池发展分析</w:t>
      </w:r>
      <w:r>
        <w:rPr>
          <w:rFonts w:hint="eastAsia"/>
        </w:rPr>
        <w:br/>
      </w:r>
      <w:r>
        <w:rPr>
          <w:rFonts w:hint="eastAsia"/>
        </w:rPr>
        <w:t>　　第一节 国外燃料电池研究状况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二、基础理论研究</w:t>
      </w:r>
      <w:r>
        <w:rPr>
          <w:rFonts w:hint="eastAsia"/>
        </w:rPr>
        <w:br/>
      </w:r>
      <w:r>
        <w:rPr>
          <w:rFonts w:hint="eastAsia"/>
        </w:rPr>
        <w:t>　　　　三、应用技术研究</w:t>
      </w:r>
      <w:r>
        <w:rPr>
          <w:rFonts w:hint="eastAsia"/>
        </w:rPr>
        <w:br/>
      </w:r>
      <w:r>
        <w:rPr>
          <w:rFonts w:hint="eastAsia"/>
        </w:rPr>
        <w:t>　　　　四、国外研究动向</w:t>
      </w:r>
      <w:r>
        <w:rPr>
          <w:rFonts w:hint="eastAsia"/>
        </w:rPr>
        <w:br/>
      </w:r>
      <w:r>
        <w:rPr>
          <w:rFonts w:hint="eastAsia"/>
        </w:rPr>
        <w:t>　　第二节 国外燃料电池发展状况</w:t>
      </w:r>
      <w:r>
        <w:rPr>
          <w:rFonts w:hint="eastAsia"/>
        </w:rPr>
        <w:br/>
      </w:r>
      <w:r>
        <w:rPr>
          <w:rFonts w:hint="eastAsia"/>
        </w:rPr>
        <w:t>　　第三节 燃料电池开发国际竞争白热化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一、美国纳米级燃料电池研究取得最新进展</w:t>
      </w:r>
      <w:r>
        <w:rPr>
          <w:rFonts w:hint="eastAsia"/>
        </w:rPr>
        <w:br/>
      </w:r>
      <w:r>
        <w:rPr>
          <w:rFonts w:hint="eastAsia"/>
        </w:rPr>
        <w:t>　　　　二、美国开发出实用的微生物燃料电池</w:t>
      </w:r>
      <w:r>
        <w:rPr>
          <w:rFonts w:hint="eastAsia"/>
        </w:rPr>
        <w:br/>
      </w:r>
      <w:r>
        <w:rPr>
          <w:rFonts w:hint="eastAsia"/>
        </w:rPr>
        <w:t>　　　　三、全美共有337个燃料电池项目</w:t>
      </w:r>
      <w:r>
        <w:rPr>
          <w:rFonts w:hint="eastAsia"/>
        </w:rPr>
        <w:br/>
      </w:r>
      <w:r>
        <w:rPr>
          <w:rFonts w:hint="eastAsia"/>
        </w:rPr>
        <w:t>　　　　四、美国政府推动燃料电池快速引入汽车工业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一、日本燃料电池工业回顾</w:t>
      </w:r>
      <w:r>
        <w:rPr>
          <w:rFonts w:hint="eastAsia"/>
        </w:rPr>
        <w:br/>
      </w:r>
      <w:r>
        <w:rPr>
          <w:rFonts w:hint="eastAsia"/>
        </w:rPr>
        <w:t>　　　　二、日本石油公司推出煤油驱动燃料电池</w:t>
      </w:r>
      <w:r>
        <w:rPr>
          <w:rFonts w:hint="eastAsia"/>
        </w:rPr>
        <w:br/>
      </w:r>
      <w:r>
        <w:rPr>
          <w:rFonts w:hint="eastAsia"/>
        </w:rPr>
        <w:t>　　　　三、日本开发全陶瓷燃料电池</w:t>
      </w:r>
      <w:r>
        <w:rPr>
          <w:rFonts w:hint="eastAsia"/>
        </w:rPr>
        <w:br/>
      </w:r>
      <w:r>
        <w:rPr>
          <w:rFonts w:hint="eastAsia"/>
        </w:rPr>
        <w:t>　　　　四、日本DHL将利用燃料电池车等开展速递服务</w:t>
      </w:r>
      <w:r>
        <w:rPr>
          <w:rFonts w:hint="eastAsia"/>
        </w:rPr>
        <w:br/>
      </w:r>
      <w:r>
        <w:rPr>
          <w:rFonts w:hint="eastAsia"/>
        </w:rPr>
        <w:t>　　　　五、日本燃料电池发展方向</w:t>
      </w:r>
      <w:r>
        <w:rPr>
          <w:rFonts w:hint="eastAsia"/>
        </w:rPr>
        <w:br/>
      </w:r>
      <w:r>
        <w:rPr>
          <w:rFonts w:hint="eastAsia"/>
        </w:rPr>
        <w:t>　　　　六、日本燃料电池市场规模近3700亿日元</w:t>
      </w:r>
      <w:r>
        <w:rPr>
          <w:rFonts w:hint="eastAsia"/>
        </w:rPr>
        <w:br/>
      </w:r>
      <w:r>
        <w:rPr>
          <w:rFonts w:hint="eastAsia"/>
        </w:rPr>
        <w:t>　　第六节 加拿大</w:t>
      </w:r>
      <w:r>
        <w:rPr>
          <w:rFonts w:hint="eastAsia"/>
        </w:rPr>
        <w:br/>
      </w:r>
      <w:r>
        <w:rPr>
          <w:rFonts w:hint="eastAsia"/>
        </w:rPr>
        <w:t>　　　　一、加拿大燃料电池商业化发展目标</w:t>
      </w:r>
      <w:r>
        <w:rPr>
          <w:rFonts w:hint="eastAsia"/>
        </w:rPr>
        <w:br/>
      </w:r>
      <w:r>
        <w:rPr>
          <w:rFonts w:hint="eastAsia"/>
        </w:rPr>
        <w:t>　　　　二、加拿大巴拉德公布燃料电池开发蓝图</w:t>
      </w:r>
      <w:r>
        <w:rPr>
          <w:rFonts w:hint="eastAsia"/>
        </w:rPr>
        <w:br/>
      </w:r>
      <w:r>
        <w:rPr>
          <w:rFonts w:hint="eastAsia"/>
        </w:rPr>
        <w:t>　　　　三、先进的加拿大燃料电池动力系统</w:t>
      </w:r>
      <w:r>
        <w:rPr>
          <w:rFonts w:hint="eastAsia"/>
        </w:rPr>
        <w:br/>
      </w:r>
      <w:r>
        <w:rPr>
          <w:rFonts w:hint="eastAsia"/>
        </w:rPr>
        <w:t>　　　　四、加拿大公司开拓燃料电池新领域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2020-2025年中国氢燃料电池所属产业运行态势分析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2020-2025年中国氢燃料电池产业发展概述</w:t>
      </w:r>
      <w:r>
        <w:rPr>
          <w:rFonts w:hint="eastAsia"/>
        </w:rPr>
        <w:br/>
      </w:r>
      <w:r>
        <w:rPr>
          <w:rFonts w:hint="eastAsia"/>
        </w:rPr>
        <w:t>　　　　一、氢燃料电池企业探索市场出路</w:t>
      </w:r>
      <w:r>
        <w:rPr>
          <w:rFonts w:hint="eastAsia"/>
        </w:rPr>
        <w:br/>
      </w:r>
      <w:r>
        <w:rPr>
          <w:rFonts w:hint="eastAsia"/>
        </w:rPr>
        <w:t>　　　　二、现代推出氢燃料电池版途胜</w:t>
      </w:r>
      <w:r>
        <w:rPr>
          <w:rFonts w:hint="eastAsia"/>
        </w:rPr>
        <w:br/>
      </w:r>
      <w:r>
        <w:rPr>
          <w:rFonts w:hint="eastAsia"/>
        </w:rPr>
        <w:t>　　　　三、中国氢燃料电池研发在武汉取得重大突破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第二节 2020-2025年中国氢燃料电池技术研究分析</w:t>
      </w:r>
      <w:r>
        <w:rPr>
          <w:rFonts w:hint="eastAsia"/>
        </w:rPr>
        <w:br/>
      </w:r>
      <w:r>
        <w:rPr>
          <w:rFonts w:hint="eastAsia"/>
        </w:rPr>
        <w:t>　　　　一、国内应加快液氢燃料电池技术成果转化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二、国内氢燃料电池技术市场运用前景广阔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t>　　　　三、氢燃料电池技术在中国发展壮大</w:t>
      </w:r>
      <w:r>
        <w:rPr>
          <w:rFonts w:hint="eastAsia"/>
        </w:rPr>
        <w:br/>
      </w:r>
      <w:r>
        <w:rPr>
          <w:rFonts w:hint="eastAsia"/>
        </w:rPr>
        <w:t>　　第三节 2020-2025年中国氢燃料电池产业发展存在问题分析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2020-2025年中国氢燃料电池所属产业市场运行动态分析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2020-2025年中国氢燃料电池产业市场动态分析</w:t>
      </w:r>
      <w:r>
        <w:rPr>
          <w:rFonts w:hint="eastAsia"/>
        </w:rPr>
        <w:br/>
      </w:r>
      <w:r>
        <w:rPr>
          <w:rFonts w:hint="eastAsia"/>
        </w:rPr>
        <w:t>　　氢燃料电池系统主要由电堆和辅助系统构成，电堆是燃料电池的核心，是将氢能转化为电能的场所，因此决定了燃料电池的关键性能，其主要由双极板和膜电极构成；而辅助系统是燃料存放的区域，主要由储氢瓶和空压机等构成，而氢气和氧气分别来自于加氢站和空气，辅助系统进行气体过滤、除杂和加湿后将氢气和氧气送入电堆，提供燃料电池的正负极材料。</w:t>
      </w:r>
      <w:r>
        <w:rPr>
          <w:rFonts w:hint="eastAsia"/>
        </w:rPr>
        <w:br/>
      </w:r>
      <w:r>
        <w:rPr>
          <w:rFonts w:hint="eastAsia"/>
        </w:rPr>
        <w:t>　　成本方面，电堆和辅助系统在燃料电池系统中占比均为49%：1）燃料电池电堆中，双极板和催化剂是成本主要来源，占比分别为30%和43%；2）辅助系统成本构成主要是空气循环、氢循环以及热管理系统，成本占比分别为43%、11%和19%。</w:t>
      </w:r>
      <w:r>
        <w:rPr>
          <w:rFonts w:hint="eastAsia"/>
        </w:rPr>
        <w:br/>
      </w:r>
      <w:r>
        <w:rPr>
          <w:rFonts w:hint="eastAsia"/>
        </w:rPr>
        <w:t>　　燃料电池系统成本构成</w:t>
      </w:r>
      <w:r>
        <w:rPr>
          <w:rFonts w:hint="eastAsia"/>
        </w:rPr>
        <w:br/>
      </w:r>
      <w:r>
        <w:rPr>
          <w:rFonts w:hint="eastAsia"/>
        </w:rPr>
        <w:t>　　　　一、氢燃料电池加速商业化</w:t>
      </w:r>
      <w:r>
        <w:rPr>
          <w:rFonts w:hint="eastAsia"/>
        </w:rPr>
        <w:br/>
      </w:r>
      <w:r>
        <w:rPr>
          <w:rFonts w:hint="eastAsia"/>
        </w:rPr>
        <w:t>　　　　二、国内氢燃料电池进军国际市场</w:t>
      </w:r>
      <w:r>
        <w:rPr>
          <w:rFonts w:hint="eastAsia"/>
        </w:rPr>
        <w:br/>
      </w:r>
      <w:r>
        <w:rPr>
          <w:rFonts w:hint="eastAsia"/>
        </w:rPr>
        <w:t>　　　　三、第六届国际氢燃料电池展在东京举行</w:t>
      </w:r>
      <w:r>
        <w:rPr>
          <w:rFonts w:hint="eastAsia"/>
        </w:rPr>
        <w:br/>
      </w:r>
      <w:r>
        <w:rPr>
          <w:rFonts w:hint="eastAsia"/>
        </w:rPr>
        <w:t>　　第二节 2020-2025年上海氢燃料电池产业市场走势分析</w:t>
      </w:r>
      <w:r>
        <w:rPr>
          <w:rFonts w:hint="eastAsia"/>
        </w:rPr>
        <w:br/>
      </w:r>
      <w:r>
        <w:rPr>
          <w:rFonts w:hint="eastAsia"/>
        </w:rPr>
        <w:t>　　　　一、上海氢燃料电池产能规模迈上新台阶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二、氢燃料电池自行车已在上海研制成功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2020-2025年中国电池制造业所属行业运行经济指标监测与分析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二、2020-2025年中国电池制造业从业人数调查分析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三、2020-2025年中国电池制造业总销售收入分析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四、2020-2025年中国电池制造业利润总额分析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五、2020-2025年中国电池制造业投资资产增长性分析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2025年中国电池制造业最新数据统计与监测分析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2025年中国电池制造业投资状况监测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2020-2025年中国氢燃料电池所属产业市场竞争格局分析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2020-2025年中国氢燃料电池产业竞争现状分析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一、氢燃料电池产业竞争力分析</w:t>
      </w:r>
      <w:r>
        <w:rPr>
          <w:rFonts w:hint="eastAsia"/>
        </w:rPr>
        <w:br/>
      </w:r>
      <w:r>
        <w:rPr>
          <w:rFonts w:hint="eastAsia"/>
        </w:rPr>
        <w:t>　　　　二、氢燃料电池技术竞争分析</w:t>
      </w:r>
      <w:r>
        <w:rPr>
          <w:rFonts w:hint="eastAsia"/>
        </w:rPr>
        <w:br/>
      </w:r>
      <w:r>
        <w:rPr>
          <w:rFonts w:hint="eastAsia"/>
        </w:rPr>
        <w:t>　　　　三、氢燃料电池成本竞争分析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2020-2025年中国氢燃料电池产业集中度分析</w:t>
      </w:r>
      <w:r>
        <w:rPr>
          <w:rFonts w:hint="eastAsia"/>
        </w:rPr>
        <w:br/>
      </w:r>
      <w:r>
        <w:rPr>
          <w:rFonts w:hint="eastAsia"/>
        </w:rPr>
        <w:t>　　　　一、氢燃料电池市场集中度分析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二、氢燃料电池区域集中度分析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2020-2025年中国氢燃料电池产业提升竞争力策略分析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2020-2025年中国氢能源产业运行动态分析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2020-2025年中国氢能源开发和利用分析</w:t>
      </w:r>
      <w:r>
        <w:rPr>
          <w:rFonts w:hint="eastAsia"/>
        </w:rPr>
        <w:br/>
      </w:r>
      <w:r>
        <w:rPr>
          <w:rFonts w:hint="eastAsia"/>
        </w:rPr>
        <w:t>　　　　一、浅析中国开发氢能源的必要性</w:t>
      </w:r>
      <w:r>
        <w:rPr>
          <w:rFonts w:hint="eastAsia"/>
        </w:rPr>
        <w:br/>
      </w:r>
      <w:r>
        <w:rPr>
          <w:rFonts w:hint="eastAsia"/>
        </w:rPr>
        <w:t>　　　　二、国内氢能利用的优劣势分析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三、中国加紧氢能开发与利用的技术储备</w:t>
      </w:r>
      <w:r>
        <w:rPr>
          <w:rFonts w:hint="eastAsia"/>
        </w:rPr>
        <w:br/>
      </w:r>
      <w:r>
        <w:rPr>
          <w:rFonts w:hint="eastAsia"/>
        </w:rPr>
        <w:t>　　　　四、中国有能力率先实现氢能源的产业化</w:t>
      </w:r>
      <w:r>
        <w:rPr>
          <w:rFonts w:hint="eastAsia"/>
        </w:rPr>
        <w:br/>
      </w:r>
      <w:r>
        <w:rPr>
          <w:rFonts w:hint="eastAsia"/>
        </w:rPr>
        <w:t>　　第二节 2020-2025年氢能源开发利用的特性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t>　　第三节 2020-2025年中国发展氢能源的对策分析</w:t>
      </w:r>
      <w:r>
        <w:rPr>
          <w:rFonts w:hint="eastAsia"/>
        </w:rPr>
        <w:br/>
      </w:r>
      <w:r>
        <w:rPr>
          <w:rFonts w:hint="eastAsia"/>
        </w:rPr>
        <w:t>　　　　一、氢能开发利用的要点</w:t>
      </w:r>
      <w:r>
        <w:rPr>
          <w:rFonts w:hint="eastAsia"/>
        </w:rPr>
        <w:br/>
      </w:r>
      <w:r>
        <w:rPr>
          <w:rFonts w:hint="eastAsia"/>
        </w:rPr>
        <w:t>　　　　二、中国氢能源产业的发展战略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2020-2025年中国氢燃料电池汽车产业运营分析</w:t>
      </w:r>
      <w:r>
        <w:rPr>
          <w:rFonts w:hint="eastAsia"/>
        </w:rPr>
        <w:br/>
      </w:r>
      <w:r>
        <w:rPr>
          <w:rFonts w:hint="eastAsia"/>
        </w:rPr>
        <w:t>　　第一节 2020-2025年世界氢燃料电池车产业分析</w:t>
      </w:r>
      <w:r>
        <w:rPr>
          <w:rFonts w:hint="eastAsia"/>
        </w:rPr>
        <w:br/>
      </w:r>
      <w:r>
        <w:rPr>
          <w:rFonts w:hint="eastAsia"/>
        </w:rPr>
        <w:t>　　　　一、美国军方已研制出氢燃料电池机动车</w:t>
      </w:r>
      <w:r>
        <w:rPr>
          <w:rFonts w:hint="eastAsia"/>
        </w:rPr>
        <w:br/>
      </w:r>
      <w:r>
        <w:rPr>
          <w:rFonts w:hint="eastAsia"/>
        </w:rPr>
        <w:t>　　　　二、日本从加氢站入手推广普及燃料电池车</w:t>
      </w:r>
      <w:r>
        <w:rPr>
          <w:rFonts w:hint="eastAsia"/>
        </w:rPr>
        <w:br/>
      </w:r>
      <w:r>
        <w:rPr>
          <w:rFonts w:hint="eastAsia"/>
        </w:rPr>
        <w:t>　　　　三、氢燃料电池车在挪威享受减税政策</w:t>
      </w:r>
      <w:r>
        <w:rPr>
          <w:rFonts w:hint="eastAsia"/>
        </w:rPr>
        <w:br/>
      </w:r>
      <w:r>
        <w:rPr>
          <w:rFonts w:hint="eastAsia"/>
        </w:rPr>
        <w:t>　　　　四、西班牙等国启动氢燃料电池车计划</w:t>
      </w:r>
      <w:r>
        <w:rPr>
          <w:rFonts w:hint="eastAsia"/>
        </w:rPr>
        <w:br/>
      </w:r>
      <w:r>
        <w:rPr>
          <w:rFonts w:hint="eastAsia"/>
        </w:rPr>
        <w:t>　　第二节 2020-2025年中国氢燃料电池汽车业分析</w:t>
      </w:r>
      <w:r>
        <w:rPr>
          <w:rFonts w:hint="eastAsia"/>
        </w:rPr>
        <w:br/>
      </w:r>
      <w:r>
        <w:rPr>
          <w:rFonts w:hint="eastAsia"/>
        </w:rPr>
        <w:t>　　　　一、国内氢燃料电池车技术水平与世界同步</w:t>
      </w:r>
      <w:r>
        <w:rPr>
          <w:rFonts w:hint="eastAsia"/>
        </w:rPr>
        <w:br/>
      </w:r>
      <w:r>
        <w:rPr>
          <w:rFonts w:hint="eastAsia"/>
        </w:rPr>
        <w:t>　　　　二、国内企业氢燃料电池汽车研发成果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三、中国氢燃料电池汽车发展可期</w:t>
      </w:r>
      <w:r>
        <w:rPr>
          <w:rFonts w:hint="eastAsia"/>
        </w:rPr>
        <w:br/>
      </w:r>
      <w:r>
        <w:rPr>
          <w:rFonts w:hint="eastAsia"/>
        </w:rPr>
        <w:t>　　　　四、车用氢燃料电池发动机生产分析</w:t>
      </w:r>
      <w:r>
        <w:rPr>
          <w:rFonts w:hint="eastAsia"/>
        </w:rPr>
        <w:br/>
      </w:r>
      <w:r>
        <w:rPr>
          <w:rFonts w:hint="eastAsia"/>
        </w:rPr>
        <w:t>　　第三节 2020-2025年中国主要地区氢燃料电池的发展分析</w:t>
      </w:r>
      <w:r>
        <w:rPr>
          <w:rFonts w:hint="eastAsia"/>
        </w:rPr>
        <w:br/>
      </w:r>
      <w:r>
        <w:rPr>
          <w:rFonts w:hint="eastAsia"/>
        </w:rPr>
        <w:t>　　　　一、上海首座氢燃料电池汽车加氢站投入使用</w:t>
      </w:r>
      <w:r>
        <w:rPr>
          <w:rFonts w:hint="eastAsia"/>
        </w:rPr>
        <w:br/>
      </w:r>
      <w:r>
        <w:rPr>
          <w:rFonts w:hint="eastAsia"/>
        </w:rPr>
        <w:t>　　　　二、上海氢燃料电池汽车发展展望</w:t>
      </w:r>
      <w:r>
        <w:rPr>
          <w:rFonts w:hint="eastAsia"/>
        </w:rPr>
        <w:br/>
      </w:r>
      <w:r>
        <w:rPr>
          <w:rFonts w:hint="eastAsia"/>
        </w:rPr>
        <w:t>　　　　三、重庆有望率先普及氢燃料电池汽车</w:t>
      </w:r>
      <w:r>
        <w:rPr>
          <w:rFonts w:hint="eastAsia"/>
        </w:rPr>
        <w:br/>
      </w:r>
      <w:r>
        <w:rPr>
          <w:rFonts w:hint="eastAsia"/>
        </w:rPr>
        <w:t>　　第四节 2020-2025年国内外汽车企业发展氢燃料电池车动态</w:t>
      </w:r>
      <w:r>
        <w:rPr>
          <w:rFonts w:hint="eastAsia"/>
        </w:rPr>
        <w:br/>
      </w:r>
      <w:r>
        <w:rPr>
          <w:rFonts w:hint="eastAsia"/>
        </w:rPr>
        <w:t>　　　　一、宝马推出氢能7系汽车</w:t>
      </w:r>
      <w:r>
        <w:rPr>
          <w:rFonts w:hint="eastAsia"/>
        </w:rPr>
        <w:br/>
      </w:r>
      <w:r>
        <w:rPr>
          <w:rFonts w:hint="eastAsia"/>
        </w:rPr>
        <w:t>　　　　二、通用推出全球最大规模氢燃料电池车测试项目</w:t>
      </w:r>
      <w:r>
        <w:rPr>
          <w:rFonts w:hint="eastAsia"/>
        </w:rPr>
        <w:br/>
      </w:r>
      <w:r>
        <w:rPr>
          <w:rFonts w:hint="eastAsia"/>
        </w:rPr>
        <w:t>　　　　三、本田氢燃料电池汽车开发情况</w:t>
      </w:r>
      <w:r>
        <w:rPr>
          <w:rFonts w:hint="eastAsia"/>
        </w:rPr>
        <w:br/>
      </w:r>
      <w:r>
        <w:rPr>
          <w:rFonts w:hint="eastAsia"/>
        </w:rPr>
        <w:t>　　　　四、日本汽车企业拟定到2025年确认氢燃料电池车的可行性</w:t>
      </w:r>
      <w:r>
        <w:rPr>
          <w:rFonts w:hint="eastAsia"/>
        </w:rPr>
        <w:br/>
      </w:r>
      <w:r>
        <w:rPr>
          <w:rFonts w:hint="eastAsia"/>
        </w:rPr>
        <w:t>　　　　五、福田推出氢燃料电池客车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2025-2031年中国氢燃料电池产业发展趋势预测分析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2025-2031年中国氢燃料电池产业发展前景分析</w:t>
      </w:r>
      <w:r>
        <w:rPr>
          <w:rFonts w:hint="eastAsia"/>
        </w:rPr>
        <w:br/>
      </w:r>
      <w:r>
        <w:rPr>
          <w:rFonts w:hint="eastAsia"/>
        </w:rPr>
        <w:t>　　　　一、氢燃料电池竞争格局预测分析</w:t>
      </w:r>
      <w:r>
        <w:rPr>
          <w:rFonts w:hint="eastAsia"/>
        </w:rPr>
        <w:br/>
      </w:r>
      <w:r>
        <w:rPr>
          <w:rFonts w:hint="eastAsia"/>
        </w:rPr>
        <w:t>　　　　二、电池制造业预测分析</w:t>
      </w:r>
      <w:r>
        <w:rPr>
          <w:rFonts w:hint="eastAsia"/>
        </w:rPr>
        <w:br/>
      </w:r>
      <w:r>
        <w:rPr>
          <w:rFonts w:hint="eastAsia"/>
        </w:rPr>
        <w:t>　　　　三、氢燃料电池市场规模预测分析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2025-2031年中国氢燃料电池车发展展望</w:t>
      </w:r>
      <w:r>
        <w:rPr>
          <w:rFonts w:hint="eastAsia"/>
        </w:rPr>
        <w:br/>
      </w:r>
      <w:r>
        <w:rPr>
          <w:rFonts w:hint="eastAsia"/>
        </w:rPr>
        <w:t>　　　　一、氢能源汽车还需迎难而上</w:t>
      </w:r>
      <w:r>
        <w:rPr>
          <w:rFonts w:hint="eastAsia"/>
        </w:rPr>
        <w:br/>
      </w:r>
      <w:r>
        <w:rPr>
          <w:rFonts w:hint="eastAsia"/>
        </w:rPr>
        <w:t>　　　　二、氢燃料电池车产业在中国更有前景</w:t>
      </w:r>
      <w:r>
        <w:rPr>
          <w:rFonts w:hint="eastAsia"/>
        </w:rPr>
        <w:br/>
      </w:r>
      <w:r>
        <w:rPr>
          <w:rFonts w:hint="eastAsia"/>
        </w:rPr>
        <w:t>　　　　三、客车成氢燃料电池汽车初期阶段的发展方向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2025-2031年中国氢燃料电池行业投资机会与风险分析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2025-2031年中国氢燃料电池行业投资环境分析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一、氢燃料电池投资潜力分析</w:t>
      </w:r>
      <w:r>
        <w:rPr>
          <w:rFonts w:hint="eastAsia"/>
        </w:rPr>
        <w:br/>
      </w:r>
      <w:r>
        <w:rPr>
          <w:rFonts w:hint="eastAsia"/>
        </w:rPr>
        <w:t>　　　　二、氢燃料电池投资吸引力分析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2020-2025年电池制造业企业数量增长趋势图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2020-2025年电池制造业累计从业人数及增长情况对比图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2020-2025年中国电池制造业销售收入及增长趋势图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2020-2025年中国电池制造业总资产及增长趋势图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2025年中国电池制造业不同规模企业分布结构图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2025年中国电池制造业不同所有制企业比例分布图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2025年中国电池制造业主营业务收入与上年同期对比表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2025年中国电池制造业收入前五位省市比例对比表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2025年中国电池制造业销售收入排名前五位省市对比图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2025年中国电池制造业收入前五位省区占全国比例结构图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2025年中国电池制造业主营入同比增速前五省市对比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2025年中国电池制造业主营业务收入增长速度前五位省市增长趋势图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2025年中国电池制造业利润总额及与上年同期对比图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2025年中国电池制造业利润总额前五位省市统计表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2025年中国电池制造业利润总额前五位省市对比图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2025年中国电池制造业利润总额增长幅度最快的省市统计表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2025年中国电池制造业利润总额增长最快省市变化趋势图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2025年中国电池制造业从业人数与上年同期对比图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2025年中国电池制造业资产总计及与上年同期对比图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2025年中国电池制造业资产总计前五位省市统计表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2025年中国电池制造业资产总计前五省市资产情况对比图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2025年中国电池制造业资产总计前五位省市分布结构图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2025年中国电池制造业资产增长幅度最快的省市统计表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2025年中国电池制造业资产增速前五省市资产总计及增长趋势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88da24543479c" w:history="1">
        <w:r>
          <w:rPr>
            <w:rStyle w:val="Hyperlink"/>
          </w:rPr>
          <w:t>2025-2031年中国氢燃料电池行业发展全面调研与未来趋势分析报告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88da24543479c" w:history="1">
        <w:r>
          <w:rPr>
            <w:rStyle w:val="Hyperlink"/>
          </w:rPr>
          <w:t>https://www.20087.com/9/59/QingRanLiaoDianChiXianZhuangYuFa.html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燃料电池的发展现状和前景、燃料电池汽车发展前景、氢燃料电池汽车、最正宗的氢能源概念股、氢燃料电池厂家排行榜前十名、氢能源汽车发展前景与现状、氢燃料电池的工作原理、氢能源第一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891e11f89405d" w:history="1">
      <w:r>
        <w:rPr>
          <w:rStyle w:val="Hyperlink"/>
        </w:rPr>
        <w:t>2025-2031年中国氢燃料电池行业发展全面调研与未来趋势分析报告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ngRanLiaoDianChiXianZhuangYuFa.html" TargetMode="External" Id="Rdd988da24543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ngRanLiaoDianChiXianZhuangYuFa.html" TargetMode="External" Id="R027891e11f89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2025-05-03T07:27:00Z</dcterms:created>
  <dcterms:modified xsi:type="dcterms:W3CDTF">2025-05-03T08:27:00Z</dcterms:modified>
  <dc:subject>2025-2031年中国氢燃料电池行业发展全面调研与未来趋势分析报告</dc:subject>
  <dc:title>2025-2031年中国氢燃料电池行业发展全面调研与未来趋势分析报告</dc:title>
  <cp:keywords>2025-2031年中国氢燃料电池行业发展全面调研与未来趋势分析报告</cp:keywords>
  <dc:description>2025-2031年中国氢燃料电池行业发展全面调研与未来趋势分析报告</dc:description>
</cp:coreProperties>
</file>