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c69fee81a4bdd" w:history="1">
              <w:r>
                <w:rPr>
                  <w:rStyle w:val="Hyperlink"/>
                </w:rPr>
                <w:t>2025-2031年中国药用玻璃行业发展研究与前景趋势报告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c69fee81a4bdd" w:history="1">
              <w:r>
                <w:rPr>
                  <w:rStyle w:val="Hyperlink"/>
                </w:rPr>
                <w:t>2025-2031年中国药用玻璃行业发展研究与前景趋势报告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c69fee81a4bdd" w:history="1">
                <w:r>
                  <w:rPr>
                    <w:rStyle w:val="Hyperlink"/>
                  </w:rPr>
                  <w:t>https://www.20087.com/9/59/YaoYongBoLiDeQianJingQuShi.html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是药物包装材料的一种，因其良好的化学稳定性和生物相容性，在医药包装领域占有重要地位。近年来，随着药品安全性和有效性的要求不断提高，药用玻璃的研发重点转向提高玻璃的耐酸碱性、热稳定性和机械强度，以及开发新型玻璃材料，如硼硅酸盐玻璃和高阻隔性玻璃，以适应特殊药品的包装需求。目前，药用玻璃瓶和安瓿已经成为疫苗、注射剂和高活性药物的标准包装形式。</w:t>
      </w:r>
      <w:r>
        <w:rPr>
          <w:rFonts w:hint="eastAsia"/>
        </w:rPr>
        <w:br/>
      </w:r>
      <w:r>
        <w:rPr>
          <w:rFonts w:hint="eastAsia"/>
        </w:rPr>
        <w:t>　　未来，药用玻璃的发展将更加注重智能包装和个性化需求。一方面，通过集成RFID（射频识别）和智能传感器技术，药用玻璃包装将能够实现对药品的全程追溯和实时监测，提高药品供应链的安全性和效率。另一方面，随着个性化医疗的兴起，药用玻璃将朝着小批量、多品种的方向发展，满足精准医疗和定制化药品的包装需求。此外，环保和循环利用也将成为药用玻璃设计的重要考虑因素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c69fee81a4bdd" w:history="1">
        <w:r>
          <w:rPr>
            <w:rStyle w:val="Hyperlink"/>
          </w:rPr>
          <w:t>2025-2031年中国药用玻璃行业发展研究与前景趋势报告</w:t>
        </w:r>
      </w:hyperlink>
      <w:r>
        <w:rPr>
          <w:rFonts w:hint="eastAsia"/>
        </w:rPr>
        <w:t>》基于详实数据，从市场规模、需求变化及价格动态等维度，全面解析了药用玻璃行业的现状与发展趋势，并对药用玻璃产业链各环节进行了系统性探讨。报告科学预测了药用玻璃行业未来发展方向，重点分析了药用玻璃技术现状及创新路径，同时聚焦药用玻璃重点企业的经营表现，评估了市场竞争格局、品牌影响力及市场集中度。通过对细分市场的深入研究及SWOT分析，报告揭示了药用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药用玻璃概述</w:t>
      </w:r>
      <w:r>
        <w:rPr>
          <w:rFonts w:hint="eastAsia"/>
        </w:rPr>
        <w:br/>
      </w:r>
      <w:r>
        <w:rPr>
          <w:rFonts w:hint="eastAsia"/>
        </w:rPr>
        <w:t>　　第一节 药用玻璃定义</w:t>
      </w:r>
      <w:r>
        <w:rPr>
          <w:rFonts w:hint="eastAsia"/>
        </w:rPr>
        <w:br/>
      </w:r>
      <w:r>
        <w:rPr>
          <w:rFonts w:hint="eastAsia"/>
        </w:rPr>
        <w:t>　　第二节 药用玻璃行业发展历程</w:t>
      </w:r>
      <w:r>
        <w:rPr>
          <w:rFonts w:hint="eastAsia"/>
        </w:rPr>
        <w:br/>
      </w:r>
      <w:r>
        <w:rPr>
          <w:rFonts w:hint="eastAsia"/>
        </w:rPr>
        <w:t>　　第三节 药用玻璃产业链分析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2025年中国药用玻璃行业发展环境分析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药用玻璃行业相关政策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2025年中国药用玻璃行业发展社会环境分析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中国药用玻璃生产现状分析</w:t>
      </w:r>
      <w:r>
        <w:rPr>
          <w:rFonts w:hint="eastAsia"/>
        </w:rPr>
        <w:br/>
      </w:r>
      <w:r>
        <w:rPr>
          <w:rFonts w:hint="eastAsia"/>
        </w:rPr>
        <w:t>　　第一节 药用玻璃行业总体规模</w:t>
      </w:r>
      <w:r>
        <w:rPr>
          <w:rFonts w:hint="eastAsia"/>
        </w:rPr>
        <w:br/>
      </w:r>
      <w:r>
        <w:rPr>
          <w:rFonts w:hint="eastAsia"/>
        </w:rPr>
        <w:t>　　第一节 药用玻璃产能概况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药用玻璃市场容量概况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药用玻璃产业的生命周期分析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药用玻璃产业供需情况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2025年我国药用玻璃行业发展现状分析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我国药用玻璃行业发展现状</w:t>
      </w:r>
      <w:r>
        <w:rPr>
          <w:rFonts w:hint="eastAsia"/>
        </w:rPr>
        <w:br/>
      </w:r>
      <w:r>
        <w:rPr>
          <w:rFonts w:hint="eastAsia"/>
        </w:rPr>
        <w:t>　　　　一、药用玻璃行业品牌发展现状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二、药用玻璃行业需求市场现状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三、药用玻璃市场需求层次分析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四、我国药用玻璃市场走向分析</w:t>
      </w:r>
      <w:r>
        <w:rPr>
          <w:rFonts w:hint="eastAsia"/>
        </w:rPr>
        <w:br/>
      </w:r>
      <w:r>
        <w:rPr>
          <w:rFonts w:hint="eastAsia"/>
        </w:rPr>
        <w:t>　　第二节 中国药用玻璃产品技术分析</w:t>
      </w:r>
      <w:r>
        <w:rPr>
          <w:rFonts w:hint="eastAsia"/>
        </w:rPr>
        <w:br/>
      </w:r>
      <w:r>
        <w:rPr>
          <w:rFonts w:hint="eastAsia"/>
        </w:rPr>
        <w:t>　　　　一、2025年药用玻璃产品技术变化特点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二、2025年药用玻璃产品市场的新技术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三、2025年药用玻璃产品市场现状分析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中国药用玻璃行业存在的问题</w:t>
      </w:r>
      <w:r>
        <w:rPr>
          <w:rFonts w:hint="eastAsia"/>
        </w:rPr>
        <w:br/>
      </w:r>
      <w:r>
        <w:rPr>
          <w:rFonts w:hint="eastAsia"/>
        </w:rPr>
        <w:t>　　第四节 中国药用玻璃市场调研及思考</w:t>
      </w:r>
      <w:r>
        <w:rPr>
          <w:rFonts w:hint="eastAsia"/>
        </w:rPr>
        <w:br/>
      </w:r>
      <w:r>
        <w:rPr>
          <w:rFonts w:hint="eastAsia"/>
        </w:rPr>
        <w:t>　　　　一、药用玻璃市场特点</w:t>
      </w:r>
      <w:r>
        <w:rPr>
          <w:rFonts w:hint="eastAsia"/>
        </w:rPr>
        <w:br/>
      </w:r>
      <w:r>
        <w:rPr>
          <w:rFonts w:hint="eastAsia"/>
        </w:rPr>
        <w:t>　　　　二、药用玻璃市场调研</w:t>
      </w:r>
      <w:r>
        <w:rPr>
          <w:rFonts w:hint="eastAsia"/>
        </w:rPr>
        <w:br/>
      </w:r>
      <w:r>
        <w:rPr>
          <w:rFonts w:hint="eastAsia"/>
        </w:rPr>
        <w:t>　　　　三、药用玻璃市场变化的方向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2025年中国药用玻璃行业发展概况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2025年中国药用玻璃市场发展现状分析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2025年中国药用玻璃行业发展特点分析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2025年中国药用玻璃行业市场现状分析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药用玻璃市场竞争策略分析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一、药用玻璃市场增长潜力分析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二、药用玻璃产品竞争策略分析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药用玻璃企业竞争策略分析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一、2025年我国药用玻璃市场竞争趋势</w:t>
      </w:r>
      <w:r>
        <w:rPr>
          <w:rFonts w:hint="eastAsia"/>
        </w:rPr>
        <w:br/>
      </w:r>
      <w:r>
        <w:rPr>
          <w:rFonts w:hint="eastAsia"/>
        </w:rPr>
        <w:t>　　　　二、2025年药用玻璃行业竞争格局展望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三、2025年药用玻璃行业竞争策略分析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药用玻璃行业投资与趋势预测分析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2025年药用玻璃行业投资情况分析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药用玻璃行业投资机会分析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一、药用玻璃投资项目分析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二、可以投资的药用玻璃模式</w:t>
      </w:r>
      <w:r>
        <w:rPr>
          <w:rFonts w:hint="eastAsia"/>
        </w:rPr>
        <w:br/>
      </w:r>
      <w:r>
        <w:rPr>
          <w:rFonts w:hint="eastAsia"/>
        </w:rPr>
        <w:t>　　　　三、药用玻璃投资机会</w:t>
      </w:r>
      <w:r>
        <w:rPr>
          <w:rFonts w:hint="eastAsia"/>
        </w:rPr>
        <w:br/>
      </w:r>
      <w:r>
        <w:rPr>
          <w:rFonts w:hint="eastAsia"/>
        </w:rPr>
        <w:t>　　　　四、药用玻璃投资新方向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2025-2031年中国药用玻璃行业趋势预测分析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2025-2031年中国药用玻璃行业发展预测分析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一、未来药用玻璃发展分析</w:t>
      </w:r>
      <w:r>
        <w:rPr>
          <w:rFonts w:hint="eastAsia"/>
        </w:rPr>
        <w:br/>
      </w:r>
      <w:r>
        <w:rPr>
          <w:rFonts w:hint="eastAsia"/>
        </w:rPr>
        <w:t>　　　　二、未来药用玻璃行业技术开发方向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2025-2031年中国药用玻璃行业市场前景分析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药用玻璃行业上下游行业调研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三、行业新动态及其对药用玻璃行业的影响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四、行业竞争状况及其对药用玻璃行业的意义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四、行业新动态及其对药用玻璃行业的影响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五、行业竞争状况及其对药用玻璃行业的意义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2025-2031年药用玻璃行业发展趋势及投资前景分析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当前药用玻璃存在的问题</w:t>
      </w:r>
      <w:r>
        <w:rPr>
          <w:rFonts w:hint="eastAsia"/>
        </w:rPr>
        <w:br/>
      </w:r>
      <w:r>
        <w:rPr>
          <w:rFonts w:hint="eastAsia"/>
        </w:rPr>
        <w:t>　　第二节 药用玻璃未来发展预测分析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一、中国药用玻璃发展方向分析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三、2025-2031年中国药用玻璃行业发展趋势预测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药用玻璃重点生产厂家分析</w:t>
      </w:r>
      <w:r>
        <w:rPr>
          <w:rFonts w:hint="eastAsia"/>
        </w:rPr>
        <w:br/>
      </w:r>
      <w:r>
        <w:rPr>
          <w:rFonts w:hint="eastAsia"/>
        </w:rPr>
        <w:t>　　第一节 苏州敏芯微电子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北京青鸟元芯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深圳华美澳通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中科院上海微系统所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无锡纳微电子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药用玻璃地区销售分析</w:t>
      </w:r>
      <w:r>
        <w:rPr>
          <w:rFonts w:hint="eastAsia"/>
        </w:rPr>
        <w:br/>
      </w:r>
      <w:r>
        <w:rPr>
          <w:rFonts w:hint="eastAsia"/>
        </w:rPr>
        <w:t>　　第一节 中国药用玻璃区域销售市场结构变化</w:t>
      </w:r>
      <w:r>
        <w:rPr>
          <w:rFonts w:hint="eastAsia"/>
        </w:rPr>
        <w:br/>
      </w:r>
      <w:r>
        <w:rPr>
          <w:rFonts w:hint="eastAsia"/>
        </w:rPr>
        <w:t>　　第二节 药用玻璃“东北地区”销售分析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药用玻璃“华北地区”销售分析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药用玻璃“中南地区”销售分析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药用玻璃“华东地区”销售分析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药用玻璃“西北地区”销售分析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2025-2031年中国药用玻璃行业投资前景建议研究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2025-2031年中国药用玻璃行业投资趋势分析</w:t>
      </w:r>
      <w:r>
        <w:rPr>
          <w:rFonts w:hint="eastAsia"/>
        </w:rPr>
        <w:br/>
      </w:r>
      <w:r>
        <w:rPr>
          <w:rFonts w:hint="eastAsia"/>
        </w:rPr>
        <w:t>　　　　一、药用玻璃投资趋势分析</w:t>
      </w:r>
      <w:r>
        <w:rPr>
          <w:rFonts w:hint="eastAsia"/>
        </w:rPr>
        <w:br/>
      </w:r>
      <w:r>
        <w:rPr>
          <w:rFonts w:hint="eastAsia"/>
        </w:rPr>
        <w:t>　　　　二、药用玻璃投资筹划策略</w:t>
      </w:r>
      <w:r>
        <w:rPr>
          <w:rFonts w:hint="eastAsia"/>
        </w:rPr>
        <w:br/>
      </w:r>
      <w:r>
        <w:rPr>
          <w:rFonts w:hint="eastAsia"/>
        </w:rPr>
        <w:t>　　　　三、药用玻璃品牌竞争战略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2025-2031年中国药用玻璃行业品牌建设策略</w:t>
      </w:r>
      <w:r>
        <w:rPr>
          <w:rFonts w:hint="eastAsia"/>
        </w:rPr>
        <w:br/>
      </w:r>
      <w:r>
        <w:rPr>
          <w:rFonts w:hint="eastAsia"/>
        </w:rPr>
        <w:t>　　　　一、药用玻璃的规划</w:t>
      </w:r>
      <w:r>
        <w:rPr>
          <w:rFonts w:hint="eastAsia"/>
        </w:rPr>
        <w:br/>
      </w:r>
      <w:r>
        <w:rPr>
          <w:rFonts w:hint="eastAsia"/>
        </w:rPr>
        <w:t>　　　　二、药用玻璃的建设</w:t>
      </w:r>
      <w:r>
        <w:rPr>
          <w:rFonts w:hint="eastAsia"/>
        </w:rPr>
        <w:br/>
      </w:r>
      <w:r>
        <w:rPr>
          <w:rFonts w:hint="eastAsia"/>
        </w:rPr>
        <w:t>　　　　三、药用玻璃业成功之道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中国药用玻璃行业市场发展趋势预测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药用玻璃产品投资机会</w:t>
      </w:r>
      <w:r>
        <w:rPr>
          <w:rFonts w:hint="eastAsia"/>
        </w:rPr>
        <w:br/>
      </w:r>
      <w:r>
        <w:rPr>
          <w:rFonts w:hint="eastAsia"/>
        </w:rPr>
        <w:t>　　第三节 药用玻璃产品投资前景分析</w:t>
      </w:r>
      <w:r>
        <w:rPr>
          <w:rFonts w:hint="eastAsia"/>
        </w:rPr>
        <w:br/>
      </w:r>
      <w:r>
        <w:rPr>
          <w:rFonts w:hint="eastAsia"/>
        </w:rPr>
        <w:t>　　第四节 中:智林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药用玻璃行业历程</w:t>
      </w:r>
      <w:r>
        <w:rPr>
          <w:rFonts w:hint="eastAsia"/>
        </w:rPr>
        <w:br/>
      </w:r>
      <w:r>
        <w:rPr>
          <w:rFonts w:hint="eastAsia"/>
        </w:rPr>
        <w:t>　　图表 药用玻璃行业生命周期</w:t>
      </w:r>
      <w:r>
        <w:rPr>
          <w:rFonts w:hint="eastAsia"/>
        </w:rPr>
        <w:br/>
      </w:r>
      <w:r>
        <w:rPr>
          <w:rFonts w:hint="eastAsia"/>
        </w:rPr>
        <w:t>　　图表 药用玻璃行业产业链分析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2020-2025年药用玻璃行业市场容量分析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药用玻璃行业动态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c69fee81a4bdd" w:history="1">
        <w:r>
          <w:rPr>
            <w:rStyle w:val="Hyperlink"/>
          </w:rPr>
          <w:t>2025-2031年中国药用玻璃行业发展研究与前景趋势报告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c69fee81a4bdd" w:history="1">
        <w:r>
          <w:rPr>
            <w:rStyle w:val="Hyperlink"/>
          </w:rPr>
          <w:t>https://www.20087.com/9/59/YaoYongBoLiDeQianJingQuShi.html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热点：正美丰业汽车玻璃、药用玻璃瓶如何打开、电磁屏蔽玻璃、药用玻璃瓶行业解读、防眩玻璃、药用玻璃瓶市场发展前景调研报告、玻璃原料主要有哪三个、药用玻璃瓶批发、肖特药用玻璃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54b8148194091" w:history="1">
      <w:r>
        <w:rPr>
          <w:rStyle w:val="Hyperlink"/>
        </w:rPr>
        <w:t>2025-2031年中国药用玻璃行业发展研究与前景趋势报告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oYongBoLiDeQianJingQuShi.html" TargetMode="External" Id="Rc08c69fee81a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oYongBoLiDeQianJingQuShi.html" TargetMode="External" Id="Ree754b814819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2025-01-10T07:40:00Z</dcterms:created>
  <dcterms:modified xsi:type="dcterms:W3CDTF">2025-01-10T08:40:00Z</dcterms:modified>
  <dc:subject>2025-2031年中国药用玻璃行业发展研究与前景趋势报告</dc:subject>
  <dc:title>2025-2031年中国药用玻璃行业发展研究与前景趋势报告</dc:title>
  <cp:keywords>2025-2031年中国药用玻璃行业发展研究与前景趋势报告</cp:keywords>
  <dc:description>2025-2031年中国药用玻璃行业发展研究与前景趋势报告</dc:description>
</cp:coreProperties>
</file>