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0f853f0084b1d" w:history="1">
              <w:r>
                <w:rPr>
                  <w:rStyle w:val="Hyperlink"/>
                </w:rPr>
                <w:t>2025-2031年中国钒行业现状研究分析及发展趋势预测报告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0f853f0084b1d" w:history="1">
              <w:r>
                <w:rPr>
                  <w:rStyle w:val="Hyperlink"/>
                </w:rPr>
                <w:t>2025-2031年中国钒行业现状研究分析及发展趋势预测报告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0f853f0084b1d" w:history="1">
                <w:r>
                  <w:rPr>
                    <w:rStyle w:val="Hyperlink"/>
                  </w:rPr>
                  <w:t>https://www.20087.com/9/29/FanFaZhanXianZhuangFenXiQianJing.html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作为重要的战略金属，在钢铁合金、催化剂、化学制品和新能源材料中扮演着关键角色。近年来，钒市场受到了新能源领域，特别是储能技术发展的显著影响。钒电池（VRFB）因具有高能量密度、长寿命和环保等优势，被视作大规模储能解决方案的有力竞争者，这极大地推动了钒的需求。同时，钢铁行业中钒的使用量稳定增长，主要用于提高钢材的强度和韧性。然而，钒的市场价格波动较大，受供需关系、生产成本和政策导向等因素影响明显。</w:t>
      </w:r>
      <w:r>
        <w:rPr>
          <w:rFonts w:hint="eastAsia"/>
        </w:rPr>
        <w:br/>
      </w:r>
      <w:r>
        <w:rPr>
          <w:rFonts w:hint="eastAsia"/>
        </w:rPr>
        <w:t>　　未来，钒市场的发展将紧密关联于全球能源转型的步伐。随着可再生能源发电比例的提升，对稳定、高效的储能系统需求将增加，进而拉动钒电池及相关钒材料的需求。同时，钒在航空航天、汽车制造等高技术领域的应用也将拓宽其市场空间。然而，钒的开采和提炼技术需不断优化，以提高资源利用率和减少环境影响。此外，替代材料的研发进度也可能影响钒的长期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0f853f0084b1d" w:history="1">
        <w:r>
          <w:rPr>
            <w:rStyle w:val="Hyperlink"/>
          </w:rPr>
          <w:t>2025-2031年中国钒行业现状研究分析及发展趋势预测报告</w:t>
        </w:r>
      </w:hyperlink>
      <w:r>
        <w:rPr>
          <w:rFonts w:hint="eastAsia"/>
        </w:rPr>
        <w:t>》系统分析了钒行业的市场规模、需求动态及价格趋势，并深入探讨了钒产业链结构的变化与发展。报告详细解读了钒行业现状，科学预测了未来市场前景与发展趋势，同时对钒细分市场的竞争格局进行了全面评估，重点关注领先企业的竞争实力、市场集中度及品牌影响力。结合钒技术现状与未来方向，报告揭示了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2020-2025年中国钒行业整体局势发展综述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中国钒行业发展形势情况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一、中国钒行业发展周期</w:t>
      </w:r>
      <w:r>
        <w:rPr>
          <w:rFonts w:hint="eastAsia"/>
        </w:rPr>
        <w:br/>
      </w:r>
      <w:r>
        <w:rPr>
          <w:rFonts w:hint="eastAsia"/>
        </w:rPr>
        <w:t>　　　　二、中国钒行业产业链分析</w:t>
      </w:r>
      <w:r>
        <w:rPr>
          <w:rFonts w:hint="eastAsia"/>
        </w:rPr>
        <w:br/>
      </w:r>
      <w:r>
        <w:rPr>
          <w:rFonts w:hint="eastAsia"/>
        </w:rPr>
        <w:t>　　　　三、中国钒行业发展SWOT分析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近几年中国钒行业运行状况研究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一、2020-2025年中国钒行业产量统计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二、2020-2025年中国钒行业需求量走势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三、2020-2025年中国钒行业进出口分析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四、2020-2025年中国钒行业整体供需状况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2020-2025年中国钒行业经济环境展望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中国钒行业政策法规解读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中国钒行业国际贸易环境研究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2020-2025年中国钒所属行业数据情报跟踪监测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2025-2031年中国钒行业区域市场需求状况预测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2025-2031年东北地区钒市场规模研究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一、2020-2025年钒行业发展现状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2025-2031年华东地区钒行业前景展望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一、2020-2025年钒行业发展回顾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2025-2031年华南地区钒市场需求预测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一、2020-2025年钒行业发展局势分析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2025-2031年华中地区钒行业发展潜力分析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一、2020-2025年钒行业发展情况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2025-2031年西南地区钒市场规模预测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一、2020-2025年钒行业发展形势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2025-2031年西北地区钒行业发展预测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一、2020-2025年钒行业发展现状分析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三、2025-2031年钒行业市场需求状况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三、上游供应链对钒行业发展的影响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在下游钢铁行业景气度向好背景下，供需偏紧驱动钒价连创新高。以来，行业利润总额呈现增长态势，钢铁行业利润总额达到3419亿元，与相比增长率高达177.8%；行业利润达到1876亿元，增长率为113%。</w:t>
      </w:r>
      <w:r>
        <w:rPr>
          <w:rFonts w:hint="eastAsia"/>
        </w:rPr>
        <w:br/>
      </w:r>
      <w:r>
        <w:rPr>
          <w:rFonts w:hint="eastAsia"/>
        </w:rPr>
        <w:t>　　2020-2025年中国钢铁行业利润总额及累计增长走势</w:t>
      </w:r>
      <w:r>
        <w:rPr>
          <w:rFonts w:hint="eastAsia"/>
        </w:rPr>
        <w:br/>
      </w:r>
      <w:r>
        <w:rPr>
          <w:rFonts w:hint="eastAsia"/>
        </w:rPr>
        <w:t>　　考虑到主要螺纹钢产品含钒量在0.025%-0.059%，按照接近14万元/吨的钒氮合金均价，添加钒合金会增加吨钢成本35-83元，因此通常地条钢这类非合规产能在生产过程中不会添加，导致产品成分不受控制，存在严重质量问题，扰乱了市场秩序。合规钢铁产能的替代，有效增加了钒合金的应用。假设取代产量为3500万吨，预计至少带来钒产品消费增量为0.875万吨。</w:t>
      </w:r>
      <w:r>
        <w:rPr>
          <w:rFonts w:hint="eastAsia"/>
        </w:rPr>
        <w:br/>
      </w:r>
      <w:r>
        <w:rPr>
          <w:rFonts w:hint="eastAsia"/>
        </w:rPr>
        <w:t>　　螺纹钢质检加强带来的钒需求增量预测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三、下游供应链对钒行业发展的影响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2020-2025年中国钒所属行业成本费用统计分析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2020-2025年钒所属行业产品销售成本分析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2020-2025年钒所属行业销售费用分析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2020-2025年钒所属行业管理费用分析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2020-2025年钒所属行业财务费用分析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一、2020-2025年钒所属行业财务费用总额分析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2020-2025年中国钒行业营销策略和销售渠道考察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中国钒行业目前主要营销渠道分析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中国钒行业重点企业营销策略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中国钒行业产品营销策略建议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中国钒行业营销渠道变革专家研究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一、钒行业营销渠道新理念</w:t>
      </w:r>
      <w:r>
        <w:rPr>
          <w:rFonts w:hint="eastAsia"/>
        </w:rPr>
        <w:br/>
      </w:r>
      <w:r>
        <w:rPr>
          <w:rFonts w:hint="eastAsia"/>
        </w:rPr>
        <w:t>　　　　二、钒行业渠道管理新发展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中国钒行业营销渠道发展趋势点评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2020-2025年中国钒行业需求用户分析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2020-2025年钒行业用户认知程度分析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2020-2025年中国钒行业用户需求特点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2020-2025年中国钒行业用户关注因素分析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2020-2025年钒行业其它用户特征分析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2020-2025年中国钒行业整体竞争格局形势剖析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2020-2025年中国钒行业与替代品行业市场占有率分析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2025-2031年中国钒行业市场竞争趋势预测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2020-2025年中国钒企业竞争力指标分析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第四节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四、技术现状、趋势及革新能力分析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2025-2031年中国钒行业重点企业投资行为研究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2025-2031年中国钒行业市场规模预测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2025-2031年中国钒行业盈利水平分析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2025-2031年中国钒投资机会分析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2025-2031年中国钒总体机会专家评价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2025-2031年中国钒行业前景展望及对策分析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2025-2031年中国钒行业发展前景展望</w:t>
      </w:r>
      <w:r>
        <w:rPr>
          <w:rFonts w:hint="eastAsia"/>
        </w:rPr>
        <w:br/>
      </w:r>
      <w:r>
        <w:rPr>
          <w:rFonts w:hint="eastAsia"/>
        </w:rPr>
        <w:t>　　　　一、钒行业市场发展前景分析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二、钒行业市场蕴藏的商机探讨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三、钒行业“十五五”规划解读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中国钒行业发展预测与投资前景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中国钒产业投资风险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当前经济不景气环境下钒企业防范措施及策略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2025-2031年中国钒行业投资风险策略探讨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2025-2031年中国钒行业投资可行性分析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三、钒行业投资效益分析</w:t>
      </w:r>
      <w:r>
        <w:rPr>
          <w:rFonts w:hint="eastAsia"/>
        </w:rPr>
        <w:br/>
      </w:r>
      <w:r>
        <w:rPr>
          <w:rFonts w:hint="eastAsia"/>
        </w:rPr>
        <w:t>　　第二节 中国钒行业投资环境考察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中国钒行业投资风险控制策略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钒行业技术应用注意事项</w:t>
      </w:r>
      <w:r>
        <w:rPr>
          <w:rFonts w:hint="eastAsia"/>
        </w:rPr>
        <w:br/>
      </w:r>
      <w:r>
        <w:rPr>
          <w:rFonts w:hint="eastAsia"/>
        </w:rPr>
        <w:t>　　第五节 钒行业项目投资注意事项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钒行业生产开发注意事项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中^智^林^钒行业销售注意事项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0f853f0084b1d" w:history="1">
        <w:r>
          <w:rPr>
            <w:rStyle w:val="Hyperlink"/>
          </w:rPr>
          <w:t>2025-2031年中国钒行业现状研究分析及发展趋势预测报告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0f853f0084b1d" w:history="1">
        <w:r>
          <w:rPr>
            <w:rStyle w:val="Hyperlink"/>
          </w:rPr>
          <w:t>https://www.20087.com/9/29/FanFaZhanXianZhuangFenXiQianJing.html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e90c819b4b85" w:history="1">
      <w:r>
        <w:rPr>
          <w:rStyle w:val="Hyperlink"/>
        </w:rPr>
        <w:t>2025-2031年中国钒行业现状研究分析及发展趋势预测报告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anFaZhanXianZhuangFenXiQianJing.html" TargetMode="External" Id="Ra0a0f853f008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anFaZhanXianZhuangFenXiQianJing.html" TargetMode="External" Id="R1320e90c819b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2025-05-12T23:47:00Z</dcterms:created>
  <dcterms:modified xsi:type="dcterms:W3CDTF">2025-05-13T00:47:00Z</dcterms:modified>
  <dc:subject>2025-2031年中国钒行业现状研究分析及发展趋势预测报告</dc:subject>
  <dc:title>2025-2031年中国钒行业现状研究分析及发展趋势预测报告</dc:title>
  <cp:keywords>2025-2031年中国钒行业现状研究分析及发展趋势预测报告</cp:keywords>
  <dc:description>2025-2031年中国钒行业现状研究分析及发展趋势预测报告</dc:description>
</cp:coreProperties>
</file>