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1c9452b654965" w:history="1">
              <w:r>
                <w:rPr>
                  <w:rStyle w:val="Hyperlink"/>
                </w:rPr>
                <w:t>2025年中国金属镍行业发展调研与市场前景分析报告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1c9452b654965" w:history="1">
              <w:r>
                <w:rPr>
                  <w:rStyle w:val="Hyperlink"/>
                </w:rPr>
                <w:t>2025年中国金属镍行业发展调研与市场前景分析报告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1c9452b654965" w:history="1">
                <w:r>
                  <w:rPr>
                    <w:rStyle w:val="Hyperlink"/>
                  </w:rPr>
                  <w:t>https://www.20087.com/M_NengYuanKuangChan/9A/JinShuNieDeFaZhanQianJing.html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镍是一种重要的工业金属，广泛应用于不锈钢、合金、电池和电镀等行业。目前，金属镍市场受到电动汽车电池需求增长的强力推动，尤其是高镍三元锂电池的普及，对镍的需求量急剧上升。同时，镍的开采和冶炼技术不断进步，提高了资源的回收率和生产效率。然而，镍资源的分布不均和环保法规的趋严，对镍的可持续供应构成了挑战。</w:t>
      </w:r>
      <w:r>
        <w:rPr>
          <w:rFonts w:hint="eastAsia"/>
        </w:rPr>
        <w:br/>
      </w:r>
      <w:r>
        <w:rPr>
          <w:rFonts w:hint="eastAsia"/>
        </w:rPr>
        <w:t>　　未来，金属镍将更加注重绿色开采和循环利用。随着电动汽车市场的持续扩张，对高纯度镍的需求将持续增长，推动镍矿开采向更加环保和高效的工艺转变。同时，废旧电池和工业废料中的镍回收技术将得到大力发展，形成镍资源的闭合循环，减少对原生资源的依赖。此外，镍的替代材料和新技术的探索，如无镍电池技术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1c9452b654965" w:history="1">
        <w:r>
          <w:rPr>
            <w:rStyle w:val="Hyperlink"/>
          </w:rPr>
          <w:t>2025年中国金属镍行业发展调研与市场前景分析报告</w:t>
        </w:r>
      </w:hyperlink>
      <w:r>
        <w:rPr>
          <w:rFonts w:hint="eastAsia"/>
        </w:rPr>
        <w:t>》基于多年市场监测与行业研究，全面分析了金属镍行业的现状、市场需求及市场规模，详细解读了金属镍产业链结构、价格趋势及细分市场特点。报告科学预测了行业前景与发展方向，重点剖析了品牌竞争格局、市场集中度及主要企业的经营表现，并通过SWOT分析揭示了金属镍行业机遇与风险。为投资者和决策者提供专业、客观的战略建议，是把握金属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2020-2025年中国金属镍行业发展环境分析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一、国务院关税税则委员会调整部分铜及铜材出口暂定税率</w:t>
      </w:r>
      <w:r>
        <w:rPr>
          <w:rFonts w:hint="eastAsia"/>
        </w:rPr>
        <w:br/>
      </w:r>
      <w:r>
        <w:rPr>
          <w:rFonts w:hint="eastAsia"/>
        </w:rPr>
        <w:t>　　　　二、国内20 家企业获准进口氧化铝</w:t>
      </w:r>
      <w:r>
        <w:rPr>
          <w:rFonts w:hint="eastAsia"/>
        </w:rPr>
        <w:br/>
      </w:r>
      <w:r>
        <w:rPr>
          <w:rFonts w:hint="eastAsia"/>
        </w:rPr>
        <w:t>　　　　三、国土资源部出台分类目录，鼓励高风险性矿产勘查</w:t>
      </w:r>
      <w:r>
        <w:rPr>
          <w:rFonts w:hint="eastAsia"/>
        </w:rPr>
        <w:br/>
      </w:r>
      <w:r>
        <w:rPr>
          <w:rFonts w:hint="eastAsia"/>
        </w:rPr>
        <w:t>　　　　四、有色金属矿资源税减征30%的优惠政策取消</w:t>
      </w:r>
      <w:r>
        <w:rPr>
          <w:rFonts w:hint="eastAsia"/>
        </w:rPr>
        <w:br/>
      </w:r>
      <w:r>
        <w:rPr>
          <w:rFonts w:hint="eastAsia"/>
        </w:rPr>
        <w:t>　　　　五、九部委联合发出《关于加快铝工业结构调整指导意见的通知》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第三节 2020-2025年中国金属镍行业社会环境分析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2020-2025年世界金属镍行业发展状况分析第一节 2020-2025年世界镍矿资源状况分析</w:t>
      </w:r>
      <w:r>
        <w:rPr>
          <w:rFonts w:hint="eastAsia"/>
        </w:rPr>
        <w:br/>
      </w:r>
      <w:r>
        <w:rPr>
          <w:rFonts w:hint="eastAsia"/>
        </w:rPr>
        <w:t>　　　　一、世界镍资源的分布</w:t>
      </w:r>
      <w:r>
        <w:rPr>
          <w:rFonts w:hint="eastAsia"/>
        </w:rPr>
        <w:br/>
      </w:r>
      <w:r>
        <w:rPr>
          <w:rFonts w:hint="eastAsia"/>
        </w:rPr>
        <w:t>　　　　二、世界镍矿床主要成矿类型</w:t>
      </w:r>
      <w:r>
        <w:rPr>
          <w:rFonts w:hint="eastAsia"/>
        </w:rPr>
        <w:br/>
      </w:r>
      <w:r>
        <w:rPr>
          <w:rFonts w:hint="eastAsia"/>
        </w:rPr>
        <w:t>　　　　三、世界镍的储量和储量基础</w:t>
      </w:r>
      <w:r>
        <w:rPr>
          <w:rFonts w:hint="eastAsia"/>
        </w:rPr>
        <w:br/>
      </w:r>
      <w:r>
        <w:rPr>
          <w:rFonts w:hint="eastAsia"/>
        </w:rPr>
        <w:t>　　　　四、世界镍资源开发利用现状</w:t>
      </w:r>
      <w:r>
        <w:rPr>
          <w:rFonts w:hint="eastAsia"/>
        </w:rPr>
        <w:br/>
      </w:r>
      <w:r>
        <w:rPr>
          <w:rFonts w:hint="eastAsia"/>
        </w:rPr>
        <w:t>　　第二节 2020-2025年世界金属镍市场格局分析</w:t>
      </w:r>
      <w:r>
        <w:rPr>
          <w:rFonts w:hint="eastAsia"/>
        </w:rPr>
        <w:br/>
      </w:r>
      <w:r>
        <w:rPr>
          <w:rFonts w:hint="eastAsia"/>
        </w:rPr>
        <w:t>　　　　一、全球金属镍供需形势分析</w:t>
      </w:r>
      <w:r>
        <w:rPr>
          <w:rFonts w:hint="eastAsia"/>
        </w:rPr>
        <w:br/>
      </w:r>
      <w:r>
        <w:rPr>
          <w:rFonts w:hint="eastAsia"/>
        </w:rPr>
        <w:t>　　　　二、世界金属镍价格走势分析</w:t>
      </w:r>
      <w:r>
        <w:rPr>
          <w:rFonts w:hint="eastAsia"/>
        </w:rPr>
        <w:br/>
      </w:r>
      <w:r>
        <w:rPr>
          <w:rFonts w:hint="eastAsia"/>
        </w:rPr>
        <w:t>　　　　三、国际镍价影响因素分析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2025-2031年世界金属镍行业发展趋势预测分析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2020-2025年中国有色金属矿资源及其发展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　　三、中国重要矿种对外依存度下降</w:t>
      </w:r>
      <w:r>
        <w:rPr>
          <w:rFonts w:hint="eastAsia"/>
        </w:rPr>
        <w:br/>
      </w:r>
      <w:r>
        <w:rPr>
          <w:rFonts w:hint="eastAsia"/>
        </w:rPr>
        <w:t>　　　　四、西部矿产资源开发要有整体观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一、中国有色金属产业标准化分析</w:t>
      </w:r>
      <w:r>
        <w:rPr>
          <w:rFonts w:hint="eastAsia"/>
        </w:rPr>
        <w:br/>
      </w:r>
      <w:r>
        <w:rPr>
          <w:rFonts w:hint="eastAsia"/>
        </w:rPr>
        <w:t>　　　　二、我国有色金属行业进入调整期</w:t>
      </w:r>
      <w:r>
        <w:rPr>
          <w:rFonts w:hint="eastAsia"/>
        </w:rPr>
        <w:br/>
      </w:r>
      <w:r>
        <w:rPr>
          <w:rFonts w:hint="eastAsia"/>
        </w:rPr>
        <w:t>　　　　三、我国有色金属行业节能减排取得新进展</w:t>
      </w:r>
      <w:r>
        <w:rPr>
          <w:rFonts w:hint="eastAsia"/>
        </w:rPr>
        <w:br/>
      </w:r>
      <w:r>
        <w:rPr>
          <w:rFonts w:hint="eastAsia"/>
        </w:rPr>
        <w:t>　　第三节 2020-2025年中国影响有色金属行业发展的因素分析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一、宏观经济对有色金属行业的影响分析</w:t>
      </w:r>
      <w:r>
        <w:rPr>
          <w:rFonts w:hint="eastAsia"/>
        </w:rPr>
        <w:br/>
      </w:r>
      <w:r>
        <w:rPr>
          <w:rFonts w:hint="eastAsia"/>
        </w:rPr>
        <w:t>　　　　二、我国制造业减速影响有色金属消费需求</w:t>
      </w:r>
      <w:r>
        <w:rPr>
          <w:rFonts w:hint="eastAsia"/>
        </w:rPr>
        <w:br/>
      </w:r>
      <w:r>
        <w:rPr>
          <w:rFonts w:hint="eastAsia"/>
        </w:rPr>
        <w:t>　　　　三、财政刺激对有色金属行业的影响分析</w:t>
      </w:r>
      <w:r>
        <w:rPr>
          <w:rFonts w:hint="eastAsia"/>
        </w:rPr>
        <w:br/>
      </w:r>
      <w:r>
        <w:rPr>
          <w:rFonts w:hint="eastAsia"/>
        </w:rPr>
        <w:t>　　　　四、增值税转型改革对有色行业的影响分析</w:t>
      </w:r>
      <w:r>
        <w:rPr>
          <w:rFonts w:hint="eastAsia"/>
        </w:rPr>
        <w:br/>
      </w:r>
      <w:r>
        <w:rPr>
          <w:rFonts w:hint="eastAsia"/>
        </w:rPr>
        <w:t>　　　　五、汶川地震对有色金属行业的影响分析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2020-2025年中国有色金属各主要产品技术研发状况</w:t>
      </w:r>
      <w:r>
        <w:rPr>
          <w:rFonts w:hint="eastAsia"/>
        </w:rPr>
        <w:br/>
      </w:r>
      <w:r>
        <w:rPr>
          <w:rFonts w:hint="eastAsia"/>
        </w:rPr>
        <w:t>　　　　一、新型节能大型铝电解槽试验成功</w:t>
      </w:r>
      <w:r>
        <w:rPr>
          <w:rFonts w:hint="eastAsia"/>
        </w:rPr>
        <w:br/>
      </w:r>
      <w:r>
        <w:rPr>
          <w:rFonts w:hint="eastAsia"/>
        </w:rPr>
        <w:t>　　　　二、我国锡矿床成矿年代测定技术取得新进展</w:t>
      </w:r>
      <w:r>
        <w:rPr>
          <w:rFonts w:hint="eastAsia"/>
        </w:rPr>
        <w:br/>
      </w:r>
      <w:r>
        <w:rPr>
          <w:rFonts w:hint="eastAsia"/>
        </w:rPr>
        <w:t>　　　　三、我国铝厂废弃物环保难题</w:t>
      </w:r>
      <w:r>
        <w:rPr>
          <w:rFonts w:hint="eastAsia"/>
        </w:rPr>
        <w:br/>
      </w:r>
      <w:r>
        <w:rPr>
          <w:rFonts w:hint="eastAsia"/>
        </w:rPr>
        <w:t>　　　　四、我国突破金属纤维技术封锁</w:t>
      </w:r>
      <w:r>
        <w:rPr>
          <w:rFonts w:hint="eastAsia"/>
        </w:rPr>
        <w:br/>
      </w:r>
      <w:r>
        <w:rPr>
          <w:rFonts w:hint="eastAsia"/>
        </w:rPr>
        <w:t>　　第五节 2020-2025年中国有色金属行业发展中出现的问题与对策</w:t>
      </w:r>
      <w:r>
        <w:rPr>
          <w:rFonts w:hint="eastAsia"/>
        </w:rPr>
        <w:br/>
      </w:r>
      <w:r>
        <w:rPr>
          <w:rFonts w:hint="eastAsia"/>
        </w:rPr>
        <w:t>　　　　一、中国有色金属产业发展中仍存在新的不稳定因素</w:t>
      </w:r>
      <w:r>
        <w:rPr>
          <w:rFonts w:hint="eastAsia"/>
        </w:rPr>
        <w:br/>
      </w:r>
      <w:r>
        <w:rPr>
          <w:rFonts w:hint="eastAsia"/>
        </w:rPr>
        <w:t>　　　　二、我国有色金属产业盲目扩张弊端显现</w:t>
      </w:r>
      <w:r>
        <w:rPr>
          <w:rFonts w:hint="eastAsia"/>
        </w:rPr>
        <w:br/>
      </w:r>
      <w:r>
        <w:rPr>
          <w:rFonts w:hint="eastAsia"/>
        </w:rPr>
        <w:t>　　　　三、有色金属减产影响行业发展</w:t>
      </w:r>
      <w:r>
        <w:rPr>
          <w:rFonts w:hint="eastAsia"/>
        </w:rPr>
        <w:br/>
      </w:r>
      <w:r>
        <w:rPr>
          <w:rFonts w:hint="eastAsia"/>
        </w:rPr>
        <w:t>　　　　四、有色金属行业要改变观念走循环再生之路</w:t>
      </w:r>
      <w:r>
        <w:rPr>
          <w:rFonts w:hint="eastAsia"/>
        </w:rPr>
        <w:br/>
      </w:r>
      <w:r>
        <w:rPr>
          <w:rFonts w:hint="eastAsia"/>
        </w:rPr>
        <w:t>　　　　五、发展我国有色金属循环经济的建议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2020-2025年中国镍矿资源综合开发利用分析</w:t>
      </w:r>
      <w:r>
        <w:rPr>
          <w:rFonts w:hint="eastAsia"/>
        </w:rPr>
        <w:br/>
      </w:r>
      <w:r>
        <w:rPr>
          <w:rFonts w:hint="eastAsia"/>
        </w:rPr>
        <w:t>　　第一节 2020-2025年中国镍矿的供需状况分析</w:t>
      </w:r>
      <w:r>
        <w:rPr>
          <w:rFonts w:hint="eastAsia"/>
        </w:rPr>
        <w:br/>
      </w:r>
      <w:r>
        <w:rPr>
          <w:rFonts w:hint="eastAsia"/>
        </w:rPr>
        <w:t>　　　　一、中国镍矿储量现状</w:t>
      </w:r>
      <w:r>
        <w:rPr>
          <w:rFonts w:hint="eastAsia"/>
        </w:rPr>
        <w:br/>
      </w:r>
      <w:r>
        <w:rPr>
          <w:rFonts w:hint="eastAsia"/>
        </w:rPr>
        <w:t>　　　　二、中国镍矿的地质分布特点</w:t>
      </w:r>
      <w:r>
        <w:rPr>
          <w:rFonts w:hint="eastAsia"/>
        </w:rPr>
        <w:br/>
      </w:r>
      <w:r>
        <w:rPr>
          <w:rFonts w:hint="eastAsia"/>
        </w:rPr>
        <w:t>　　　　三、综合利用情况</w:t>
      </w:r>
      <w:r>
        <w:rPr>
          <w:rFonts w:hint="eastAsia"/>
        </w:rPr>
        <w:br/>
      </w:r>
      <w:r>
        <w:rPr>
          <w:rFonts w:hint="eastAsia"/>
        </w:rPr>
        <w:t>　　　　四、镍矿资源与镍业的关系</w:t>
      </w:r>
      <w:r>
        <w:rPr>
          <w:rFonts w:hint="eastAsia"/>
        </w:rPr>
        <w:br/>
      </w:r>
      <w:r>
        <w:rPr>
          <w:rFonts w:hint="eastAsia"/>
        </w:rPr>
        <w:t>　　第二节 2020-2025年对中国再生镍资源综合利用的分析和建议</w:t>
      </w:r>
      <w:r>
        <w:rPr>
          <w:rFonts w:hint="eastAsia"/>
        </w:rPr>
        <w:br/>
      </w:r>
      <w:r>
        <w:rPr>
          <w:rFonts w:hint="eastAsia"/>
        </w:rPr>
        <w:t>　　　　一、废旧镍综合回收分离工程概述</w:t>
      </w:r>
      <w:r>
        <w:rPr>
          <w:rFonts w:hint="eastAsia"/>
        </w:rPr>
        <w:br/>
      </w:r>
      <w:r>
        <w:rPr>
          <w:rFonts w:hint="eastAsia"/>
        </w:rPr>
        <w:t>　　　　二、中国再生镍工业现状</w:t>
      </w:r>
      <w:r>
        <w:rPr>
          <w:rFonts w:hint="eastAsia"/>
        </w:rPr>
        <w:br/>
      </w:r>
      <w:r>
        <w:rPr>
          <w:rFonts w:hint="eastAsia"/>
        </w:rPr>
        <w:t>　　　　三、国际上再生镍工业的状况</w:t>
      </w:r>
      <w:r>
        <w:rPr>
          <w:rFonts w:hint="eastAsia"/>
        </w:rPr>
        <w:br/>
      </w:r>
      <w:r>
        <w:rPr>
          <w:rFonts w:hint="eastAsia"/>
        </w:rPr>
        <w:t>　　　　四、对再生镍工业发展的建议</w:t>
      </w:r>
      <w:r>
        <w:rPr>
          <w:rFonts w:hint="eastAsia"/>
        </w:rPr>
        <w:br/>
      </w:r>
      <w:r>
        <w:rPr>
          <w:rFonts w:hint="eastAsia"/>
        </w:rPr>
        <w:t>　　　　五、制约中国再生镍行业健康发展的七大问题</w:t>
      </w:r>
      <w:r>
        <w:rPr>
          <w:rFonts w:hint="eastAsia"/>
        </w:rPr>
        <w:br/>
      </w:r>
      <w:r>
        <w:rPr>
          <w:rFonts w:hint="eastAsia"/>
        </w:rPr>
        <w:t>　　第三节 2020-2025年中国西部有色金属矿产资源开发及对策建议</w:t>
      </w:r>
      <w:r>
        <w:rPr>
          <w:rFonts w:hint="eastAsia"/>
        </w:rPr>
        <w:br/>
      </w:r>
      <w:r>
        <w:rPr>
          <w:rFonts w:hint="eastAsia"/>
        </w:rPr>
        <w:t>　　　　一、西部有色金属矿产资源的特点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二、西部地区有色金属工业已经形成规模</w:t>
      </w:r>
      <w:r>
        <w:rPr>
          <w:rFonts w:hint="eastAsia"/>
        </w:rPr>
        <w:br/>
      </w:r>
      <w:r>
        <w:rPr>
          <w:rFonts w:hint="eastAsia"/>
        </w:rPr>
        <w:t>　　　　三、西部地区开发有色金属资源存在问题</w:t>
      </w:r>
      <w:r>
        <w:rPr>
          <w:rFonts w:hint="eastAsia"/>
        </w:rPr>
        <w:br/>
      </w:r>
      <w:r>
        <w:rPr>
          <w:rFonts w:hint="eastAsia"/>
        </w:rPr>
        <w:t>　　　　四、开发西部有色金属资源对策建议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2020-2025年中国金属镍行业发展格局分析</w:t>
      </w:r>
      <w:r>
        <w:rPr>
          <w:rFonts w:hint="eastAsia"/>
        </w:rPr>
        <w:br/>
      </w:r>
      <w:r>
        <w:rPr>
          <w:rFonts w:hint="eastAsia"/>
        </w:rPr>
        <w:t>　　第一节 2020-2025年我国镍行业发展状况分析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一、不锈钢产量大幅增长拉动镍价上涨</w:t>
      </w:r>
      <w:r>
        <w:rPr>
          <w:rFonts w:hint="eastAsia"/>
        </w:rPr>
        <w:br/>
      </w:r>
      <w:r>
        <w:rPr>
          <w:rFonts w:hint="eastAsia"/>
        </w:rPr>
        <w:t>　　　　二、电池产业是拉动镍需求的又一大动力</w:t>
      </w:r>
      <w:r>
        <w:rPr>
          <w:rFonts w:hint="eastAsia"/>
        </w:rPr>
        <w:br/>
      </w:r>
      <w:r>
        <w:rPr>
          <w:rFonts w:hint="eastAsia"/>
        </w:rPr>
        <w:t>　　　　三、镍铁生产是镍产量增加的关键因素</w:t>
      </w:r>
      <w:r>
        <w:rPr>
          <w:rFonts w:hint="eastAsia"/>
        </w:rPr>
        <w:br/>
      </w:r>
      <w:r>
        <w:rPr>
          <w:rFonts w:hint="eastAsia"/>
        </w:rPr>
        <w:t>　　第二节 2020-2025年中国金属镍市场发展特点分析</w:t>
      </w:r>
      <w:r>
        <w:rPr>
          <w:rFonts w:hint="eastAsia"/>
        </w:rPr>
        <w:br/>
      </w:r>
      <w:r>
        <w:rPr>
          <w:rFonts w:hint="eastAsia"/>
        </w:rPr>
        <w:t>　　　　一、金属镍生产情况分析</w:t>
      </w:r>
      <w:r>
        <w:rPr>
          <w:rFonts w:hint="eastAsia"/>
        </w:rPr>
        <w:br/>
      </w:r>
      <w:r>
        <w:rPr>
          <w:rFonts w:hint="eastAsia"/>
        </w:rPr>
        <w:t>　　　　二、金属镍销售现状分析</w:t>
      </w:r>
      <w:r>
        <w:rPr>
          <w:rFonts w:hint="eastAsia"/>
        </w:rPr>
        <w:br/>
      </w:r>
      <w:r>
        <w:rPr>
          <w:rFonts w:hint="eastAsia"/>
        </w:rPr>
        <w:t>　　　　三、金属镍市场价格走势分析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2020-2025年中国镍行业发展存在不足分析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2020-2025年中国镍钴冶炼行业主要数据监测分析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2020-2025年中国镍钴冶炼行业总体数据分析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一、2025年中国镍钴冶炼行业全部企业数据分析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2020-2025年中国镍钴冶炼行业不同规模企业数据分析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一、2025年中国镍钴冶炼行业不同规模企业数据分析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2020-2025年中国镍钴冶炼行业不同所有制企业数据分析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一、2025年中国镍钴冶炼行业不同所有制企业数据分析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2020-2025年中国电解镍产量统计分析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2020-2025年全国电解镍产量分析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2025年全国及主要省份电解镍产量分析</w:t>
      </w:r>
      <w:r>
        <w:rPr>
          <w:rFonts w:hint="eastAsia"/>
        </w:rPr>
        <w:br/>
      </w:r>
      <w:r>
        <w:rPr>
          <w:rFonts w:hint="eastAsia"/>
        </w:rPr>
        <w:t>　　第三节 2025年电解镍产量集中度分析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2020-2025年中国金属镍产业集中度分析</w:t>
      </w:r>
      <w:r>
        <w:rPr>
          <w:rFonts w:hint="eastAsia"/>
        </w:rPr>
        <w:br/>
      </w:r>
      <w:r>
        <w:rPr>
          <w:rFonts w:hint="eastAsia"/>
        </w:rPr>
        <w:t>　　　　一、金属镍市场集中度分析</w:t>
      </w:r>
      <w:r>
        <w:rPr>
          <w:rFonts w:hint="eastAsia"/>
        </w:rPr>
        <w:br/>
      </w:r>
      <w:r>
        <w:rPr>
          <w:rFonts w:hint="eastAsia"/>
        </w:rPr>
        <w:t>　　　　二、金属镍生产企业分布分析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2020-2025年中国金属镍市场竞争形势分析</w:t>
      </w:r>
      <w:r>
        <w:rPr>
          <w:rFonts w:hint="eastAsia"/>
        </w:rPr>
        <w:br/>
      </w:r>
      <w:r>
        <w:rPr>
          <w:rFonts w:hint="eastAsia"/>
        </w:rPr>
        <w:t>　　　　一、金属镍技术竞争分析</w:t>
      </w:r>
      <w:r>
        <w:rPr>
          <w:rFonts w:hint="eastAsia"/>
        </w:rPr>
        <w:br/>
      </w:r>
      <w:r>
        <w:rPr>
          <w:rFonts w:hint="eastAsia"/>
        </w:rPr>
        <w:t>　　　　二、金属镍市场价格竞争分析</w:t>
      </w:r>
      <w:r>
        <w:rPr>
          <w:rFonts w:hint="eastAsia"/>
        </w:rPr>
        <w:br/>
      </w:r>
      <w:r>
        <w:rPr>
          <w:rFonts w:hint="eastAsia"/>
        </w:rPr>
        <w:t>　　　　三、金属镍主要地区竞争格局分析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2020-2025年中国金属镍行业竞争策略分析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2020-2025年中国金属镍产业优势企业竞争力分析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重庆吉恩冶炼有限公司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英可高新技术材料（大连）有限公司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常德力元新材料有限责任公司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云锡元江镍业有限责任公司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新疆哈密天隆镍业有限责任公司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通化吉恩镍业有限公司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英可高新技术材料（沈阳）有限公司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桐庐永升金属有限公司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桐庐永增金属有限公司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2020-2025年中国金属镍相关行业发展形势分析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一、中国电力供需与经济运行形势分析</w:t>
      </w:r>
      <w:r>
        <w:rPr>
          <w:rFonts w:hint="eastAsia"/>
        </w:rPr>
        <w:br/>
      </w:r>
      <w:r>
        <w:rPr>
          <w:rFonts w:hint="eastAsia"/>
        </w:rPr>
        <w:t>　　　　二、影响我国电力供给的关键因素</w:t>
      </w:r>
      <w:r>
        <w:rPr>
          <w:rFonts w:hint="eastAsia"/>
        </w:rPr>
        <w:br/>
      </w:r>
      <w:r>
        <w:rPr>
          <w:rFonts w:hint="eastAsia"/>
        </w:rPr>
        <w:t>　　　　三、中国电力供需形势预测</w:t>
      </w:r>
      <w:r>
        <w:rPr>
          <w:rFonts w:hint="eastAsia"/>
        </w:rPr>
        <w:br/>
      </w:r>
      <w:r>
        <w:rPr>
          <w:rFonts w:hint="eastAsia"/>
        </w:rPr>
        <w:t>　　　　四、2025-2031年中国电价变化趋势分析</w:t>
      </w:r>
      <w:r>
        <w:rPr>
          <w:rFonts w:hint="eastAsia"/>
        </w:rPr>
        <w:br/>
      </w:r>
      <w:r>
        <w:rPr>
          <w:rFonts w:hint="eastAsia"/>
        </w:rPr>
        <w:t>　　第二节 2020-2025年中国煤炭产业发展格局分析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一、中国煤炭产业的供需状况分析</w:t>
      </w:r>
      <w:r>
        <w:rPr>
          <w:rFonts w:hint="eastAsia"/>
        </w:rPr>
        <w:br/>
      </w:r>
      <w:r>
        <w:rPr>
          <w:rFonts w:hint="eastAsia"/>
        </w:rPr>
        <w:t>　　　　二、我国煤炭工业发展存在的主要问题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三、2025-2031年我国煤炭工业发展的主要趋势</w:t>
      </w:r>
      <w:r>
        <w:rPr>
          <w:rFonts w:hint="eastAsia"/>
        </w:rPr>
        <w:br/>
      </w:r>
      <w:r>
        <w:rPr>
          <w:rFonts w:hint="eastAsia"/>
        </w:rPr>
        <w:t>　　第三节 2020-2025年中国再生镍资源状况分析</w:t>
      </w:r>
      <w:r>
        <w:rPr>
          <w:rFonts w:hint="eastAsia"/>
        </w:rPr>
        <w:br/>
      </w:r>
      <w:r>
        <w:rPr>
          <w:rFonts w:hint="eastAsia"/>
        </w:rPr>
        <w:t>　　　　一、中国再生镍生产状况分析</w:t>
      </w:r>
      <w:r>
        <w:rPr>
          <w:rFonts w:hint="eastAsia"/>
        </w:rPr>
        <w:br/>
      </w:r>
      <w:r>
        <w:rPr>
          <w:rFonts w:hint="eastAsia"/>
        </w:rPr>
        <w:t>　　　　二、我国再生镍的企业结构分析</w:t>
      </w:r>
      <w:r>
        <w:rPr>
          <w:rFonts w:hint="eastAsia"/>
        </w:rPr>
        <w:br/>
      </w:r>
      <w:r>
        <w:rPr>
          <w:rFonts w:hint="eastAsia"/>
        </w:rPr>
        <w:t>　　　　三、再生镍的原料选择</w:t>
      </w:r>
      <w:r>
        <w:rPr>
          <w:rFonts w:hint="eastAsia"/>
        </w:rPr>
        <w:br/>
      </w:r>
      <w:r>
        <w:rPr>
          <w:rFonts w:hint="eastAsia"/>
        </w:rPr>
        <w:t>　　　　四、中国再生镍的技术、工艺和装备水平</w:t>
      </w:r>
      <w:r>
        <w:rPr>
          <w:rFonts w:hint="eastAsia"/>
        </w:rPr>
        <w:br/>
      </w:r>
      <w:r>
        <w:rPr>
          <w:rFonts w:hint="eastAsia"/>
        </w:rPr>
        <w:t>　　　　五、中国再生镍产业存在的问题</w:t>
      </w:r>
      <w:r>
        <w:rPr>
          <w:rFonts w:hint="eastAsia"/>
        </w:rPr>
        <w:br/>
      </w:r>
      <w:r>
        <w:rPr>
          <w:rFonts w:hint="eastAsia"/>
        </w:rPr>
        <w:t>　　　　六、2025-2031年再生镍产业发展趋势</w:t>
      </w:r>
      <w:r>
        <w:rPr>
          <w:rFonts w:hint="eastAsia"/>
        </w:rPr>
        <w:br/>
      </w:r>
      <w:r>
        <w:rPr>
          <w:rFonts w:hint="eastAsia"/>
        </w:rPr>
        <w:t>　　第四节 2020-2025年中国镍加工品产业运营态势分析</w:t>
      </w:r>
      <w:r>
        <w:rPr>
          <w:rFonts w:hint="eastAsia"/>
        </w:rPr>
        <w:br/>
      </w:r>
      <w:r>
        <w:rPr>
          <w:rFonts w:hint="eastAsia"/>
        </w:rPr>
        <w:t>　　　　一、中国镍加工行业概况</w:t>
      </w:r>
      <w:r>
        <w:rPr>
          <w:rFonts w:hint="eastAsia"/>
        </w:rPr>
        <w:br/>
      </w:r>
      <w:r>
        <w:rPr>
          <w:rFonts w:hint="eastAsia"/>
        </w:rPr>
        <w:t>　　　　二、镍加工的产能分析</w:t>
      </w:r>
      <w:r>
        <w:rPr>
          <w:rFonts w:hint="eastAsia"/>
        </w:rPr>
        <w:br/>
      </w:r>
      <w:r>
        <w:rPr>
          <w:rFonts w:hint="eastAsia"/>
        </w:rPr>
        <w:t>　　　　三、镍加工供求情况</w:t>
      </w:r>
      <w:r>
        <w:rPr>
          <w:rFonts w:hint="eastAsia"/>
        </w:rPr>
        <w:br/>
      </w:r>
      <w:r>
        <w:rPr>
          <w:rFonts w:hint="eastAsia"/>
        </w:rPr>
        <w:t>　　　　四、镍加工进出口分析</w:t>
      </w:r>
      <w:r>
        <w:rPr>
          <w:rFonts w:hint="eastAsia"/>
        </w:rPr>
        <w:br/>
      </w:r>
      <w:r>
        <w:rPr>
          <w:rFonts w:hint="eastAsia"/>
        </w:rPr>
        <w:t>　　　　五、镍加工技术设备水平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2025-2031年中国金属镍行业发展预测分析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2025-2031年中国金属镍产品走势预测</w:t>
      </w:r>
      <w:r>
        <w:rPr>
          <w:rFonts w:hint="eastAsia"/>
        </w:rPr>
        <w:br/>
      </w:r>
      <w:r>
        <w:rPr>
          <w:rFonts w:hint="eastAsia"/>
        </w:rPr>
        <w:t>　　　　一、金属镍技术研究罚你刚预测</w:t>
      </w:r>
      <w:r>
        <w:rPr>
          <w:rFonts w:hint="eastAsia"/>
        </w:rPr>
        <w:br/>
      </w:r>
      <w:r>
        <w:rPr>
          <w:rFonts w:hint="eastAsia"/>
        </w:rPr>
        <w:t>　　　　二、金属镍价格走势预测</w:t>
      </w:r>
      <w:r>
        <w:rPr>
          <w:rFonts w:hint="eastAsia"/>
        </w:rPr>
        <w:br/>
      </w:r>
      <w:r>
        <w:rPr>
          <w:rFonts w:hint="eastAsia"/>
        </w:rPr>
        <w:t>　　　　三、金属镍行业走向预测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2025-2031年中国金属镍市场发展前景分析</w:t>
      </w:r>
      <w:r>
        <w:rPr>
          <w:rFonts w:hint="eastAsia"/>
        </w:rPr>
        <w:br/>
      </w:r>
      <w:r>
        <w:rPr>
          <w:rFonts w:hint="eastAsia"/>
        </w:rPr>
        <w:t>　　　　一、金属镍供给预测</w:t>
      </w:r>
      <w:r>
        <w:rPr>
          <w:rFonts w:hint="eastAsia"/>
        </w:rPr>
        <w:br/>
      </w:r>
      <w:r>
        <w:rPr>
          <w:rFonts w:hint="eastAsia"/>
        </w:rPr>
        <w:t>　　　　二、金属镍市场需求预测</w:t>
      </w:r>
      <w:r>
        <w:rPr>
          <w:rFonts w:hint="eastAsia"/>
        </w:rPr>
        <w:br/>
      </w:r>
      <w:r>
        <w:rPr>
          <w:rFonts w:hint="eastAsia"/>
        </w:rPr>
        <w:t>　　　　三、金属镍竞争格局预测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2025-2031年中国金属镍市场盈利预测分析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2025-2031年中国金属镍行业投资机会与投资风险分析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2025-2031年中国金属镍行业投资环境分析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2025-2031年中国金属镍行业投资机会分析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2025-2031年中国金属镍行业投资风险分析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金川集团有限公司主要经济指标走势图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金川集团有限公司负债指标走势图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重庆吉恩冶炼有限公司负债情况图</w:t>
      </w:r>
      <w:r>
        <w:rPr>
          <w:rFonts w:hint="eastAsia"/>
        </w:rPr>
        <w:br/>
      </w:r>
      <w:r>
        <w:rPr>
          <w:rFonts w:hint="eastAsia"/>
        </w:rPr>
        <w:t>　　图表 重庆吉恩冶炼有限公司负债指标走势图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新疆哈密天隆镍业有限责任公司主要经济指标走势图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新疆哈密天隆镍业有限责任公司经营收入走势图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新疆哈密天隆镍业有限责任公司盈利指标走势图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新疆哈密天隆镍业有限责任公司负债情况图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新疆哈密天隆镍业有限责任公司负债指标走势图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新疆哈密天隆镍业有限责任公司运营能力指标走势图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新疆哈密天隆镍业有限责任公司成长能力指标走势图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通化吉恩镍业有限公司主要经济指标走势图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通化吉恩镍业有限公司经营收入走势图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通化吉恩镍业有限公司盈利指标走势图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通化吉恩镍业有限公司负债情况图</w:t>
      </w:r>
      <w:r>
        <w:rPr>
          <w:rFonts w:hint="eastAsia"/>
        </w:rPr>
        <w:br/>
      </w:r>
      <w:r>
        <w:rPr>
          <w:rFonts w:hint="eastAsia"/>
        </w:rPr>
        <w:t>　　图表 通化吉恩镍业有限公司负债指标走势图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通化吉恩镍业有限公司运营能力指标走势图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通化吉恩镍业有限公司成长能力指标走势图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英可高新技术材料（沈阳）有限公司主要经济指标走势图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英可高新技术材料（沈阳）有限公司经营收入走势图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英可高新技术材料（沈阳）有限公司盈利指标走势图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英可高新技术材料（沈阳）有限公司负债情况图</w:t>
      </w:r>
      <w:r>
        <w:rPr>
          <w:rFonts w:hint="eastAsia"/>
        </w:rPr>
        <w:br/>
      </w:r>
      <w:r>
        <w:rPr>
          <w:rFonts w:hint="eastAsia"/>
        </w:rPr>
        <w:t>　　图表 英可高新技术材料（沈阳）有限公司负债指标走势图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英可高新技术材料（沈阳）有限公司运营能力指标走势图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英可高新技术材料（沈阳）有限公司成长能力指标走势图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1c9452b654965" w:history="1">
        <w:r>
          <w:rPr>
            <w:rStyle w:val="Hyperlink"/>
          </w:rPr>
          <w:t>2025年中国金属镍行业发展调研与市场前景分析报告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1c9452b654965" w:history="1">
        <w:r>
          <w:rPr>
            <w:rStyle w:val="Hyperlink"/>
          </w:rPr>
          <w:t>https://www.20087.com/M_NengYuanKuangChan/9A/JinShuNieDeFaZhanQianJing.html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热点：今日镍价金川镍价、金属镍价格、金自木镍、金属镍是什么东西、镍是什么金属、金属镍的读音、镍是什么物质、金属镍有毒吗、有色金属镍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4d672aa914583" w:history="1">
      <w:r>
        <w:rPr>
          <w:rStyle w:val="Hyperlink"/>
        </w:rPr>
        <w:t>2025年中国金属镍行业发展调研与市场前景分析报告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A/JinShuNieDeFaZhanQianJing.html" TargetMode="External" Id="Rede1c9452b65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A/JinShuNieDeFaZhanQianJing.html" TargetMode="External" Id="R1104d672aa91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2024-12-18T03:50:00Z</dcterms:created>
  <dcterms:modified xsi:type="dcterms:W3CDTF">2024-12-18T04:50:00Z</dcterms:modified>
  <dc:subject>2025年中国金属镍行业发展调研与市场前景分析报告</dc:subject>
  <dc:title>2025年中国金属镍行业发展调研与市场前景分析报告</dc:title>
  <cp:keywords>2025年中国金属镍行业发展调研与市场前景分析报告</cp:keywords>
  <dc:description>2025年中国金属镍行业发展调研与市场前景分析报告</dc:description>
</cp:coreProperties>
</file>