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f1dd1987a4844" w:history="1">
              <w:r>
                <w:rPr>
                  <w:rStyle w:val="Hyperlink"/>
                </w:rPr>
                <w:t>2024-2030年中国金属注射成型行业现状研究分析及市场前景预测报告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f1dd1987a4844" w:history="1">
              <w:r>
                <w:rPr>
                  <w:rStyle w:val="Hyperlink"/>
                </w:rPr>
                <w:t>2024-2030年中国金属注射成型行业现状研究分析及市场前景预测报告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f1dd1987a4844" w:history="1">
                <w:r>
                  <w:rPr>
                    <w:rStyle w:val="Hyperlink"/>
                  </w:rPr>
                  <w:t>https://www.20087.com/M_NengYuanKuangChan/9A/JinShuZhuSheChengXingHangYeXianZhuangYanJiu.html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（MIM）技术是一种先进的精密零件制造工艺，它结合了粉末冶金和塑料注射成型的优点，能够生产复杂几何形状的金属部件。近年来，MIM技术在汽车、医疗设备、航空航天和消费电子等领域得到了广泛应用，因其能够实现高精度、大批量生产且成本效益良好。</w:t>
      </w:r>
      <w:r>
        <w:rPr>
          <w:rFonts w:hint="eastAsia"/>
        </w:rPr>
        <w:br/>
      </w:r>
      <w:r>
        <w:rPr>
          <w:rFonts w:hint="eastAsia"/>
        </w:rPr>
        <w:t>　　未来，金属注射成型行业将更加注重材料创新和工艺优化。新型金属粉末和粘结剂的开发，将拓宽MIM技术的应用范围，包括高温合金和难加工材料。同时，通过改进脱脂和烧结过程，提高零件的致密度和机械性能。此外，数字化设计和模拟技术的应用，将加速产品开发周期，降低试错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f1dd1987a4844" w:history="1">
        <w:r>
          <w:rPr>
            <w:rStyle w:val="Hyperlink"/>
          </w:rPr>
          <w:t>2024-2030年中国金属注射成型行业现状研究分析及市场前景预测报告</w:t>
        </w:r>
      </w:hyperlink>
      <w:r>
        <w:rPr>
          <w:rFonts w:hint="eastAsia"/>
        </w:rPr>
        <w:t>》基于对金属注射成型行业的深入研究和市场监测数据，全面分析了金属注射成型行业现状、市场需求与市场规模。金属注射成型报告详细探讨了产业链结构，价格动态，以及金属注射成型各细分市场的特点。同时，还科学预测了市场前景与发展趋势，深入剖析了金属注射成型品牌竞争格局，市场集中度，以及重点企业的经营状况。金属注射成型报告旨在挖掘行业投资价值，揭示潜在风险与机遇，为投资者和决策者提供专业、科学、客观的战略建议，是了解金属注射成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金属注射成型行业发展情况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二、金属注射成型行业发展历程</w:t>
      </w:r>
      <w:r>
        <w:rPr>
          <w:rFonts w:hint="eastAsia"/>
        </w:rPr>
        <w:br/>
      </w:r>
      <w:r>
        <w:rPr>
          <w:rFonts w:hint="eastAsia"/>
        </w:rPr>
        <w:t>　　第二节 金属注射成型产业链分析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二、金属注射成型产业链模型分析</w:t>
      </w:r>
      <w:r>
        <w:rPr>
          <w:rFonts w:hint="eastAsia"/>
        </w:rPr>
        <w:br/>
      </w:r>
      <w:r>
        <w:rPr>
          <w:rFonts w:hint="eastAsia"/>
        </w:rPr>
        <w:t>　　第三节 中国金属注射成型行业经济指标分析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金属注射成型技术优势分析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　　一、国际金属注射成型市场供需分析</w:t>
      </w:r>
      <w:r>
        <w:rPr>
          <w:rFonts w:hint="eastAsia"/>
        </w:rPr>
        <w:br/>
      </w:r>
      <w:r>
        <w:rPr>
          <w:rFonts w:hint="eastAsia"/>
        </w:rPr>
        <w:t>　　　　二、国际金属注射成型价格走势分析</w:t>
      </w:r>
      <w:r>
        <w:rPr>
          <w:rFonts w:hint="eastAsia"/>
        </w:rPr>
        <w:br/>
      </w:r>
      <w:r>
        <w:rPr>
          <w:rFonts w:hint="eastAsia"/>
        </w:rPr>
        <w:t>　　第二节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国际金属注射成型重点企业分析</w:t>
      </w:r>
      <w:r>
        <w:rPr>
          <w:rFonts w:hint="eastAsia"/>
        </w:rPr>
        <w:br/>
      </w:r>
      <w:r>
        <w:rPr>
          <w:rFonts w:hint="eastAsia"/>
        </w:rPr>
        <w:t>　　　　一、帕曼特克</w:t>
      </w:r>
      <w:r>
        <w:rPr>
          <w:rFonts w:hint="eastAsia"/>
        </w:rPr>
        <w:br/>
      </w:r>
      <w:r>
        <w:rPr>
          <w:rFonts w:hint="eastAsia"/>
        </w:rPr>
        <w:t>　　　　二、迪高莎公司</w:t>
      </w:r>
      <w:r>
        <w:rPr>
          <w:rFonts w:hint="eastAsia"/>
        </w:rPr>
        <w:br/>
      </w:r>
      <w:r>
        <w:rPr>
          <w:rFonts w:hint="eastAsia"/>
        </w:rPr>
        <w:t>　　　　三、布朗斯威克公司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2019-2024年国内金属注射成型市场运行结构分析</w:t>
      </w:r>
      <w:r>
        <w:rPr>
          <w:rFonts w:hint="eastAsia"/>
        </w:rPr>
        <w:br/>
      </w:r>
      <w:r>
        <w:rPr>
          <w:rFonts w:hint="eastAsia"/>
        </w:rPr>
        <w:t>　　第一节 国内金属注射成型市场规模分析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国内金属注射成型市场供给平衡性分析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金属注射成型市场现状分析及预测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第二节 金属注射成型产能分析及预测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二、2024-2030年我国金属注射成型产能预测</w:t>
      </w:r>
      <w:r>
        <w:rPr>
          <w:rFonts w:hint="eastAsia"/>
        </w:rPr>
        <w:br/>
      </w:r>
      <w:r>
        <w:rPr>
          <w:rFonts w:hint="eastAsia"/>
        </w:rPr>
        <w:t>　　第三节 金属注射成型产量分析及预测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二、2024-2030年我国金属注射成型市场需求预测</w:t>
      </w:r>
      <w:r>
        <w:rPr>
          <w:rFonts w:hint="eastAsia"/>
        </w:rPr>
        <w:br/>
      </w:r>
      <w:r>
        <w:rPr>
          <w:rFonts w:hint="eastAsia"/>
        </w:rPr>
        <w:t>　　第五节 金属注射成型价格趋势分析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一、2019-2024年我国金属注射成型市场价格分析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二、2024-2030年我国金属注射成型市场价格预测</w:t>
      </w:r>
      <w:r>
        <w:rPr>
          <w:rFonts w:hint="eastAsia"/>
        </w:rPr>
        <w:br/>
      </w:r>
      <w:r>
        <w:rPr>
          <w:rFonts w:hint="eastAsia"/>
        </w:rPr>
        <w:t>　　第六节 2019-2024年金属注射成型行业产能布局分析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2019-2024年国内金属注射成型进出口贸易分析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2019-2024年国内金属注射成型进口情况分析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2019-2024年国内金属注射成型出口情况分析</w:t>
      </w:r>
      <w:r>
        <w:rPr>
          <w:rFonts w:hint="eastAsia"/>
        </w:rPr>
        <w:br/>
      </w:r>
      <w:r>
        <w:rPr>
          <w:rFonts w:hint="eastAsia"/>
        </w:rPr>
        <w:t>　　第三节 2024-2030年金属注射成型出口预测分析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2019-2024年金属注射成型行业采购状况分析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2019-2024年金属注射成型成本分析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二、劳动力成本分析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金属注射成型下游分析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金属注射成型竞争力优势分析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二、国内外金属注射成型竞争分析</w:t>
      </w:r>
      <w:r>
        <w:rPr>
          <w:rFonts w:hint="eastAsia"/>
        </w:rPr>
        <w:br/>
      </w:r>
      <w:r>
        <w:rPr>
          <w:rFonts w:hint="eastAsia"/>
        </w:rPr>
        <w:t>　　　　三、中国金属注射成型竞争对手市场份额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金属注射成型国内拟在建项目分析及竞争对手动向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第二节 苏州恒瑞粉末冶金制造有限公司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第三节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第四节 北京微纳宝德科技发展有限公司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第五节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第六节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金属注射成型地区销售情况及竞争力深度研究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中国金属注射成型各地区对比销售分析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金属注射成型下游应用行业发展分析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2024-2030年金属注射成型行业前景展望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三、2024-2030年金属注射成型行业产能预测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金属注射成型市场前景分析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一、金属注射成型市场容量分析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二、金属注射成型行业发展前景分析</w:t>
      </w:r>
      <w:r>
        <w:rPr>
          <w:rFonts w:hint="eastAsia"/>
        </w:rPr>
        <w:br/>
      </w:r>
      <w:r>
        <w:rPr>
          <w:rFonts w:hint="eastAsia"/>
        </w:rPr>
        <w:t>　　第四节 金属注射成型未来发展预测分析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一、中国金属注射成型发展方向分析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二、2024-2030年中国金属注射成型行业发展规模</w:t>
      </w:r>
      <w:r>
        <w:rPr>
          <w:rFonts w:hint="eastAsia"/>
        </w:rPr>
        <w:br/>
      </w:r>
      <w:r>
        <w:rPr>
          <w:rFonts w:hint="eastAsia"/>
        </w:rPr>
        <w:t>　　第五节 2024-2030年金属注射成型行业供需预测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一、2024-2030年金属注射成型行业供给预测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二、2024-2030年金属注射成型行业需求预测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四、中国金属注射成型行业SWOT分析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2024-2030年金属注射成型行业投资机会与风险分析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</w:t>
      </w:r>
      <w:r>
        <w:rPr>
          <w:rFonts w:hint="eastAsia"/>
        </w:rPr>
        <w:br/>
      </w:r>
      <w:r>
        <w:rPr>
          <w:rFonts w:hint="eastAsia"/>
        </w:rPr>
        <w:t>　　　　一、国民经济总体运行形势分析</w:t>
      </w:r>
      <w:r>
        <w:rPr>
          <w:rFonts w:hint="eastAsia"/>
        </w:rPr>
        <w:br/>
      </w:r>
      <w:r>
        <w:rPr>
          <w:rFonts w:hint="eastAsia"/>
        </w:rPr>
        <w:t>　　　　二、第一产业发展形势分析</w:t>
      </w:r>
      <w:r>
        <w:rPr>
          <w:rFonts w:hint="eastAsia"/>
        </w:rPr>
        <w:br/>
      </w:r>
      <w:r>
        <w:rPr>
          <w:rFonts w:hint="eastAsia"/>
        </w:rPr>
        <w:t>　　　　三、工业和建筑业运行形势分析</w:t>
      </w:r>
      <w:r>
        <w:rPr>
          <w:rFonts w:hint="eastAsia"/>
        </w:rPr>
        <w:br/>
      </w:r>
      <w:r>
        <w:rPr>
          <w:rFonts w:hint="eastAsia"/>
        </w:rPr>
        <w:t>　　　　四、固定资产投资形势分析</w:t>
      </w:r>
      <w:r>
        <w:rPr>
          <w:rFonts w:hint="eastAsia"/>
        </w:rPr>
        <w:br/>
      </w:r>
      <w:r>
        <w:rPr>
          <w:rFonts w:hint="eastAsia"/>
        </w:rPr>
        <w:t>　　　　五、国内贸易形势分析</w:t>
      </w:r>
      <w:r>
        <w:rPr>
          <w:rFonts w:hint="eastAsia"/>
        </w:rPr>
        <w:br/>
      </w:r>
      <w:r>
        <w:rPr>
          <w:rFonts w:hint="eastAsia"/>
        </w:rPr>
        <w:t>　　　　六、进出口贸易形势分析</w:t>
      </w:r>
      <w:r>
        <w:rPr>
          <w:rFonts w:hint="eastAsia"/>
        </w:rPr>
        <w:br/>
      </w:r>
      <w:r>
        <w:rPr>
          <w:rFonts w:hint="eastAsia"/>
        </w:rPr>
        <w:t>　　　　七、资本输入形势分析</w:t>
      </w:r>
      <w:r>
        <w:rPr>
          <w:rFonts w:hint="eastAsia"/>
        </w:rPr>
        <w:br/>
      </w:r>
      <w:r>
        <w:rPr>
          <w:rFonts w:hint="eastAsia"/>
        </w:rPr>
        <w:t>　　　　八、交通、邮电和旅游业发展形势分析</w:t>
      </w:r>
      <w:r>
        <w:rPr>
          <w:rFonts w:hint="eastAsia"/>
        </w:rPr>
        <w:br/>
      </w:r>
      <w:r>
        <w:rPr>
          <w:rFonts w:hint="eastAsia"/>
        </w:rPr>
        <w:t>　　　　九、金融业发展形势分析</w:t>
      </w:r>
      <w:r>
        <w:rPr>
          <w:rFonts w:hint="eastAsia"/>
        </w:rPr>
        <w:br/>
      </w:r>
      <w:r>
        <w:rPr>
          <w:rFonts w:hint="eastAsia"/>
        </w:rPr>
        <w:t>　　　　十、城乡居民收入分析</w:t>
      </w:r>
      <w:r>
        <w:rPr>
          <w:rFonts w:hint="eastAsia"/>
        </w:rPr>
        <w:br/>
      </w:r>
      <w:r>
        <w:rPr>
          <w:rFonts w:hint="eastAsia"/>
        </w:rPr>
        <w:t>　　　　十一、全球主要国家经济运行分析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2024-2030年金属注射成型行业盈利模式与投资策略分析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2024-2030年国外金属注射成型行业投资现状及经营模式分析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一、境外金属注射成型行业成长情况调查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2024-2030年我国金属注射成型行业商业模式探讨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2024-2030年我国金属注射成型行业投资国际化发展战略分析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2024-2030年我国金属注射成型行业投资策略分析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金属注射成型企业制定“十三五”发展战略研究分析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一、“十三五”发展战略规划的背景意义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2024-2030年金属注射成型行业项目投资与融资建议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(中智~林)2024-2030年金属注射成型项目投资建议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2019-2024年中国金属注射成型产业赢利性分析</w:t>
      </w:r>
      <w:r>
        <w:rPr>
          <w:rFonts w:hint="eastAsia"/>
        </w:rPr>
        <w:br/>
      </w:r>
      <w:r>
        <w:rPr>
          <w:rFonts w:hint="eastAsia"/>
        </w:rPr>
        <w:t>　　图表 2 2019-2024年中国金属注射成型产业成长性分析</w:t>
      </w:r>
      <w:r>
        <w:rPr>
          <w:rFonts w:hint="eastAsia"/>
        </w:rPr>
        <w:br/>
      </w:r>
      <w:r>
        <w:rPr>
          <w:rFonts w:hint="eastAsia"/>
        </w:rPr>
        <w:t>　　图表 3 金属注射成型产业所处生命周期示意图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2019-2024年中国金属注射成型产业竞争激烈程度分析</w:t>
      </w:r>
      <w:r>
        <w:rPr>
          <w:rFonts w:hint="eastAsia"/>
        </w:rPr>
        <w:br/>
      </w:r>
      <w:r>
        <w:rPr>
          <w:rFonts w:hint="eastAsia"/>
        </w:rPr>
        <w:t>　　图表 6 2019-2024年全球金属注射成型产业供给能力分析</w:t>
      </w:r>
      <w:r>
        <w:rPr>
          <w:rFonts w:hint="eastAsia"/>
        </w:rPr>
        <w:br/>
      </w:r>
      <w:r>
        <w:rPr>
          <w:rFonts w:hint="eastAsia"/>
        </w:rPr>
        <w:t>　　图表 7 2019-2024年全球金属注射成型产业加工费用变化分析</w:t>
      </w:r>
      <w:r>
        <w:rPr>
          <w:rFonts w:hint="eastAsia"/>
        </w:rPr>
        <w:br/>
      </w:r>
      <w:r>
        <w:rPr>
          <w:rFonts w:hint="eastAsia"/>
        </w:rPr>
        <w:t>　　图表 8 2019-2024年美国金属注射成型产业供给能力变化分析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9 2019-2024年亚洲金属注射成型产业供给能力变化分析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10 2019-2024年欧洲金属注射成型产业供给能力变化分析</w:t>
      </w:r>
      <w:r>
        <w:rPr>
          <w:rFonts w:hint="eastAsia"/>
        </w:rPr>
        <w:br/>
      </w:r>
      <w:r>
        <w:rPr>
          <w:rFonts w:hint="eastAsia"/>
        </w:rPr>
        <w:t>　　图表 11 2019-2024年中国金属注射成型市场规模分析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12 2019-2024年中国金属注射成型市场规模增速分析</w:t>
      </w:r>
      <w:r>
        <w:rPr>
          <w:rFonts w:hint="eastAsia"/>
        </w:rPr>
        <w:br/>
      </w:r>
      <w:r>
        <w:rPr>
          <w:rFonts w:hint="eastAsia"/>
        </w:rPr>
        <w:t>　　图表 13 2019-2024年中国金属注射成型产业供需平衡分析</w:t>
      </w:r>
      <w:r>
        <w:rPr>
          <w:rFonts w:hint="eastAsia"/>
        </w:rPr>
        <w:br/>
      </w:r>
      <w:r>
        <w:rPr>
          <w:rFonts w:hint="eastAsia"/>
        </w:rPr>
        <w:t>　　图表 14 2019-2024年中国金属注射成型市场规模分析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图表 15 2024-2030年中国金属注射成型市场规模预测分析</w:t>
      </w:r>
      <w:r>
        <w:rPr>
          <w:rFonts w:hint="eastAsia"/>
        </w:rPr>
        <w:br/>
      </w:r>
      <w:r>
        <w:rPr>
          <w:rFonts w:hint="eastAsia"/>
        </w:rPr>
        <w:t>　　图表 16 2019-2024年中国金属注射成型加工能力分析</w:t>
      </w:r>
      <w:r>
        <w:rPr>
          <w:rFonts w:hint="eastAsia"/>
        </w:rPr>
        <w:br/>
      </w:r>
      <w:r>
        <w:rPr>
          <w:rFonts w:hint="eastAsia"/>
        </w:rPr>
        <w:t>　　图表 17 2024-2030年中国金属注射成型产业加工能力预测分析</w:t>
      </w:r>
      <w:r>
        <w:rPr>
          <w:rFonts w:hint="eastAsia"/>
        </w:rPr>
        <w:br/>
      </w:r>
      <w:r>
        <w:rPr>
          <w:rFonts w:hint="eastAsia"/>
        </w:rPr>
        <w:t>　　图表 18 2019-2024年中国金属注射成型加工产量分析</w:t>
      </w:r>
      <w:r>
        <w:rPr>
          <w:rFonts w:hint="eastAsia"/>
        </w:rPr>
        <w:br/>
      </w:r>
      <w:r>
        <w:rPr>
          <w:rFonts w:hint="eastAsia"/>
        </w:rPr>
        <w:t>　　图表 19 2024-2030年中国金属注射成型产业加工产量预测分析</w:t>
      </w:r>
      <w:r>
        <w:rPr>
          <w:rFonts w:hint="eastAsia"/>
        </w:rPr>
        <w:br/>
      </w:r>
      <w:r>
        <w:rPr>
          <w:rFonts w:hint="eastAsia"/>
        </w:rPr>
        <w:t>　　图表 20 2019-2024年中国金属注射成型加工产品市场需求分析</w:t>
      </w:r>
      <w:r>
        <w:rPr>
          <w:rFonts w:hint="eastAsia"/>
        </w:rPr>
        <w:br/>
      </w:r>
      <w:r>
        <w:rPr>
          <w:rFonts w:hint="eastAsia"/>
        </w:rPr>
        <w:t>　　图表 21 2024-2030年中国金属注射成型加工产品市场需求预测分析</w:t>
      </w:r>
      <w:r>
        <w:rPr>
          <w:rFonts w:hint="eastAsia"/>
        </w:rPr>
        <w:br/>
      </w:r>
      <w:r>
        <w:rPr>
          <w:rFonts w:hint="eastAsia"/>
        </w:rPr>
        <w:t>　　图表 22 2019-2024年中国金属注射成型加工价格走势分析</w:t>
      </w:r>
      <w:r>
        <w:rPr>
          <w:rFonts w:hint="eastAsia"/>
        </w:rPr>
        <w:br/>
      </w:r>
      <w:r>
        <w:rPr>
          <w:rFonts w:hint="eastAsia"/>
        </w:rPr>
        <w:t>　　图表 23 2024-2030年中国金属注射成型加工价格走势预测分析</w:t>
      </w:r>
      <w:r>
        <w:rPr>
          <w:rFonts w:hint="eastAsia"/>
        </w:rPr>
        <w:br/>
      </w:r>
      <w:r>
        <w:rPr>
          <w:rFonts w:hint="eastAsia"/>
        </w:rPr>
        <w:t>　　图表 24 2024年中国金属注射成型产业产能区域格局分析</w:t>
      </w:r>
      <w:r>
        <w:rPr>
          <w:rFonts w:hint="eastAsia"/>
        </w:rPr>
        <w:br/>
      </w:r>
      <w:r>
        <w:rPr>
          <w:rFonts w:hint="eastAsia"/>
        </w:rPr>
        <w:t>　　图表 25 2019-2024年中国金属注射成型加工件进口额分析</w:t>
      </w:r>
      <w:r>
        <w:rPr>
          <w:rFonts w:hint="eastAsia"/>
        </w:rPr>
        <w:br/>
      </w:r>
      <w:r>
        <w:rPr>
          <w:rFonts w:hint="eastAsia"/>
        </w:rPr>
        <w:t>　　图表 26 2019-2024年中国金属注射成型加工件出口额分析</w:t>
      </w:r>
      <w:r>
        <w:rPr>
          <w:rFonts w:hint="eastAsia"/>
        </w:rPr>
        <w:br/>
      </w:r>
      <w:r>
        <w:rPr>
          <w:rFonts w:hint="eastAsia"/>
        </w:rPr>
        <w:t>　　图表 27 2024-2030年中国金属注射成型加工件出口额预测分析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f1dd1987a4844" w:history="1">
        <w:r>
          <w:rPr>
            <w:rStyle w:val="Hyperlink"/>
          </w:rPr>
          <w:t>2024-2030年中国金属注射成型行业现状研究分析及市场前景预测报告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f1dd1987a4844" w:history="1">
        <w:r>
          <w:rPr>
            <w:rStyle w:val="Hyperlink"/>
          </w:rPr>
          <w:t>https://www.20087.com/M_NengYuanKuangChan/9A/JinShuZhuSheChengXingHangYeXianZhuangYanJiu.html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d462dd75247f9" w:history="1">
      <w:r>
        <w:rPr>
          <w:rStyle w:val="Hyperlink"/>
        </w:rPr>
        <w:t>2024-2030年中国金属注射成型行业现状研究分析及市场前景预测报告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A/JinShuZhuSheChengXingHangYeXianZhuangYanJiu.html" TargetMode="External" Id="R749f1dd1987a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A/JinShuZhuSheChengXingHangYeXianZhuangYanJiu.html" TargetMode="External" Id="Rdc5d462dd752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2024-04-06T04:38:00Z</dcterms:created>
  <dcterms:modified xsi:type="dcterms:W3CDTF">2024-04-06T05:38:00Z</dcterms:modified>
  <dc:subject>2024-2030年中国金属注射成型行业现状研究分析及市场前景预测报告</dc:subject>
  <dc:title>2024-2030年中国金属注射成型行业现状研究分析及市场前景预测报告</dc:title>
  <cp:keywords>2024-2030年中国金属注射成型行业现状研究分析及市场前景预测报告</cp:keywords>
  <dc:description>2024-2030年中国金属注射成型行业现状研究分析及市场前景预测报告</dc:description>
</cp:coreProperties>
</file>