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feea1e54040d7" w:history="1">
              <w:r>
                <w:rPr>
                  <w:rStyle w:val="Hyperlink"/>
                </w:rPr>
                <w:t>中国气煤行业发展调研与市场前景预测报告（2024年版）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feea1e54040d7" w:history="1">
              <w:r>
                <w:rPr>
                  <w:rStyle w:val="Hyperlink"/>
                </w:rPr>
                <w:t>中国气煤行业发展调研与市场前景预测报告（2024年版）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feea1e54040d7" w:history="1">
                <w:r>
                  <w:rPr>
                    <w:rStyle w:val="Hyperlink"/>
                  </w:rPr>
                  <w:t>https://www.20087.com/0/AA/QiMeiYanJiu.html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用于炼焦的煤炭品种，主要应用于钢铁工业中，作为高炉炼铁过程中的还原剂和燃料。近年来，随着全球对环境问题的关注和对碳排放的严格限制，气煤的使用面临着挑战。同时，气煤市场受到供需关系、国际能源政策和贸易摩擦的影响，价格波动较大。然而，技术的进步，如煤气化和煤的清洁利用技术，为气煤提供了新的应用方向。</w:t>
      </w:r>
      <w:r>
        <w:rPr>
          <w:rFonts w:hint="eastAsia"/>
        </w:rPr>
        <w:br/>
      </w:r>
      <w:r>
        <w:rPr>
          <w:rFonts w:hint="eastAsia"/>
        </w:rPr>
        <w:t>　　未来，气煤行业将更加注重清洁生产和资源综合利用。煤气化技术可以将气煤转化为合成气，用于生产化学品和液体燃料，减少直接燃烧带来的污染。此外，碳捕获和封存(CCS)技术的应用将有助于降低气煤使用过程中的碳排放。长期来看，随着全球能源结构的调整，气煤可能逐渐被可再生能源和更清洁的能源替代，但短期内在钢铁等重工业中仍有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feea1e54040d7" w:history="1">
        <w:r>
          <w:rPr>
            <w:rStyle w:val="Hyperlink"/>
          </w:rPr>
          <w:t>中国气煤行业发展调研与市场前景预测报告（2024年版）</w:t>
        </w:r>
      </w:hyperlink>
      <w:r>
        <w:rPr>
          <w:rFonts w:hint="eastAsia"/>
        </w:rPr>
        <w:t>》主要针对有中国气煤市场情况、规模、产品种类、结构性、价格、技术发展方向、重点区域及标杆厂商等多方面深度分析。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feea1e54040d7" w:history="1">
        <w:r>
          <w:rPr>
            <w:rStyle w:val="Hyperlink"/>
          </w:rPr>
          <w:t>中国气煤行业发展调研与市场前景预测报告（2024年版）</w:t>
        </w:r>
      </w:hyperlink>
      <w:r>
        <w:rPr>
          <w:rFonts w:hint="eastAsia"/>
        </w:rPr>
        <w:t>》内容对生产企业、供应厂商、研究机构及投资者等了解气煤产业的市场情况提供重要的参考价值。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气煤行业概述</w:t>
      </w:r>
      <w:r>
        <w:rPr>
          <w:rFonts w:hint="eastAsia"/>
        </w:rPr>
        <w:br/>
      </w:r>
      <w:r>
        <w:rPr>
          <w:rFonts w:hint="eastAsia"/>
        </w:rPr>
        <w:t>　　第一节 气煤行业界定</w:t>
      </w:r>
      <w:r>
        <w:rPr>
          <w:rFonts w:hint="eastAsia"/>
        </w:rPr>
        <w:br/>
      </w:r>
      <w:r>
        <w:rPr>
          <w:rFonts w:hint="eastAsia"/>
        </w:rPr>
        <w:t>　　第二节 气煤行业发展历程</w:t>
      </w:r>
      <w:r>
        <w:rPr>
          <w:rFonts w:hint="eastAsia"/>
        </w:rPr>
        <w:br/>
      </w:r>
      <w:r>
        <w:rPr>
          <w:rFonts w:hint="eastAsia"/>
        </w:rPr>
        <w:t>　　第三节 气煤产业链分析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二、相关气煤行业标准分析</w:t>
      </w:r>
      <w:r>
        <w:rPr>
          <w:rFonts w:hint="eastAsia"/>
        </w:rPr>
        <w:br/>
      </w:r>
      <w:r>
        <w:rPr>
          <w:rFonts w:hint="eastAsia"/>
        </w:rPr>
        <w:t>　　第三节 中国气煤行业发展社会环境分析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中国气煤市场规模情况</w:t>
      </w:r>
      <w:r>
        <w:rPr>
          <w:rFonts w:hint="eastAsia"/>
        </w:rPr>
        <w:br/>
      </w:r>
      <w:r>
        <w:rPr>
          <w:rFonts w:hint="eastAsia"/>
        </w:rPr>
        <w:t>　　第二节 中国气煤行业盈利情况分析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一、2019-2024年气煤市场需求情况</w:t>
      </w:r>
      <w:r>
        <w:rPr>
          <w:rFonts w:hint="eastAsia"/>
        </w:rPr>
        <w:br/>
      </w:r>
      <w:r>
        <w:rPr>
          <w:rFonts w:hint="eastAsia"/>
        </w:rPr>
        <w:t>　　　　二、2024年气煤行业市场需求特点分析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三、2024-2030年气煤市场需求预测</w:t>
      </w:r>
      <w:r>
        <w:rPr>
          <w:rFonts w:hint="eastAsia"/>
        </w:rPr>
        <w:br/>
      </w:r>
      <w:r>
        <w:rPr>
          <w:rFonts w:hint="eastAsia"/>
        </w:rPr>
        <w:t>　　第四节 中国气煤行业市场供给状况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一、2019-2024年气煤市场供给情况</w:t>
      </w:r>
      <w:r>
        <w:rPr>
          <w:rFonts w:hint="eastAsia"/>
        </w:rPr>
        <w:br/>
      </w:r>
      <w:r>
        <w:rPr>
          <w:rFonts w:hint="eastAsia"/>
        </w:rPr>
        <w:t>　　　　二、2024年气煤行业市场供给特点分析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三、2024-2030年气煤市场供给预测</w:t>
      </w:r>
      <w:r>
        <w:rPr>
          <w:rFonts w:hint="eastAsia"/>
        </w:rPr>
        <w:br/>
      </w:r>
      <w:r>
        <w:rPr>
          <w:rFonts w:hint="eastAsia"/>
        </w:rPr>
        <w:t>　　第五节 气煤行业市场供需平衡状况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中国气煤行业规模情况分析</w:t>
      </w:r>
      <w:r>
        <w:rPr>
          <w:rFonts w:hint="eastAsia"/>
        </w:rPr>
        <w:br/>
      </w:r>
      <w:r>
        <w:rPr>
          <w:rFonts w:hint="eastAsia"/>
        </w:rPr>
        <w:t>　　　　一、气煤行业单位规模情况分析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五、气煤行业敏感性分析</w:t>
      </w:r>
      <w:r>
        <w:rPr>
          <w:rFonts w:hint="eastAsia"/>
        </w:rPr>
        <w:br/>
      </w:r>
      <w:r>
        <w:rPr>
          <w:rFonts w:hint="eastAsia"/>
        </w:rPr>
        <w:t>　　第二节 中国气煤行业财务能力分析</w:t>
      </w:r>
      <w:r>
        <w:rPr>
          <w:rFonts w:hint="eastAsia"/>
        </w:rPr>
        <w:br/>
      </w:r>
      <w:r>
        <w:rPr>
          <w:rFonts w:hint="eastAsia"/>
        </w:rPr>
        <w:t>　　　　一、气煤行业盈利能力分析</w:t>
      </w:r>
      <w:r>
        <w:rPr>
          <w:rFonts w:hint="eastAsia"/>
        </w:rPr>
        <w:br/>
      </w:r>
      <w:r>
        <w:rPr>
          <w:rFonts w:hint="eastAsia"/>
        </w:rPr>
        <w:t>　　　　二、气煤行业偿债能力分析</w:t>
      </w:r>
      <w:r>
        <w:rPr>
          <w:rFonts w:hint="eastAsia"/>
        </w:rPr>
        <w:br/>
      </w:r>
      <w:r>
        <w:rPr>
          <w:rFonts w:hint="eastAsia"/>
        </w:rPr>
        <w:t>　　　　三、气煤行业营运能力分析</w:t>
      </w:r>
      <w:r>
        <w:rPr>
          <w:rFonts w:hint="eastAsia"/>
        </w:rPr>
        <w:br/>
      </w:r>
      <w:r>
        <w:rPr>
          <w:rFonts w:hint="eastAsia"/>
        </w:rPr>
        <w:t>　　　　四、气煤行业发展能力分析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气煤细分行业市场调研</w:t>
      </w:r>
      <w:r>
        <w:rPr>
          <w:rFonts w:hint="eastAsia"/>
        </w:rPr>
        <w:br/>
      </w:r>
      <w:r>
        <w:rPr>
          <w:rFonts w:hint="eastAsia"/>
        </w:rPr>
        <w:t>　　第一节 气煤细分行业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气煤细分行业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气煤行业竞争格局分析</w:t>
      </w:r>
      <w:r>
        <w:rPr>
          <w:rFonts w:hint="eastAsia"/>
        </w:rPr>
        <w:br/>
      </w:r>
      <w:r>
        <w:rPr>
          <w:rFonts w:hint="eastAsia"/>
        </w:rPr>
        <w:t>　　第一节 气煤行业集中度分析</w:t>
      </w:r>
      <w:r>
        <w:rPr>
          <w:rFonts w:hint="eastAsia"/>
        </w:rPr>
        <w:br/>
      </w:r>
      <w:r>
        <w:rPr>
          <w:rFonts w:hint="eastAsia"/>
        </w:rPr>
        <w:t>　　　　一、气煤市场集中度分析</w:t>
      </w:r>
      <w:r>
        <w:rPr>
          <w:rFonts w:hint="eastAsia"/>
        </w:rPr>
        <w:br/>
      </w:r>
      <w:r>
        <w:rPr>
          <w:rFonts w:hint="eastAsia"/>
        </w:rPr>
        <w:t>　　　　二、气煤企业集中度分析</w:t>
      </w:r>
      <w:r>
        <w:rPr>
          <w:rFonts w:hint="eastAsia"/>
        </w:rPr>
        <w:br/>
      </w:r>
      <w:r>
        <w:rPr>
          <w:rFonts w:hint="eastAsia"/>
        </w:rPr>
        <w:t>　　　　三、气煤区域集中度分析</w:t>
      </w:r>
      <w:r>
        <w:rPr>
          <w:rFonts w:hint="eastAsia"/>
        </w:rPr>
        <w:br/>
      </w:r>
      <w:r>
        <w:rPr>
          <w:rFonts w:hint="eastAsia"/>
        </w:rPr>
        <w:t>　　第二节 气煤行业竞争格局分析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二、气煤企业经营情况分析</w:t>
      </w:r>
      <w:r>
        <w:rPr>
          <w:rFonts w:hint="eastAsia"/>
        </w:rPr>
        <w:br/>
      </w:r>
      <w:r>
        <w:rPr>
          <w:rFonts w:hint="eastAsia"/>
        </w:rPr>
        <w:t>　　　　三、气煤企业发展规划及前景展望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二、气煤企业经营情况分析</w:t>
      </w:r>
      <w:r>
        <w:rPr>
          <w:rFonts w:hint="eastAsia"/>
        </w:rPr>
        <w:br/>
      </w:r>
      <w:r>
        <w:rPr>
          <w:rFonts w:hint="eastAsia"/>
        </w:rPr>
        <w:t>　　　　三、气煤企业发展规划及前景展望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二、气煤企业经营情况分析</w:t>
      </w:r>
      <w:r>
        <w:rPr>
          <w:rFonts w:hint="eastAsia"/>
        </w:rPr>
        <w:br/>
      </w:r>
      <w:r>
        <w:rPr>
          <w:rFonts w:hint="eastAsia"/>
        </w:rPr>
        <w:t>　　　　三、气煤企业发展规划及前景展望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二、气煤企业经营情况分析</w:t>
      </w:r>
      <w:r>
        <w:rPr>
          <w:rFonts w:hint="eastAsia"/>
        </w:rPr>
        <w:br/>
      </w:r>
      <w:r>
        <w:rPr>
          <w:rFonts w:hint="eastAsia"/>
        </w:rPr>
        <w:t>　　　　三、气煤企业发展规划及前景展望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二、气煤企业经营情况分析</w:t>
      </w:r>
      <w:r>
        <w:rPr>
          <w:rFonts w:hint="eastAsia"/>
        </w:rPr>
        <w:br/>
      </w:r>
      <w:r>
        <w:rPr>
          <w:rFonts w:hint="eastAsia"/>
        </w:rPr>
        <w:t>　　　　三、气煤企业发展规划及前景展望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气煤企业发展策略分析</w:t>
      </w:r>
      <w:r>
        <w:rPr>
          <w:rFonts w:hint="eastAsia"/>
        </w:rPr>
        <w:br/>
      </w:r>
      <w:r>
        <w:rPr>
          <w:rFonts w:hint="eastAsia"/>
        </w:rPr>
        <w:t>　　第一节 气煤市场策略分析</w:t>
      </w:r>
      <w:r>
        <w:rPr>
          <w:rFonts w:hint="eastAsia"/>
        </w:rPr>
        <w:br/>
      </w:r>
      <w:r>
        <w:rPr>
          <w:rFonts w:hint="eastAsia"/>
        </w:rPr>
        <w:t>　　　　一、气煤价格策略分析</w:t>
      </w:r>
      <w:r>
        <w:rPr>
          <w:rFonts w:hint="eastAsia"/>
        </w:rPr>
        <w:br/>
      </w:r>
      <w:r>
        <w:rPr>
          <w:rFonts w:hint="eastAsia"/>
        </w:rPr>
        <w:t>　　　　二、气煤渠道策略分析</w:t>
      </w:r>
      <w:r>
        <w:rPr>
          <w:rFonts w:hint="eastAsia"/>
        </w:rPr>
        <w:br/>
      </w:r>
      <w:r>
        <w:rPr>
          <w:rFonts w:hint="eastAsia"/>
        </w:rPr>
        <w:t>　　第二节 气煤销售策略分析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对我国气煤品牌的战略思考</w:t>
      </w:r>
      <w:r>
        <w:rPr>
          <w:rFonts w:hint="eastAsia"/>
        </w:rPr>
        <w:br/>
      </w:r>
      <w:r>
        <w:rPr>
          <w:rFonts w:hint="eastAsia"/>
        </w:rPr>
        <w:t>　　　　一、气煤实施品牌战略的意义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三、我国气煤企业的品牌战略</w:t>
      </w:r>
      <w:r>
        <w:rPr>
          <w:rFonts w:hint="eastAsia"/>
        </w:rPr>
        <w:br/>
      </w:r>
      <w:r>
        <w:rPr>
          <w:rFonts w:hint="eastAsia"/>
        </w:rPr>
        <w:t>　　　　四、气煤品牌战略管理的策略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2024-2030年气煤行业发展趋势预测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一、中国气煤行业发展方向分析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二、中国气煤行业市场规模预测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三、中国气煤行业供给情况预测分析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四、中国气煤行业需求情况预测分析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当前气煤行业存在的问题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2024-2030年中国气煤行业投资风险分析</w:t>
      </w:r>
      <w:r>
        <w:rPr>
          <w:rFonts w:hint="eastAsia"/>
        </w:rPr>
        <w:br/>
      </w:r>
      <w:r>
        <w:rPr>
          <w:rFonts w:hint="eastAsia"/>
        </w:rPr>
        <w:t>　　　　一、气煤市场竞争风险</w:t>
      </w:r>
      <w:r>
        <w:rPr>
          <w:rFonts w:hint="eastAsia"/>
        </w:rPr>
        <w:br/>
      </w:r>
      <w:r>
        <w:rPr>
          <w:rFonts w:hint="eastAsia"/>
        </w:rPr>
        <w:t>　　　　二、气煤行业原材料压力风险分析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三、气煤技术风险分析</w:t>
      </w:r>
      <w:r>
        <w:rPr>
          <w:rFonts w:hint="eastAsia"/>
        </w:rPr>
        <w:br/>
      </w:r>
      <w:r>
        <w:rPr>
          <w:rFonts w:hint="eastAsia"/>
        </w:rPr>
        <w:t>　　　　四、气煤行业政策和体制风险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气煤投资机会分析</w:t>
      </w:r>
      <w:r>
        <w:rPr>
          <w:rFonts w:hint="eastAsia"/>
        </w:rPr>
        <w:br/>
      </w:r>
      <w:r>
        <w:rPr>
          <w:rFonts w:hint="eastAsia"/>
        </w:rPr>
        <w:t>　　第二节 气煤投资趋势分析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一、气煤行业投资环境考察</w:t>
      </w:r>
      <w:r>
        <w:rPr>
          <w:rFonts w:hint="eastAsia"/>
        </w:rPr>
        <w:br/>
      </w:r>
      <w:r>
        <w:rPr>
          <w:rFonts w:hint="eastAsia"/>
        </w:rPr>
        <w:t>　　　　二、气煤投资风险及控制策略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三、气煤产品投资方向建议</w:t>
      </w:r>
      <w:r>
        <w:rPr>
          <w:rFonts w:hint="eastAsia"/>
        </w:rPr>
        <w:br/>
      </w:r>
      <w:r>
        <w:rPr>
          <w:rFonts w:hint="eastAsia"/>
        </w:rPr>
        <w:t>　　　　四、气煤项目投资建议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气煤介绍</w:t>
      </w:r>
      <w:r>
        <w:rPr>
          <w:rFonts w:hint="eastAsia"/>
        </w:rPr>
        <w:br/>
      </w:r>
      <w:r>
        <w:rPr>
          <w:rFonts w:hint="eastAsia"/>
        </w:rPr>
        <w:t>　　图表 气煤图片</w:t>
      </w:r>
      <w:r>
        <w:rPr>
          <w:rFonts w:hint="eastAsia"/>
        </w:rPr>
        <w:br/>
      </w:r>
      <w:r>
        <w:rPr>
          <w:rFonts w:hint="eastAsia"/>
        </w:rPr>
        <w:t>　　图表 气煤产业链调研</w:t>
      </w:r>
      <w:r>
        <w:rPr>
          <w:rFonts w:hint="eastAsia"/>
        </w:rPr>
        <w:br/>
      </w:r>
      <w:r>
        <w:rPr>
          <w:rFonts w:hint="eastAsia"/>
        </w:rPr>
        <w:t>　　图表 气煤行业特点</w:t>
      </w:r>
      <w:r>
        <w:rPr>
          <w:rFonts w:hint="eastAsia"/>
        </w:rPr>
        <w:br/>
      </w:r>
      <w:r>
        <w:rPr>
          <w:rFonts w:hint="eastAsia"/>
        </w:rPr>
        <w:t>　　图表 气煤政策</w:t>
      </w:r>
      <w:r>
        <w:rPr>
          <w:rFonts w:hint="eastAsia"/>
        </w:rPr>
        <w:br/>
      </w:r>
      <w:r>
        <w:rPr>
          <w:rFonts w:hint="eastAsia"/>
        </w:rPr>
        <w:t>　　图表 气煤技术 标准</w:t>
      </w:r>
      <w:r>
        <w:rPr>
          <w:rFonts w:hint="eastAsia"/>
        </w:rPr>
        <w:br/>
      </w:r>
      <w:r>
        <w:rPr>
          <w:rFonts w:hint="eastAsia"/>
        </w:rPr>
        <w:t>　　图表 气煤最新消息 动态</w:t>
      </w:r>
      <w:r>
        <w:rPr>
          <w:rFonts w:hint="eastAsia"/>
        </w:rPr>
        <w:br/>
      </w:r>
      <w:r>
        <w:rPr>
          <w:rFonts w:hint="eastAsia"/>
        </w:rPr>
        <w:t>　　图表 气煤行业现状</w:t>
      </w:r>
      <w:r>
        <w:rPr>
          <w:rFonts w:hint="eastAsia"/>
        </w:rPr>
        <w:br/>
      </w:r>
      <w:r>
        <w:rPr>
          <w:rFonts w:hint="eastAsia"/>
        </w:rPr>
        <w:t>　　图表 2019-2024年气煤行业市场容量统计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2019-2024年中国气煤销售统计</w:t>
      </w:r>
      <w:r>
        <w:rPr>
          <w:rFonts w:hint="eastAsia"/>
        </w:rPr>
        <w:br/>
      </w:r>
      <w:r>
        <w:rPr>
          <w:rFonts w:hint="eastAsia"/>
        </w:rPr>
        <w:t>　　图表 2019-2024年中国气煤利润总额</w:t>
      </w:r>
      <w:r>
        <w:rPr>
          <w:rFonts w:hint="eastAsia"/>
        </w:rPr>
        <w:br/>
      </w:r>
      <w:r>
        <w:rPr>
          <w:rFonts w:hint="eastAsia"/>
        </w:rPr>
        <w:t>　　图表 2019-2024年中国气煤企业数量统计</w:t>
      </w:r>
      <w:r>
        <w:rPr>
          <w:rFonts w:hint="eastAsia"/>
        </w:rPr>
        <w:br/>
      </w:r>
      <w:r>
        <w:rPr>
          <w:rFonts w:hint="eastAsia"/>
        </w:rPr>
        <w:t>　　图表 2024年气煤成本和利润分析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2019-2024年中国气煤行业经营效益分析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2019-2024年中国气煤行业发展能力分析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2019-2024年中国气煤行业偿债能力分析</w:t>
      </w:r>
      <w:r>
        <w:rPr>
          <w:rFonts w:hint="eastAsia"/>
        </w:rPr>
        <w:br/>
      </w:r>
      <w:r>
        <w:rPr>
          <w:rFonts w:hint="eastAsia"/>
        </w:rPr>
        <w:t>　　图表 气煤品牌分析</w:t>
      </w:r>
      <w:r>
        <w:rPr>
          <w:rFonts w:hint="eastAsia"/>
        </w:rPr>
        <w:br/>
      </w:r>
      <w:r>
        <w:rPr>
          <w:rFonts w:hint="eastAsia"/>
        </w:rPr>
        <w:t>　　图表 **地区气煤市场规模</w:t>
      </w:r>
      <w:r>
        <w:rPr>
          <w:rFonts w:hint="eastAsia"/>
        </w:rPr>
        <w:br/>
      </w:r>
      <w:r>
        <w:rPr>
          <w:rFonts w:hint="eastAsia"/>
        </w:rPr>
        <w:t>　　图表 **地区气煤行业市场需求</w:t>
      </w:r>
      <w:r>
        <w:rPr>
          <w:rFonts w:hint="eastAsia"/>
        </w:rPr>
        <w:br/>
      </w:r>
      <w:r>
        <w:rPr>
          <w:rFonts w:hint="eastAsia"/>
        </w:rPr>
        <w:t>　　图表 **地区气煤市场调研</w:t>
      </w:r>
      <w:r>
        <w:rPr>
          <w:rFonts w:hint="eastAsia"/>
        </w:rPr>
        <w:br/>
      </w:r>
      <w:r>
        <w:rPr>
          <w:rFonts w:hint="eastAsia"/>
        </w:rPr>
        <w:t>　　图表 **地区气煤行业市场需求分析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**地区气煤市场规模</w:t>
      </w:r>
      <w:r>
        <w:rPr>
          <w:rFonts w:hint="eastAsia"/>
        </w:rPr>
        <w:br/>
      </w:r>
      <w:r>
        <w:rPr>
          <w:rFonts w:hint="eastAsia"/>
        </w:rPr>
        <w:t>　　图表 **地区气煤行业市场需求</w:t>
      </w:r>
      <w:r>
        <w:rPr>
          <w:rFonts w:hint="eastAsia"/>
        </w:rPr>
        <w:br/>
      </w:r>
      <w:r>
        <w:rPr>
          <w:rFonts w:hint="eastAsia"/>
        </w:rPr>
        <w:t>　　图表 **地区气煤市场调研</w:t>
      </w:r>
      <w:r>
        <w:rPr>
          <w:rFonts w:hint="eastAsia"/>
        </w:rPr>
        <w:br/>
      </w:r>
      <w:r>
        <w:rPr>
          <w:rFonts w:hint="eastAsia"/>
        </w:rPr>
        <w:t>　　图表 **地区气煤市场需求分析</w:t>
      </w:r>
      <w:r>
        <w:rPr>
          <w:rFonts w:hint="eastAsia"/>
        </w:rPr>
        <w:br/>
      </w:r>
      <w:r>
        <w:rPr>
          <w:rFonts w:hint="eastAsia"/>
        </w:rPr>
        <w:t>　　图表 气煤上游发展</w:t>
      </w:r>
      <w:r>
        <w:rPr>
          <w:rFonts w:hint="eastAsia"/>
        </w:rPr>
        <w:br/>
      </w:r>
      <w:r>
        <w:rPr>
          <w:rFonts w:hint="eastAsia"/>
        </w:rPr>
        <w:t>　　图表 气煤下游发展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气煤企业（一）概况</w:t>
      </w:r>
      <w:r>
        <w:rPr>
          <w:rFonts w:hint="eastAsia"/>
        </w:rPr>
        <w:br/>
      </w:r>
      <w:r>
        <w:rPr>
          <w:rFonts w:hint="eastAsia"/>
        </w:rPr>
        <w:t>　　图表 企业气煤业务</w:t>
      </w:r>
      <w:r>
        <w:rPr>
          <w:rFonts w:hint="eastAsia"/>
        </w:rPr>
        <w:br/>
      </w:r>
      <w:r>
        <w:rPr>
          <w:rFonts w:hint="eastAsia"/>
        </w:rPr>
        <w:t>　　图表 气煤企业（一）经营情况分析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气煤企业（二）简介</w:t>
      </w:r>
      <w:r>
        <w:rPr>
          <w:rFonts w:hint="eastAsia"/>
        </w:rPr>
        <w:br/>
      </w:r>
      <w:r>
        <w:rPr>
          <w:rFonts w:hint="eastAsia"/>
        </w:rPr>
        <w:t>　　图表 企业气煤业务</w:t>
      </w:r>
      <w:r>
        <w:rPr>
          <w:rFonts w:hint="eastAsia"/>
        </w:rPr>
        <w:br/>
      </w:r>
      <w:r>
        <w:rPr>
          <w:rFonts w:hint="eastAsia"/>
        </w:rPr>
        <w:t>　　图表 气煤企业（二）经营情况分析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气煤企业（三）概况</w:t>
      </w:r>
      <w:r>
        <w:rPr>
          <w:rFonts w:hint="eastAsia"/>
        </w:rPr>
        <w:br/>
      </w:r>
      <w:r>
        <w:rPr>
          <w:rFonts w:hint="eastAsia"/>
        </w:rPr>
        <w:t>　　图表 企业气煤业务</w:t>
      </w:r>
      <w:r>
        <w:rPr>
          <w:rFonts w:hint="eastAsia"/>
        </w:rPr>
        <w:br/>
      </w:r>
      <w:r>
        <w:rPr>
          <w:rFonts w:hint="eastAsia"/>
        </w:rPr>
        <w:t>　　图表 气煤企业（三）经营情况分析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气煤企业（四）简介</w:t>
      </w:r>
      <w:r>
        <w:rPr>
          <w:rFonts w:hint="eastAsia"/>
        </w:rPr>
        <w:br/>
      </w:r>
      <w:r>
        <w:rPr>
          <w:rFonts w:hint="eastAsia"/>
        </w:rPr>
        <w:t>　　图表 企业气煤业务</w:t>
      </w:r>
      <w:r>
        <w:rPr>
          <w:rFonts w:hint="eastAsia"/>
        </w:rPr>
        <w:br/>
      </w:r>
      <w:r>
        <w:rPr>
          <w:rFonts w:hint="eastAsia"/>
        </w:rPr>
        <w:t>　　图表 气煤企业（四）经营情况分析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气煤企业（四）盈利能力情况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气煤企业（四）偿债能力情况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气煤企业（四）运营能力情况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气煤企业（四）成长能力情况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气煤投资、并购情况</w:t>
      </w:r>
      <w:r>
        <w:rPr>
          <w:rFonts w:hint="eastAsia"/>
        </w:rPr>
        <w:br/>
      </w:r>
      <w:r>
        <w:rPr>
          <w:rFonts w:hint="eastAsia"/>
        </w:rPr>
        <w:t>　　图表 气煤优势</w:t>
      </w:r>
      <w:r>
        <w:rPr>
          <w:rFonts w:hint="eastAsia"/>
        </w:rPr>
        <w:br/>
      </w:r>
      <w:r>
        <w:rPr>
          <w:rFonts w:hint="eastAsia"/>
        </w:rPr>
        <w:t>　　图表 气煤劣势</w:t>
      </w:r>
      <w:r>
        <w:rPr>
          <w:rFonts w:hint="eastAsia"/>
        </w:rPr>
        <w:br/>
      </w:r>
      <w:r>
        <w:rPr>
          <w:rFonts w:hint="eastAsia"/>
        </w:rPr>
        <w:t>　　图表 气煤机会</w:t>
      </w:r>
      <w:r>
        <w:rPr>
          <w:rFonts w:hint="eastAsia"/>
        </w:rPr>
        <w:br/>
      </w:r>
      <w:r>
        <w:rPr>
          <w:rFonts w:hint="eastAsia"/>
        </w:rPr>
        <w:t>　　图表 气煤威胁</w:t>
      </w:r>
      <w:r>
        <w:rPr>
          <w:rFonts w:hint="eastAsia"/>
        </w:rPr>
        <w:br/>
      </w:r>
      <w:r>
        <w:rPr>
          <w:rFonts w:hint="eastAsia"/>
        </w:rPr>
        <w:t>　　图表 进入气煤行业壁垒</w:t>
      </w:r>
      <w:r>
        <w:rPr>
          <w:rFonts w:hint="eastAsia"/>
        </w:rPr>
        <w:br/>
      </w:r>
      <w:r>
        <w:rPr>
          <w:rFonts w:hint="eastAsia"/>
        </w:rPr>
        <w:t>　　图表 气煤发展有利因素</w:t>
      </w:r>
      <w:r>
        <w:rPr>
          <w:rFonts w:hint="eastAsia"/>
        </w:rPr>
        <w:br/>
      </w:r>
      <w:r>
        <w:rPr>
          <w:rFonts w:hint="eastAsia"/>
        </w:rPr>
        <w:t>　　图表 气煤发展不利因素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2024-2030年中国气煤行业信息化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2024-2030年中国气煤行业风险</w:t>
      </w:r>
      <w:r>
        <w:rPr>
          <w:rFonts w:hint="eastAsia"/>
        </w:rPr>
        <w:br/>
      </w:r>
      <w:r>
        <w:rPr>
          <w:rFonts w:hint="eastAsia"/>
        </w:rPr>
        <w:t>　　图表 2024-2030年中国气煤市场前景分析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feea1e54040d7" w:history="1">
        <w:r>
          <w:rPr>
            <w:rStyle w:val="Hyperlink"/>
          </w:rPr>
          <w:t>中国气煤行业发展调研与市场前景预测报告（2024年版）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feea1e54040d7" w:history="1">
        <w:r>
          <w:rPr>
            <w:rStyle w:val="Hyperlink"/>
          </w:rPr>
          <w:t>https://www.20087.com/0/AA/QiMeiYanJiu.html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803fd52b24266" w:history="1">
      <w:r>
        <w:rPr>
          <w:rStyle w:val="Hyperlink"/>
        </w:rPr>
        <w:t>中国气煤行业发展调研与市场前景预测报告（2024年版）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QiMeiYanJiu.html" TargetMode="External" Id="Rbe4feea1e540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QiMeiYanJiu.html" TargetMode="External" Id="R549803fd52b2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2024-07-07T08:25:00Z</dcterms:created>
  <dcterms:modified xsi:type="dcterms:W3CDTF">2024-07-07T09:25:00Z</dcterms:modified>
  <dc:subject>中国气煤行业发展调研与市场前景预测报告（2024年版）</dc:subject>
  <dc:title>中国气煤行业发展调研与市场前景预测报告（2024年版）</dc:title>
  <cp:keywords>中国气煤行业发展调研与市场前景预测报告（2024年版）</cp:keywords>
  <dc:description>中国气煤行业发展调研与市场前景预测报告（2024年版）</dc:description>
</cp:coreProperties>
</file>