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6553079a842bb" w:history="1">
              <w:r>
                <w:rPr>
                  <w:rStyle w:val="Hyperlink"/>
                </w:rPr>
                <w:t>2025年中国钢板网行业发展回顾与展望分析报告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6553079a842bb" w:history="1">
              <w:r>
                <w:rPr>
                  <w:rStyle w:val="Hyperlink"/>
                </w:rPr>
                <w:t>2025年中国钢板网行业发展回顾与展望分析报告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0A293A0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6553079a842bb" w:history="1">
                <w:r>
                  <w:rPr>
                    <w:rStyle w:val="Hyperlink"/>
                  </w:rPr>
                  <w:t>https://www.20087.com/0/3A/GangBanWangShiChangDiaoYanBaoGao.html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板网是建筑、工业防护和装饰的重要材料，近年来随着制造业技术的进步和建筑行业的持续发展，钢板网的生产技术和应用领域得到了显著拓展。目前，钢板网的生产采用先进的激光切割、冲压和焊接技术，使得产品精度和强度大大提高，同时降低了生产成本。在应用方面，除了传统的建筑围栏、脚手架平台、通风口防护之外，钢板网也被广泛用于汽车、航空航天和电子设备的防护和散热结构中。随着对环保和可持续性的关注，钢板网的循环利用和绿色生产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钢板网行业将更加注重产品创新和应用领域的拓展。技术创新将推动钢板网向更薄、更轻、更强的方向发展，满足高精尖工业领域的特殊需求。同时，随着3D打印技术的成熟，定制化和复杂几何形状的钢板网产品将成为可能，为设计师提供更大的创意空间。在环保方面，使用可回收材料和开发节能生产工艺将是行业发展的必然趋势，以减少对环境的影响。此外，智能钢板网，即集成传感器和物联网技术的钢板网，将在安全监控和自动化领域展现出新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6553079a842bb" w:history="1">
        <w:r>
          <w:rPr>
            <w:rStyle w:val="Hyperlink"/>
          </w:rPr>
          <w:t>2025年中国钢板网行业发展回顾与展望分析报告</w:t>
        </w:r>
      </w:hyperlink>
      <w:r>
        <w:rPr>
          <w:rFonts w:hint="eastAsia"/>
        </w:rPr>
        <w:t>》基于国家统计局及相关行业协会的权威数据，系统分析了钢板网行业的市场规模、产业链结构及技术现状，并对钢板网发展趋势与市场前景进行了科学预测。报告重点解读了行业重点企业的竞争策略与品牌影响力，全面评估了钢板网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钢板网行业概述</w:t>
      </w:r>
      <w:r>
        <w:rPr>
          <w:rFonts w:hint="eastAsia"/>
        </w:rPr>
        <w:br/>
      </w:r>
      <w:r>
        <w:rPr>
          <w:rFonts w:hint="eastAsia"/>
        </w:rPr>
        <w:t>　　第一节 钢板网行业界定</w:t>
      </w:r>
      <w:r>
        <w:rPr>
          <w:rFonts w:hint="eastAsia"/>
        </w:rPr>
        <w:br/>
      </w:r>
      <w:r>
        <w:rPr>
          <w:rFonts w:hint="eastAsia"/>
        </w:rPr>
        <w:t>　　第二节 钢板网行业发展历程</w:t>
      </w:r>
      <w:r>
        <w:rPr>
          <w:rFonts w:hint="eastAsia"/>
        </w:rPr>
        <w:br/>
      </w:r>
      <w:r>
        <w:rPr>
          <w:rFonts w:hint="eastAsia"/>
        </w:rPr>
        <w:t>　　第三节 钢板网产业链分析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二、钢板网产业链模型分析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2024-2025年中国钢板网行业发展环境分析</w:t>
      </w:r>
      <w:r>
        <w:rPr>
          <w:rFonts w:hint="eastAsia"/>
        </w:rPr>
        <w:br/>
      </w:r>
      <w:r>
        <w:rPr>
          <w:rFonts w:hint="eastAsia"/>
        </w:rPr>
        <w:t>　　第一节 钢板网行业经济环境分析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钢板网行业政策环境分析</w:t>
      </w:r>
      <w:r>
        <w:rPr>
          <w:rFonts w:hint="eastAsia"/>
        </w:rPr>
        <w:br/>
      </w:r>
      <w:r>
        <w:rPr>
          <w:rFonts w:hint="eastAsia"/>
        </w:rPr>
        <w:t>　　　　一、钢板网行业相关政策</w:t>
      </w:r>
      <w:r>
        <w:rPr>
          <w:rFonts w:hint="eastAsia"/>
        </w:rPr>
        <w:br/>
      </w:r>
      <w:r>
        <w:rPr>
          <w:rFonts w:hint="eastAsia"/>
        </w:rPr>
        <w:t>　　　　二、钢板网行业相关标准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2024-2025年钢板网行业技术发展现状及趋势分析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钢板网行业技术发展现状分析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国内外钢板网行业技术差异与原因</w:t>
      </w:r>
      <w:r>
        <w:rPr>
          <w:rFonts w:hint="eastAsia"/>
        </w:rPr>
        <w:br/>
      </w:r>
      <w:r>
        <w:rPr>
          <w:rFonts w:hint="eastAsia"/>
        </w:rPr>
        <w:t>　　第三节 钢板网行业技术发展方向、趋势预测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提升钢板网行业技术能力策略建议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2024-2025年全球钢板网行业市场运行形势分析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2024-2025年全球钢板网行业发展概况</w:t>
      </w:r>
      <w:r>
        <w:rPr>
          <w:rFonts w:hint="eastAsia"/>
        </w:rPr>
        <w:br/>
      </w:r>
      <w:r>
        <w:rPr>
          <w:rFonts w:hint="eastAsia"/>
        </w:rPr>
        <w:t>　　第二节 世界钢板网行业发展走势</w:t>
      </w:r>
      <w:r>
        <w:rPr>
          <w:rFonts w:hint="eastAsia"/>
        </w:rPr>
        <w:br/>
      </w:r>
      <w:r>
        <w:rPr>
          <w:rFonts w:hint="eastAsia"/>
        </w:rPr>
        <w:t>　　　　一、全球钢板网行业市场分布情况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二、全球钢板网行业发展趋势分析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全球钢板网行业重点国家和区域分析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中国钢板网行业运行状况分析</w:t>
      </w:r>
      <w:r>
        <w:rPr>
          <w:rFonts w:hint="eastAsia"/>
        </w:rPr>
        <w:br/>
      </w:r>
      <w:r>
        <w:rPr>
          <w:rFonts w:hint="eastAsia"/>
        </w:rPr>
        <w:t>　　第一节 钢板网行业市场规模分析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一、2019-2024年钢板网行业市场规模分析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二、2025年钢板网行业市场规模现状分析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二、2025-2031年钢板网行业市场规模况预测</w:t>
      </w:r>
      <w:r>
        <w:rPr>
          <w:rFonts w:hint="eastAsia"/>
        </w:rPr>
        <w:br/>
      </w:r>
      <w:r>
        <w:rPr>
          <w:rFonts w:hint="eastAsia"/>
        </w:rPr>
        <w:t>　　第二节 钢板网行业产量情况分析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一、2019-2024年钢板网行业市场供给情况分析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二、钢板网行业区域产量分析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二、2025-2031年钢板网行业产量预测</w:t>
      </w:r>
      <w:r>
        <w:rPr>
          <w:rFonts w:hint="eastAsia"/>
        </w:rPr>
        <w:br/>
      </w:r>
      <w:r>
        <w:rPr>
          <w:rFonts w:hint="eastAsia"/>
        </w:rPr>
        <w:t>　　第三节 钢板网行业市场需求分析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一、2019-2024年钢板网行业市场需求情况分析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二、2025年钢板网行业市场需求现状分析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二、2025-2031年钢板网行业市场需求情况预测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2025年中国钢板网行业集中度分析</w:t>
      </w:r>
      <w:r>
        <w:rPr>
          <w:rFonts w:hint="eastAsia"/>
        </w:rPr>
        <w:br/>
      </w:r>
      <w:r>
        <w:rPr>
          <w:rFonts w:hint="eastAsia"/>
        </w:rPr>
        <w:t>　　　　一、钢板网行业市场集中度情况</w:t>
      </w:r>
      <w:r>
        <w:rPr>
          <w:rFonts w:hint="eastAsia"/>
        </w:rPr>
        <w:br/>
      </w:r>
      <w:r>
        <w:rPr>
          <w:rFonts w:hint="eastAsia"/>
        </w:rPr>
        <w:t>　　　　二、钢板网行业企业集中度分析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2019-2024年中国钢板网行业重点地区调研分析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一、中国钢板网行业重点区域市场结构调研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二、**地区钢板网行业调研分析</w:t>
      </w:r>
      <w:r>
        <w:rPr>
          <w:rFonts w:hint="eastAsia"/>
        </w:rPr>
        <w:br/>
      </w:r>
      <w:r>
        <w:rPr>
          <w:rFonts w:hint="eastAsia"/>
        </w:rPr>
        <w:t>　　　　三、**地区钢板网行业调研分析</w:t>
      </w:r>
      <w:r>
        <w:rPr>
          <w:rFonts w:hint="eastAsia"/>
        </w:rPr>
        <w:br/>
      </w:r>
      <w:r>
        <w:rPr>
          <w:rFonts w:hint="eastAsia"/>
        </w:rPr>
        <w:t>　　　　四、**地区钢板网行业调研分析</w:t>
      </w:r>
      <w:r>
        <w:rPr>
          <w:rFonts w:hint="eastAsia"/>
        </w:rPr>
        <w:br/>
      </w:r>
      <w:r>
        <w:rPr>
          <w:rFonts w:hint="eastAsia"/>
        </w:rPr>
        <w:t>　　　　五、**地区钢板网行业调研分析</w:t>
      </w:r>
      <w:r>
        <w:rPr>
          <w:rFonts w:hint="eastAsia"/>
        </w:rPr>
        <w:br/>
      </w:r>
      <w:r>
        <w:rPr>
          <w:rFonts w:hint="eastAsia"/>
        </w:rPr>
        <w:t>　　　　六、**地区钢板网行业调研分析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中国钢板网行业进出口情况分析</w:t>
      </w:r>
      <w:r>
        <w:rPr>
          <w:rFonts w:hint="eastAsia"/>
        </w:rPr>
        <w:br/>
      </w:r>
      <w:r>
        <w:rPr>
          <w:rFonts w:hint="eastAsia"/>
        </w:rPr>
        <w:t>　　第一节 钢板网行业出口情况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一、2019-2024年钢板网行业出口情况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三、2025-2031年钢板网行业出口情况预测</w:t>
      </w:r>
      <w:r>
        <w:rPr>
          <w:rFonts w:hint="eastAsia"/>
        </w:rPr>
        <w:br/>
      </w:r>
      <w:r>
        <w:rPr>
          <w:rFonts w:hint="eastAsia"/>
        </w:rPr>
        <w:t>　　第二节 钢板网行业进口情况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一、2019-2024年钢板网行业进口情况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三、2025-2031年钢板网行业进口情况预测</w:t>
      </w:r>
      <w:r>
        <w:rPr>
          <w:rFonts w:hint="eastAsia"/>
        </w:rPr>
        <w:br/>
      </w:r>
      <w:r>
        <w:rPr>
          <w:rFonts w:hint="eastAsia"/>
        </w:rPr>
        <w:t>　　第三节 钢板网行业进出口面临的挑战及对策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钢板网行业上、下游市场分析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钢板网行业上游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钢板网行业下游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中国钢板网行业产品价格监测</w:t>
      </w:r>
      <w:r>
        <w:rPr>
          <w:rFonts w:hint="eastAsia"/>
        </w:rPr>
        <w:br/>
      </w:r>
      <w:r>
        <w:rPr>
          <w:rFonts w:hint="eastAsia"/>
        </w:rPr>
        <w:t>　　　　一、钢板网市场价格特征</w:t>
      </w:r>
      <w:r>
        <w:rPr>
          <w:rFonts w:hint="eastAsia"/>
        </w:rPr>
        <w:br/>
      </w:r>
      <w:r>
        <w:rPr>
          <w:rFonts w:hint="eastAsia"/>
        </w:rPr>
        <w:t>　　　　二、当前钢板网市场价格评述</w:t>
      </w:r>
      <w:r>
        <w:rPr>
          <w:rFonts w:hint="eastAsia"/>
        </w:rPr>
        <w:br/>
      </w:r>
      <w:r>
        <w:rPr>
          <w:rFonts w:hint="eastAsia"/>
        </w:rPr>
        <w:t>　　　　三、影响钢板网市场价格因素分析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四、未来钢板网市场价格走势预测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2025年中国钢板网行业市场竞争格局分析</w:t>
      </w:r>
      <w:r>
        <w:rPr>
          <w:rFonts w:hint="eastAsia"/>
        </w:rPr>
        <w:br/>
      </w:r>
      <w:r>
        <w:rPr>
          <w:rFonts w:hint="eastAsia"/>
        </w:rPr>
        <w:t>　　第一节 钢板网行业主要竞争因素分析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一、钢板网行业内企业竞争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钢板网企业国际竞争力比较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四、钢板网企业结构与战略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钢板网行业竞争格局分析</w:t>
      </w:r>
      <w:r>
        <w:rPr>
          <w:rFonts w:hint="eastAsia"/>
        </w:rPr>
        <w:br/>
      </w:r>
      <w:r>
        <w:rPr>
          <w:rFonts w:hint="eastAsia"/>
        </w:rPr>
        <w:t>　　第四节 钢板网行业竞争策略分析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一、2025年钢板网行业竞争策略分析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二、2025-2031年钢板网行业竞争格局展望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钢板网行业重点企业发展调研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钢板网重点企业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二、钢板网企业经营情况分析</w:t>
      </w:r>
      <w:r>
        <w:rPr>
          <w:rFonts w:hint="eastAsia"/>
        </w:rPr>
        <w:br/>
      </w:r>
      <w:r>
        <w:rPr>
          <w:rFonts w:hint="eastAsia"/>
        </w:rPr>
        <w:t>　　　　三、钢板网企业发展规划及前景展望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钢板网重点企业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二、钢板网经营情况分析</w:t>
      </w:r>
      <w:r>
        <w:rPr>
          <w:rFonts w:hint="eastAsia"/>
        </w:rPr>
        <w:br/>
      </w:r>
      <w:r>
        <w:rPr>
          <w:rFonts w:hint="eastAsia"/>
        </w:rPr>
        <w:t>　　　　三、钢板网企业发展规划及前景展望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钢板网重点企业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二、钢板网企业经营情况分析</w:t>
      </w:r>
      <w:r>
        <w:rPr>
          <w:rFonts w:hint="eastAsia"/>
        </w:rPr>
        <w:br/>
      </w:r>
      <w:r>
        <w:rPr>
          <w:rFonts w:hint="eastAsia"/>
        </w:rPr>
        <w:t>　　　　三、钢板网发展规划及前景展望</w:t>
      </w:r>
      <w:r>
        <w:rPr>
          <w:rFonts w:hint="eastAsia"/>
        </w:rPr>
        <w:br/>
      </w:r>
      <w:r>
        <w:rPr>
          <w:rFonts w:hint="eastAsia"/>
        </w:rPr>
        <w:t>　　第四节 钢板网重点企业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二、钢板网经营情况分析</w:t>
      </w:r>
      <w:r>
        <w:rPr>
          <w:rFonts w:hint="eastAsia"/>
        </w:rPr>
        <w:br/>
      </w:r>
      <w:r>
        <w:rPr>
          <w:rFonts w:hint="eastAsia"/>
        </w:rPr>
        <w:t>　　　　三、钢板网企业发展规划及前景展望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钢板网重点企业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二、钢板网企业经营情况分析</w:t>
      </w:r>
      <w:r>
        <w:rPr>
          <w:rFonts w:hint="eastAsia"/>
        </w:rPr>
        <w:br/>
      </w:r>
      <w:r>
        <w:rPr>
          <w:rFonts w:hint="eastAsia"/>
        </w:rPr>
        <w:t>　　　　三、钢板网发展规划及前景展望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2025-2031年钢板网行业发展趋势与投资战略研究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钢板网市场发展潜力分析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钢板网行业发展趋势分析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钢板网行业发展战略研究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对我国钢板网品牌的战略思考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二、钢板网实施品牌战略的意义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三、钢板网企业品牌的现状分析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四、我国钢板网企业的品牌战略</w:t>
      </w:r>
      <w:r>
        <w:rPr>
          <w:rFonts w:hint="eastAsia"/>
        </w:rPr>
        <w:br/>
      </w:r>
      <w:r>
        <w:rPr>
          <w:rFonts w:hint="eastAsia"/>
        </w:rPr>
        <w:t>　　　　五、钢板网品牌战略管理的策略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中国钢板网行业投资风险及建议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钢板网行业应对策略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中-智-林-钢板网行业重点客户战略的实施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2019-2024年中国钢板网市场规模及增长情况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2019-2024年中国钢板网行业产量及增长趋势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2025-2031年中国钢板网行业产量预测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2019-2024年中国钢板网行业市场需求及增长情况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2025-2031年中国钢板网行业市场需求预测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2019-2024年中国钢板网行业利润及增长情况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**地区钢板网市场规模及增长情况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**地区钢板网市场规模及增长情况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2019-2024年中国钢板网行业出口情况分析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2025-2031年中国钢板网行业产品市场价格走势预测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钢板网重点企业经营情况分析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钢板网重点企业经营情况分析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2025-2031年中国钢板网市场规模预测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2025-2031年中国钢板网行业利润预测</w:t>
      </w:r>
      <w:r>
        <w:rPr>
          <w:rFonts w:hint="eastAsia"/>
        </w:rPr>
        <w:br/>
      </w:r>
      <w:r>
        <w:rPr>
          <w:rFonts w:hint="eastAsia"/>
        </w:rPr>
        <w:t>　　图表 2025年钢板网行业壁垒</w:t>
      </w:r>
      <w:r>
        <w:rPr>
          <w:rFonts w:hint="eastAsia"/>
        </w:rPr>
        <w:br/>
      </w:r>
      <w:r>
        <w:rPr>
          <w:rFonts w:hint="eastAsia"/>
        </w:rPr>
        <w:t>　　图表 2025年钢板网市场前景分析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2025-2031年中国钢板网市场需求预测</w:t>
      </w:r>
      <w:r>
        <w:rPr>
          <w:rFonts w:hint="eastAsia"/>
        </w:rPr>
        <w:br/>
      </w:r>
      <w:r>
        <w:rPr>
          <w:rFonts w:hint="eastAsia"/>
        </w:rPr>
        <w:t>　　图表 2025年钢板网发展趋势预测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6553079a842bb" w:history="1">
        <w:r>
          <w:rPr>
            <w:rStyle w:val="Hyperlink"/>
          </w:rPr>
          <w:t>2025年中国钢板网行业发展回顾与展望分析报告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0A293A0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6553079a842bb" w:history="1">
        <w:r>
          <w:rPr>
            <w:rStyle w:val="Hyperlink"/>
          </w:rPr>
          <w:t>https://www.20087.com/0/3A/GangBanWangShiChangDiaoYanBaoGao.html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热点：4mm钢筋网片价格、钢板网规格型号、钢格栅、钢板网片、5mm密目钢丝网、钢板网护栏、护栏网、钢板网的规格及重量、陶铝吸音板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7eaee283748da" w:history="1">
      <w:r>
        <w:rPr>
          <w:rStyle w:val="Hyperlink"/>
        </w:rPr>
        <w:t>2025年中国钢板网行业发展回顾与展望分析报告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GangBanWangShiChangDiaoYanBaoGao.html" TargetMode="External" Id="Ref46553079a8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GangBanWangShiChangDiaoYanBaoGao.html" TargetMode="External" Id="Rd0c7eaee2837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2024-12-01T02:22:00Z</dcterms:created>
  <dcterms:modified xsi:type="dcterms:W3CDTF">2024-12-01T03:22:00Z</dcterms:modified>
  <dc:subject>2025年中国钢板网行业发展回顾与展望分析报告</dc:subject>
  <dc:title>2025年中国钢板网行业发展回顾与展望分析报告</dc:title>
  <cp:keywords>2025年中国钢板网行业发展回顾与展望分析报告</cp:keywords>
  <dc:description>2025年中国钢板网行业发展回顾与展望分析报告</dc:description>
</cp:coreProperties>
</file>