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dff304b8a4697" w:history="1">
              <w:r>
                <w:rPr>
                  <w:rStyle w:val="Hyperlink"/>
                </w:rPr>
                <w:t>中国区熔锗市场研究分析及发展预测报告（2024年版）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dff304b8a4697" w:history="1">
              <w:r>
                <w:rPr>
                  <w:rStyle w:val="Hyperlink"/>
                </w:rPr>
                <w:t>中国区熔锗市场研究分析及发展预测报告（2024年版）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adff304b8a4697" w:history="1">
                <w:r>
                  <w:rPr>
                    <w:rStyle w:val="Hyperlink"/>
                  </w:rPr>
                  <w:t>https://www.20087.com/1/8A/QuRongZheDiaoYanBaoGao.html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区熔锗是一种高纯度锗材料，主要用于红外光学窗口、探测器以及其他半导体应用。近年来，随着光电技术的发展，尤其是红外成像和夜视技术的进步，对高质量区熔锗的需求不断增加。当前市场上，区熔锗的生产工艺已非常成熟，能够生产出具有高纯度和良好光学性能的产品。此外，随着对材料性能要求的提高，区熔锗的晶体生长技术也在不断创新，以提高材料的一致性和均匀性。</w:t>
      </w:r>
      <w:r>
        <w:rPr>
          <w:rFonts w:hint="eastAsia"/>
        </w:rPr>
        <w:br/>
      </w:r>
      <w:r>
        <w:rPr>
          <w:rFonts w:hint="eastAsia"/>
        </w:rPr>
        <w:t>　　未来，区熔锗市场的发展前景看好。随着军事、安防和民用领域的红外技术不断发展，对高质量区熔锗的需求将持续增加。同时，随着材料科学的进步，区熔锗的性能将进一步提升，以满足更高分辨率和更宽温度范围的应用需求。此外，随着纳米技术的应用，区熔锗将有可能被用于开发新型纳米结构器件，为红外光学领域带来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dff304b8a4697" w:history="1">
        <w:r>
          <w:rPr>
            <w:rStyle w:val="Hyperlink"/>
          </w:rPr>
          <w:t>中国区熔锗市场研究分析及发展预测报告（2024年版）</w:t>
        </w:r>
      </w:hyperlink>
      <w:r>
        <w:rPr>
          <w:rFonts w:hint="eastAsia"/>
        </w:rPr>
        <w:t>》依托我们多年来对区熔锗产品的研究，结合区熔锗产品历年供需关系变化规律，对区熔锗产品内的企业群体进行了深入的调查与研究，采用定量及定性的科学研究方法撰写而成。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dff304b8a4697" w:history="1">
        <w:r>
          <w:rPr>
            <w:rStyle w:val="Hyperlink"/>
          </w:rPr>
          <w:t>中国区熔锗市场研究分析及发展预测报告（2024年版）</w:t>
        </w:r>
      </w:hyperlink>
      <w:r>
        <w:rPr>
          <w:rFonts w:hint="eastAsia"/>
        </w:rPr>
        <w:t>》对我国区熔锗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区熔锗行业概述</w:t>
      </w:r>
      <w:r>
        <w:rPr>
          <w:rFonts w:hint="eastAsia"/>
        </w:rPr>
        <w:br/>
      </w:r>
      <w:r>
        <w:rPr>
          <w:rFonts w:hint="eastAsia"/>
        </w:rPr>
        <w:t>　　第一节 区熔锗行业界定</w:t>
      </w:r>
      <w:r>
        <w:rPr>
          <w:rFonts w:hint="eastAsia"/>
        </w:rPr>
        <w:br/>
      </w:r>
      <w:r>
        <w:rPr>
          <w:rFonts w:hint="eastAsia"/>
        </w:rPr>
        <w:t>　　第二节 区熔锗行业发展历程</w:t>
      </w:r>
      <w:r>
        <w:rPr>
          <w:rFonts w:hint="eastAsia"/>
        </w:rPr>
        <w:br/>
      </w:r>
      <w:r>
        <w:rPr>
          <w:rFonts w:hint="eastAsia"/>
        </w:rPr>
        <w:t>　　第三节 区熔锗产业链分析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二、区熔锗产业链模型分析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2023-2024年区熔锗行业发展环境分析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中国区熔锗行业政策环境分析</w:t>
      </w:r>
      <w:r>
        <w:rPr>
          <w:rFonts w:hint="eastAsia"/>
        </w:rPr>
        <w:br/>
      </w:r>
      <w:r>
        <w:rPr>
          <w:rFonts w:hint="eastAsia"/>
        </w:rPr>
        <w:t>　　第五节 区熔锗行业技术发展现状及趋势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全球区熔锗行业运行状况分析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2023-2024年全球区熔锗行业发展概况</w:t>
      </w:r>
      <w:r>
        <w:rPr>
          <w:rFonts w:hint="eastAsia"/>
        </w:rPr>
        <w:br/>
      </w:r>
      <w:r>
        <w:rPr>
          <w:rFonts w:hint="eastAsia"/>
        </w:rPr>
        <w:t>　　第二节 全球区熔锗行业发展现状及趋势分析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二、全球区熔锗行业市场分布情况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三、全球区熔锗行业发展趋势分析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全球区熔锗行业重点区域发展分析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中国区熔锗行业运行状况分析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2023-2024年区熔锗行业最新动态分析</w:t>
      </w:r>
      <w:r>
        <w:rPr>
          <w:rFonts w:hint="eastAsia"/>
        </w:rPr>
        <w:br/>
      </w:r>
      <w:r>
        <w:rPr>
          <w:rFonts w:hint="eastAsia"/>
        </w:rPr>
        <w:t>　　　　一、区熔锗行业相关动态概述</w:t>
      </w:r>
      <w:r>
        <w:rPr>
          <w:rFonts w:hint="eastAsia"/>
        </w:rPr>
        <w:br/>
      </w:r>
      <w:r>
        <w:rPr>
          <w:rFonts w:hint="eastAsia"/>
        </w:rPr>
        <w:t>　　　　二、区熔锗行业发展热点聚焦</w:t>
      </w:r>
      <w:r>
        <w:rPr>
          <w:rFonts w:hint="eastAsia"/>
        </w:rPr>
        <w:br/>
      </w:r>
      <w:r>
        <w:rPr>
          <w:rFonts w:hint="eastAsia"/>
        </w:rPr>
        <w:t>　　第二节 中国区熔锗行业规模分析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一、2019-2024年区熔锗行业市场供给分析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二、2019-2024年区熔锗行业市场需求分析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三、2019-2024年区熔锗行业市场规模分析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2024年中国区熔锗行业集中度分析</w:t>
      </w:r>
      <w:r>
        <w:rPr>
          <w:rFonts w:hint="eastAsia"/>
        </w:rPr>
        <w:br/>
      </w:r>
      <w:r>
        <w:rPr>
          <w:rFonts w:hint="eastAsia"/>
        </w:rPr>
        <w:t>　　　　一、区熔锗行业市场区域分布情况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二、区熔锗行业市场集中度情况</w:t>
      </w:r>
      <w:r>
        <w:rPr>
          <w:rFonts w:hint="eastAsia"/>
        </w:rPr>
        <w:br/>
      </w:r>
      <w:r>
        <w:rPr>
          <w:rFonts w:hint="eastAsia"/>
        </w:rPr>
        <w:t>　　　　三、区熔锗行业企业集中度分析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2019-2024年中国区熔锗行业重点地区调研分析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一、中国区熔锗行业重点区域市场结构调研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二、**地区区熔锗行业调研分析</w:t>
      </w:r>
      <w:r>
        <w:rPr>
          <w:rFonts w:hint="eastAsia"/>
        </w:rPr>
        <w:br/>
      </w:r>
      <w:r>
        <w:rPr>
          <w:rFonts w:hint="eastAsia"/>
        </w:rPr>
        <w:t>　　　　三、**地区区熔锗行业调研分析</w:t>
      </w:r>
      <w:r>
        <w:rPr>
          <w:rFonts w:hint="eastAsia"/>
        </w:rPr>
        <w:br/>
      </w:r>
      <w:r>
        <w:rPr>
          <w:rFonts w:hint="eastAsia"/>
        </w:rPr>
        <w:t>　　　　四、**地区区熔锗行业调研分析</w:t>
      </w:r>
      <w:r>
        <w:rPr>
          <w:rFonts w:hint="eastAsia"/>
        </w:rPr>
        <w:br/>
      </w:r>
      <w:r>
        <w:rPr>
          <w:rFonts w:hint="eastAsia"/>
        </w:rPr>
        <w:t>　　　　五、**地区区熔锗行业调研分析</w:t>
      </w:r>
      <w:r>
        <w:rPr>
          <w:rFonts w:hint="eastAsia"/>
        </w:rPr>
        <w:br/>
      </w:r>
      <w:r>
        <w:rPr>
          <w:rFonts w:hint="eastAsia"/>
        </w:rPr>
        <w:t>　　　　六、**地区区熔锗行业调研分析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区熔锗行业产品市场价格分析与预测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2019-2024年区熔锗市场价格回顾</w:t>
      </w:r>
      <w:r>
        <w:rPr>
          <w:rFonts w:hint="eastAsia"/>
        </w:rPr>
        <w:br/>
      </w:r>
      <w:r>
        <w:rPr>
          <w:rFonts w:hint="eastAsia"/>
        </w:rPr>
        <w:t>　　第二节 2023-2024年区熔锗市场价格现状分析</w:t>
      </w:r>
      <w:r>
        <w:rPr>
          <w:rFonts w:hint="eastAsia"/>
        </w:rPr>
        <w:br/>
      </w:r>
      <w:r>
        <w:rPr>
          <w:rFonts w:hint="eastAsia"/>
        </w:rPr>
        <w:t>　　第三节 影响区熔锗市场价格因素分析</w:t>
      </w:r>
      <w:r>
        <w:rPr>
          <w:rFonts w:hint="eastAsia"/>
        </w:rPr>
        <w:br/>
      </w:r>
      <w:r>
        <w:rPr>
          <w:rFonts w:hint="eastAsia"/>
        </w:rPr>
        <w:t>　　第四节 区熔锗市场价格走势预测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区熔锗行业重点企业发展调研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区熔锗企业（一）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区熔锗企业（二）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区熔锗企业（三）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区熔锗企业（四）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区熔锗企业（五）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区熔锗企业（六）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区熔锗企业发展策略分析</w:t>
      </w:r>
      <w:r>
        <w:rPr>
          <w:rFonts w:hint="eastAsia"/>
        </w:rPr>
        <w:br/>
      </w:r>
      <w:r>
        <w:rPr>
          <w:rFonts w:hint="eastAsia"/>
        </w:rPr>
        <w:t>　　第一节 区熔锗市场策略分析</w:t>
      </w:r>
      <w:r>
        <w:rPr>
          <w:rFonts w:hint="eastAsia"/>
        </w:rPr>
        <w:br/>
      </w:r>
      <w:r>
        <w:rPr>
          <w:rFonts w:hint="eastAsia"/>
        </w:rPr>
        <w:t>　　　　一、区熔锗价格策略分析</w:t>
      </w:r>
      <w:r>
        <w:rPr>
          <w:rFonts w:hint="eastAsia"/>
        </w:rPr>
        <w:br/>
      </w:r>
      <w:r>
        <w:rPr>
          <w:rFonts w:hint="eastAsia"/>
        </w:rPr>
        <w:t>　　　　二、区熔锗渠道策略分析</w:t>
      </w:r>
      <w:r>
        <w:rPr>
          <w:rFonts w:hint="eastAsia"/>
        </w:rPr>
        <w:br/>
      </w:r>
      <w:r>
        <w:rPr>
          <w:rFonts w:hint="eastAsia"/>
        </w:rPr>
        <w:t>　　第二节 区熔锗销售策略分析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提高区熔锗企业竞争力的策略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一、提高中国区熔锗企业核心竞争力的对策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二、区熔锗企业提升竞争力的主要方向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三、影响区熔锗企业核心竞争力的因素及提升途径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四、提高区熔锗企业竞争力的策略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对我国区熔锗品牌的战略思考</w:t>
      </w:r>
      <w:r>
        <w:rPr>
          <w:rFonts w:hint="eastAsia"/>
        </w:rPr>
        <w:br/>
      </w:r>
      <w:r>
        <w:rPr>
          <w:rFonts w:hint="eastAsia"/>
        </w:rPr>
        <w:t>　　　　一、区熔锗实施品牌战略的意义</w:t>
      </w:r>
      <w:r>
        <w:rPr>
          <w:rFonts w:hint="eastAsia"/>
        </w:rPr>
        <w:br/>
      </w:r>
      <w:r>
        <w:rPr>
          <w:rFonts w:hint="eastAsia"/>
        </w:rPr>
        <w:t>　　　　二、区熔锗企业品牌的现状分析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三、我国区熔锗企业的品牌战略</w:t>
      </w:r>
      <w:r>
        <w:rPr>
          <w:rFonts w:hint="eastAsia"/>
        </w:rPr>
        <w:br/>
      </w:r>
      <w:r>
        <w:rPr>
          <w:rFonts w:hint="eastAsia"/>
        </w:rPr>
        <w:t>　　　　四、区熔锗品牌战略管理的策略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2024-2030年区熔锗行业发展趋势及投资风险分析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2024-2030年区熔锗行业发展趋势预测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一、中国区熔锗行业发展方向分析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二、2024-2030年中国区熔锗行业市场规模预测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三、2024-2030年中国区熔锗行业供给情况预测分析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四、2024-2030年中国区熔锗行业需求情况预测分析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当前区熔锗行业存在的问题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2024-2030年中国区熔锗行业投资风险分析</w:t>
      </w:r>
      <w:r>
        <w:rPr>
          <w:rFonts w:hint="eastAsia"/>
        </w:rPr>
        <w:br/>
      </w:r>
      <w:r>
        <w:rPr>
          <w:rFonts w:hint="eastAsia"/>
        </w:rPr>
        <w:t>　　　　一、区熔锗市场竞争风险</w:t>
      </w:r>
      <w:r>
        <w:rPr>
          <w:rFonts w:hint="eastAsia"/>
        </w:rPr>
        <w:br/>
      </w:r>
      <w:r>
        <w:rPr>
          <w:rFonts w:hint="eastAsia"/>
        </w:rPr>
        <w:t>　　　　二、区熔锗行业原材料压力风险分析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三、区熔锗技术风险分析</w:t>
      </w:r>
      <w:r>
        <w:rPr>
          <w:rFonts w:hint="eastAsia"/>
        </w:rPr>
        <w:br/>
      </w:r>
      <w:r>
        <w:rPr>
          <w:rFonts w:hint="eastAsia"/>
        </w:rPr>
        <w:t>　　　　四、区熔锗行业政策和体制风险</w:t>
      </w:r>
      <w:r>
        <w:rPr>
          <w:rFonts w:hint="eastAsia"/>
        </w:rPr>
        <w:br/>
      </w:r>
      <w:r>
        <w:rPr>
          <w:rFonts w:hint="eastAsia"/>
        </w:rPr>
        <w:t>　　　　五、区熔锗行业外资进入现状及对未来市场的威胁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2024-2030年区熔锗行业盈利模式与投资策略探讨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国外区熔锗行业投资现状及经营模式分析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一、境外区熔锗行业成长情况调查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我国区熔锗行业商业模式探讨</w:t>
      </w:r>
      <w:r>
        <w:rPr>
          <w:rFonts w:hint="eastAsia"/>
        </w:rPr>
        <w:br/>
      </w:r>
      <w:r>
        <w:rPr>
          <w:rFonts w:hint="eastAsia"/>
        </w:rPr>
        <w:t>　　第三节 我国区熔锗行业投资国际化发展战略分析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我国区熔锗行业投资策略分析</w:t>
      </w:r>
      <w:r>
        <w:rPr>
          <w:rFonts w:hint="eastAsia"/>
        </w:rPr>
        <w:br/>
      </w:r>
      <w:r>
        <w:rPr>
          <w:rFonts w:hint="eastAsia"/>
        </w:rPr>
        <w:t>　　第五节 区熔锗行业最优投资路径设计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区熔锗投资机会分析与项目投资建议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区熔锗投资机会分析</w:t>
      </w:r>
      <w:r>
        <w:rPr>
          <w:rFonts w:hint="eastAsia"/>
        </w:rPr>
        <w:br/>
      </w:r>
      <w:r>
        <w:rPr>
          <w:rFonts w:hint="eastAsia"/>
        </w:rPr>
        <w:t>　　第二节 区熔锗投资趋势分析</w:t>
      </w:r>
      <w:r>
        <w:rPr>
          <w:rFonts w:hint="eastAsia"/>
        </w:rPr>
        <w:br/>
      </w:r>
      <w:r>
        <w:rPr>
          <w:rFonts w:hint="eastAsia"/>
        </w:rPr>
        <w:t>　　第三节 中智^林^：项目投资建议</w:t>
      </w:r>
      <w:r>
        <w:rPr>
          <w:rFonts w:hint="eastAsia"/>
        </w:rPr>
        <w:br/>
      </w:r>
      <w:r>
        <w:rPr>
          <w:rFonts w:hint="eastAsia"/>
        </w:rPr>
        <w:t>　　　　一、区熔锗行业投资环境考察</w:t>
      </w:r>
      <w:r>
        <w:rPr>
          <w:rFonts w:hint="eastAsia"/>
        </w:rPr>
        <w:br/>
      </w:r>
      <w:r>
        <w:rPr>
          <w:rFonts w:hint="eastAsia"/>
        </w:rPr>
        <w:t>　　　　二、区熔锗投资风险及控制策略</w:t>
      </w:r>
      <w:r>
        <w:rPr>
          <w:rFonts w:hint="eastAsia"/>
        </w:rPr>
        <w:br/>
      </w:r>
      <w:r>
        <w:rPr>
          <w:rFonts w:hint="eastAsia"/>
        </w:rPr>
        <w:t>　　　　三、区熔锗产品投资方向建议</w:t>
      </w:r>
      <w:r>
        <w:rPr>
          <w:rFonts w:hint="eastAsia"/>
        </w:rPr>
        <w:br/>
      </w:r>
      <w:r>
        <w:rPr>
          <w:rFonts w:hint="eastAsia"/>
        </w:rPr>
        <w:t>　　　　四、区熔锗项目投资建议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区熔锗行业类别</w:t>
      </w:r>
      <w:r>
        <w:rPr>
          <w:rFonts w:hint="eastAsia"/>
        </w:rPr>
        <w:br/>
      </w:r>
      <w:r>
        <w:rPr>
          <w:rFonts w:hint="eastAsia"/>
        </w:rPr>
        <w:t>　　图表 区熔锗行业产业链调研</w:t>
      </w:r>
      <w:r>
        <w:rPr>
          <w:rFonts w:hint="eastAsia"/>
        </w:rPr>
        <w:br/>
      </w:r>
      <w:r>
        <w:rPr>
          <w:rFonts w:hint="eastAsia"/>
        </w:rPr>
        <w:t>　　图表 区熔锗行业现状</w:t>
      </w:r>
      <w:r>
        <w:rPr>
          <w:rFonts w:hint="eastAsia"/>
        </w:rPr>
        <w:br/>
      </w:r>
      <w:r>
        <w:rPr>
          <w:rFonts w:hint="eastAsia"/>
        </w:rPr>
        <w:t>　　图表 区熔锗行业标准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2019-2024年中国区熔锗行业市场规模</w:t>
      </w:r>
      <w:r>
        <w:rPr>
          <w:rFonts w:hint="eastAsia"/>
        </w:rPr>
        <w:br/>
      </w:r>
      <w:r>
        <w:rPr>
          <w:rFonts w:hint="eastAsia"/>
        </w:rPr>
        <w:t>　　图表 2024年中国区熔锗行业产能</w:t>
      </w:r>
      <w:r>
        <w:rPr>
          <w:rFonts w:hint="eastAsia"/>
        </w:rPr>
        <w:br/>
      </w:r>
      <w:r>
        <w:rPr>
          <w:rFonts w:hint="eastAsia"/>
        </w:rPr>
        <w:t>　　图表 2019-2024年中国区熔锗行业产量统计</w:t>
      </w:r>
      <w:r>
        <w:rPr>
          <w:rFonts w:hint="eastAsia"/>
        </w:rPr>
        <w:br/>
      </w:r>
      <w:r>
        <w:rPr>
          <w:rFonts w:hint="eastAsia"/>
        </w:rPr>
        <w:t>　　图表 区熔锗行业动态</w:t>
      </w:r>
      <w:r>
        <w:rPr>
          <w:rFonts w:hint="eastAsia"/>
        </w:rPr>
        <w:br/>
      </w:r>
      <w:r>
        <w:rPr>
          <w:rFonts w:hint="eastAsia"/>
        </w:rPr>
        <w:t>　　图表 2019-2024年中国区熔锗市场需求量</w:t>
      </w:r>
      <w:r>
        <w:rPr>
          <w:rFonts w:hint="eastAsia"/>
        </w:rPr>
        <w:br/>
      </w:r>
      <w:r>
        <w:rPr>
          <w:rFonts w:hint="eastAsia"/>
        </w:rPr>
        <w:t>　　图表 2024年中国区熔锗行业需求区域调研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2019-2024年中国区熔锗行情</w:t>
      </w:r>
      <w:r>
        <w:rPr>
          <w:rFonts w:hint="eastAsia"/>
        </w:rPr>
        <w:br/>
      </w:r>
      <w:r>
        <w:rPr>
          <w:rFonts w:hint="eastAsia"/>
        </w:rPr>
        <w:t>　　图表 2019-2024年中国区熔锗价格走势图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2019-2024年中国区熔锗行业销售收入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2019-2024年中国区熔锗行业盈利情况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2019-2024年中国区熔锗行业利润总额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2019-2024年中国区熔锗进口统计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2019-2024年中国区熔锗行业企业数量统计</w:t>
      </w:r>
      <w:r>
        <w:rPr>
          <w:rFonts w:hint="eastAsia"/>
        </w:rPr>
        <w:br/>
      </w:r>
      <w:r>
        <w:rPr>
          <w:rFonts w:hint="eastAsia"/>
        </w:rPr>
        <w:t>　　图表 **地区区熔锗市场规模</w:t>
      </w:r>
      <w:r>
        <w:rPr>
          <w:rFonts w:hint="eastAsia"/>
        </w:rPr>
        <w:br/>
      </w:r>
      <w:r>
        <w:rPr>
          <w:rFonts w:hint="eastAsia"/>
        </w:rPr>
        <w:t>　　图表 **地区区熔锗行业市场需求</w:t>
      </w:r>
      <w:r>
        <w:rPr>
          <w:rFonts w:hint="eastAsia"/>
        </w:rPr>
        <w:br/>
      </w:r>
      <w:r>
        <w:rPr>
          <w:rFonts w:hint="eastAsia"/>
        </w:rPr>
        <w:t>　　图表 **地区区熔锗市场调研</w:t>
      </w:r>
      <w:r>
        <w:rPr>
          <w:rFonts w:hint="eastAsia"/>
        </w:rPr>
        <w:br/>
      </w:r>
      <w:r>
        <w:rPr>
          <w:rFonts w:hint="eastAsia"/>
        </w:rPr>
        <w:t>　　图表 **地区区熔锗行业市场需求分析</w:t>
      </w:r>
      <w:r>
        <w:rPr>
          <w:rFonts w:hint="eastAsia"/>
        </w:rPr>
        <w:br/>
      </w:r>
      <w:r>
        <w:rPr>
          <w:rFonts w:hint="eastAsia"/>
        </w:rPr>
        <w:t>　　图表 **地区区熔锗市场规模</w:t>
      </w:r>
      <w:r>
        <w:rPr>
          <w:rFonts w:hint="eastAsia"/>
        </w:rPr>
        <w:br/>
      </w:r>
      <w:r>
        <w:rPr>
          <w:rFonts w:hint="eastAsia"/>
        </w:rPr>
        <w:t>　　图表 **地区区熔锗行业市场需求</w:t>
      </w:r>
      <w:r>
        <w:rPr>
          <w:rFonts w:hint="eastAsia"/>
        </w:rPr>
        <w:br/>
      </w:r>
      <w:r>
        <w:rPr>
          <w:rFonts w:hint="eastAsia"/>
        </w:rPr>
        <w:t>　　图表 **地区区熔锗市场调研</w:t>
      </w:r>
      <w:r>
        <w:rPr>
          <w:rFonts w:hint="eastAsia"/>
        </w:rPr>
        <w:br/>
      </w:r>
      <w:r>
        <w:rPr>
          <w:rFonts w:hint="eastAsia"/>
        </w:rPr>
        <w:t>　　图表 **地区区熔锗行业市场需求分析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区熔锗行业竞争对手分析</w:t>
      </w:r>
      <w:r>
        <w:rPr>
          <w:rFonts w:hint="eastAsia"/>
        </w:rPr>
        <w:br/>
      </w:r>
      <w:r>
        <w:rPr>
          <w:rFonts w:hint="eastAsia"/>
        </w:rPr>
        <w:t>　　图表 区熔锗重点企业（一）基本信息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区熔锗重点企业（一）经营情况分析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区熔锗重点企业（一）主要经济指标情况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区熔锗重点企业（一）盈利能力情况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区熔锗重点企业（一）偿债能力情况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区熔锗重点企业（一）运营能力情况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区熔锗重点企业（一）成长能力情况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区熔锗重点企业（二）基本信息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区熔锗重点企业（二）经营情况分析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区熔锗重点企业（二）主要经济指标情况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区熔锗重点企业（二）盈利能力情况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区熔锗重点企业（二）偿债能力情况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区熔锗重点企业（二）运营能力情况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区熔锗重点企业（二）成长能力情况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区熔锗重点企业（三）基本信息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区熔锗重点企业（三）经营情况分析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区熔锗重点企业（三）主要经济指标情况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区熔锗重点企业（三）盈利能力情况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区熔锗重点企业（三）偿债能力情况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区熔锗重点企业（三）运营能力情况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区熔锗重点企业（三）成长能力情况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2024-2030年中国区熔锗行业产能预测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2024-2030年中国区熔锗市场需求预测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2024-2030年中国区熔锗行业市场规模预测</w:t>
      </w:r>
      <w:r>
        <w:rPr>
          <w:rFonts w:hint="eastAsia"/>
        </w:rPr>
        <w:br/>
      </w:r>
      <w:r>
        <w:rPr>
          <w:rFonts w:hint="eastAsia"/>
        </w:rPr>
        <w:t>　　图表 区熔锗行业准入条件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2024-2030年中国区熔锗行业信息化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2024-2030年中国区熔锗行业风险分析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2024-2030年中国区熔锗行业发展趋势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2024-2030年中国区熔锗市场前景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dff304b8a4697" w:history="1">
        <w:r>
          <w:rPr>
            <w:rStyle w:val="Hyperlink"/>
          </w:rPr>
          <w:t>中国区熔锗市场研究分析及发展预测报告（2024年版）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adff304b8a4697" w:history="1">
        <w:r>
          <w:rPr>
            <w:rStyle w:val="Hyperlink"/>
          </w:rPr>
          <w:t>https://www.20087.com/1/8A/QuRongZheDiaoYanBaoGao.html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0f6560b1e4d71" w:history="1">
      <w:r>
        <w:rPr>
          <w:rStyle w:val="Hyperlink"/>
        </w:rPr>
        <w:t>中国区熔锗市场研究分析及发展预测报告（2024年版）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A/QuRongZheDiaoYanBaoGao.html" TargetMode="External" Id="R52adff304b8a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A/QuRongZheDiaoYanBaoGao.html" TargetMode="External" Id="R7cc0f6560b1e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2024-02-18T00:24:00Z</dcterms:created>
  <dcterms:modified xsi:type="dcterms:W3CDTF">2024-02-18T01:24:00Z</dcterms:modified>
  <dc:subject>中国区熔锗市场研究分析及发展预测报告（2024年版）</dc:subject>
  <dc:title>中国区熔锗市场研究分析及发展预测报告（2024年版）</dc:title>
  <cp:keywords>中国区熔锗市场研究分析及发展预测报告（2024年版）</cp:keywords>
  <dc:description>中国区熔锗市场研究分析及发展预测报告（2024年版）</dc:description>
</cp:coreProperties>
</file>