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b451250544b7d" w:history="1">
              <w:r>
                <w:rPr>
                  <w:rStyle w:val="Hyperlink"/>
                </w:rPr>
                <w:t>2025-2031年中国燃料电池市场调查研究及发展前景趋势分析报告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b451250544b7d" w:history="1">
              <w:r>
                <w:rPr>
                  <w:rStyle w:val="Hyperlink"/>
                </w:rPr>
                <w:t>2025-2031年中国燃料电池市场调查研究及发展前景趋势分析报告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b451250544b7d" w:history="1">
                <w:r>
                  <w:rPr>
                    <w:rStyle w:val="Hyperlink"/>
                  </w:rPr>
                  <w:t>https://www.20087.com/M_NengYuanKuangChan/A3/RanLiaoDianChiFaZhanXianZhuangFenXiQianJingYuCe.html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清洁能源技术，近年来在交通运输和固定电源领域获得了广泛关注。其通过氢气和氧气反应产生电能，唯一的副产品是水，具有高效、安静、零排放的优点。随着氢能源基础设施的建设和成本的下降，燃料电池汽车和备用电源系统的商业应用正在加速。同时，固态氧化物燃料电池（SOFC）和熔融碳酸盐燃料电池（MCFC）在工业热电联产和分布式发电中的应用，展示了燃料电池在能源转换和储存方面的潜力。</w:t>
      </w:r>
      <w:r>
        <w:rPr>
          <w:rFonts w:hint="eastAsia"/>
        </w:rPr>
        <w:br/>
      </w:r>
      <w:r>
        <w:rPr>
          <w:rFonts w:hint="eastAsia"/>
        </w:rPr>
        <w:t>　　未来，燃料电池行业将更加注重氢能经济的构建和完善。全球范围内对氢能供应链的投资，包括制氢、储氢和输氢技术的创新，将推动燃料电池的大规模部署。同时，燃料电池与可再生能源系统的结合，如风能和太阳能，将促进能源系统的灵活性和可靠性，支持电网的平衡和稳定。此外，小型化和模块化燃料电池技术的发展，将使燃料电池在更多移动设备和便携式应用中发挥作用，如无人机和笔记本电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b451250544b7d" w:history="1">
        <w:r>
          <w:rPr>
            <w:rStyle w:val="Hyperlink"/>
          </w:rPr>
          <w:t>2025-2031年中国燃料电池市场调查研究及发展前景趋势分析报告</w:t>
        </w:r>
      </w:hyperlink>
      <w:r>
        <w:rPr>
          <w:rFonts w:hint="eastAsia"/>
        </w:rPr>
        <w:t>》系统分析了燃料电池行业的市场规模、需求动态及价格趋势，并深入探讨了燃料电池产业链结构的变化与发展。报告详细解读了燃料电池行业现状，科学预测了未来市场前景与发展趋势，同时对燃料电池细分市场的竞争格局进行了全面评估，重点关注领先企业的竞争实力、市场集中度及品牌影响力。结合燃料电池技术现状与未来方向，报告揭示了燃料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燃料电池行业基本情况</w:t>
      </w:r>
      <w:r>
        <w:rPr>
          <w:rFonts w:hint="eastAsia"/>
        </w:rPr>
        <w:br/>
      </w:r>
      <w:r>
        <w:rPr>
          <w:rFonts w:hint="eastAsia"/>
        </w:rPr>
        <w:t>　　第一节 燃料电池的定义及分类</w:t>
      </w:r>
      <w:r>
        <w:rPr>
          <w:rFonts w:hint="eastAsia"/>
        </w:rPr>
        <w:br/>
      </w:r>
      <w:r>
        <w:rPr>
          <w:rFonts w:hint="eastAsia"/>
        </w:rPr>
        <w:t>　　第二节 燃料电池行业的发展情况</w:t>
      </w:r>
      <w:r>
        <w:rPr>
          <w:rFonts w:hint="eastAsia"/>
        </w:rPr>
        <w:br/>
      </w:r>
      <w:r>
        <w:rPr>
          <w:rFonts w:hint="eastAsia"/>
        </w:rPr>
        <w:t>　　　　一、燃料电池在国外的发展情况</w:t>
      </w:r>
      <w:r>
        <w:rPr>
          <w:rFonts w:hint="eastAsia"/>
        </w:rPr>
        <w:br/>
      </w:r>
      <w:r>
        <w:rPr>
          <w:rFonts w:hint="eastAsia"/>
        </w:rPr>
        <w:t>　　　　二、燃料电池在我国的发展情况</w:t>
      </w:r>
      <w:r>
        <w:rPr>
          <w:rFonts w:hint="eastAsia"/>
        </w:rPr>
        <w:br/>
      </w:r>
      <w:r>
        <w:rPr>
          <w:rFonts w:hint="eastAsia"/>
        </w:rPr>
        <w:t>　　第三节 燃料电池行业发展前景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第二节 2025-2031年燃料电池行业政策环境分析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2025-2031年燃料电池行业技术环境分析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一、各种燃料电池的主要原理和特点</w:t>
      </w:r>
      <w:r>
        <w:rPr>
          <w:rFonts w:hint="eastAsia"/>
        </w:rPr>
        <w:br/>
      </w:r>
      <w:r>
        <w:rPr>
          <w:rFonts w:hint="eastAsia"/>
        </w:rPr>
        <w:t>　　　　二、未来的技术发展预测</w:t>
      </w:r>
      <w:r>
        <w:rPr>
          <w:rFonts w:hint="eastAsia"/>
        </w:rPr>
        <w:br/>
      </w:r>
      <w:r>
        <w:rPr>
          <w:rFonts w:hint="eastAsia"/>
        </w:rPr>
        <w:t>　　第四节 燃料电池应用分析</w:t>
      </w:r>
      <w:r>
        <w:rPr>
          <w:rFonts w:hint="eastAsia"/>
        </w:rPr>
        <w:br/>
      </w:r>
      <w:r>
        <w:rPr>
          <w:rFonts w:hint="eastAsia"/>
        </w:rPr>
        <w:t>　　　　一、军事上的应用</w:t>
      </w:r>
      <w:r>
        <w:rPr>
          <w:rFonts w:hint="eastAsia"/>
        </w:rPr>
        <w:br/>
      </w:r>
      <w:r>
        <w:rPr>
          <w:rFonts w:hint="eastAsia"/>
        </w:rPr>
        <w:t>　　　　二、移动装置上的应用</w:t>
      </w:r>
      <w:r>
        <w:rPr>
          <w:rFonts w:hint="eastAsia"/>
        </w:rPr>
        <w:br/>
      </w:r>
      <w:r>
        <w:rPr>
          <w:rFonts w:hint="eastAsia"/>
        </w:rPr>
        <w:t>　　　　三、居民家庭的应用</w:t>
      </w:r>
      <w:r>
        <w:rPr>
          <w:rFonts w:hint="eastAsia"/>
        </w:rPr>
        <w:br/>
      </w:r>
      <w:r>
        <w:rPr>
          <w:rFonts w:hint="eastAsia"/>
        </w:rPr>
        <w:t>　　　　四、空间领域的应用</w:t>
      </w:r>
      <w:r>
        <w:rPr>
          <w:rFonts w:hint="eastAsia"/>
        </w:rPr>
        <w:br/>
      </w:r>
      <w:r>
        <w:rPr>
          <w:rFonts w:hint="eastAsia"/>
        </w:rPr>
        <w:t>　　　　五、固定的应用</w:t>
      </w:r>
      <w:r>
        <w:rPr>
          <w:rFonts w:hint="eastAsia"/>
        </w:rPr>
        <w:br/>
      </w:r>
      <w:r>
        <w:rPr>
          <w:rFonts w:hint="eastAsia"/>
        </w:rPr>
        <w:t>　　　　六、运输上的应用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燃料电池行业投资情况分析</w:t>
      </w:r>
      <w:r>
        <w:rPr>
          <w:rFonts w:hint="eastAsia"/>
        </w:rPr>
        <w:br/>
      </w:r>
      <w:r>
        <w:rPr>
          <w:rFonts w:hint="eastAsia"/>
        </w:rPr>
        <w:t>　　第一节 2025-2031年行业发展基本情况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一、我国燃料电池主要研发机构</w:t>
      </w:r>
      <w:r>
        <w:rPr>
          <w:rFonts w:hint="eastAsia"/>
        </w:rPr>
        <w:br/>
      </w:r>
      <w:r>
        <w:rPr>
          <w:rFonts w:hint="eastAsia"/>
        </w:rPr>
        <w:t>　　　　二、我国燃料电池电动汽车标准体系</w:t>
      </w:r>
      <w:r>
        <w:rPr>
          <w:rFonts w:hint="eastAsia"/>
        </w:rPr>
        <w:br/>
      </w:r>
      <w:r>
        <w:rPr>
          <w:rFonts w:hint="eastAsia"/>
        </w:rPr>
        <w:t>　　　　三、我国燃料电池汽车产业化现状</w:t>
      </w:r>
      <w:r>
        <w:rPr>
          <w:rFonts w:hint="eastAsia"/>
        </w:rPr>
        <w:br/>
      </w:r>
      <w:r>
        <w:rPr>
          <w:rFonts w:hint="eastAsia"/>
        </w:rPr>
        <w:t>　　　　四、我国燃料电池汽车生产最新进展</w:t>
      </w:r>
      <w:r>
        <w:rPr>
          <w:rFonts w:hint="eastAsia"/>
        </w:rPr>
        <w:br/>
      </w:r>
      <w:r>
        <w:rPr>
          <w:rFonts w:hint="eastAsia"/>
        </w:rPr>
        <w:t>　　　　五、我国燃料电池汽车商业化的制约因素</w:t>
      </w:r>
      <w:r>
        <w:rPr>
          <w:rFonts w:hint="eastAsia"/>
        </w:rPr>
        <w:br/>
      </w:r>
      <w:r>
        <w:rPr>
          <w:rFonts w:hint="eastAsia"/>
        </w:rPr>
        <w:t>　　第二节 2025-2031年燃料电池行业投融资情况分析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二、行业投资特点分析</w:t>
      </w:r>
      <w:r>
        <w:rPr>
          <w:rFonts w:hint="eastAsia"/>
        </w:rPr>
        <w:br/>
      </w:r>
      <w:r>
        <w:rPr>
          <w:rFonts w:hint="eastAsia"/>
        </w:rPr>
        <w:t>　　　　三、行业投融资事件分析</w:t>
      </w:r>
      <w:r>
        <w:rPr>
          <w:rFonts w:hint="eastAsia"/>
        </w:rPr>
        <w:br/>
      </w:r>
      <w:r>
        <w:rPr>
          <w:rFonts w:hint="eastAsia"/>
        </w:rPr>
        <w:t>　　第三节 2025-2031年燃料电池行业主要发展特点</w:t>
      </w:r>
      <w:r>
        <w:rPr>
          <w:rFonts w:hint="eastAsia"/>
        </w:rPr>
        <w:br/>
      </w:r>
      <w:r>
        <w:rPr>
          <w:rFonts w:hint="eastAsia"/>
        </w:rPr>
        <w:t>　　　　一、国际氢能与燃料电池技术仍需深入研发</w:t>
      </w:r>
      <w:r>
        <w:rPr>
          <w:rFonts w:hint="eastAsia"/>
        </w:rPr>
        <w:br/>
      </w:r>
      <w:r>
        <w:rPr>
          <w:rFonts w:hint="eastAsia"/>
        </w:rPr>
        <w:t>　　　　二、行业标准有待完善</w:t>
      </w:r>
      <w:r>
        <w:rPr>
          <w:rFonts w:hint="eastAsia"/>
        </w:rPr>
        <w:br/>
      </w:r>
      <w:r>
        <w:rPr>
          <w:rFonts w:hint="eastAsia"/>
        </w:rPr>
        <w:t>　　　　三、燃料电池汽车渐成发展趋势</w:t>
      </w:r>
      <w:r>
        <w:rPr>
          <w:rFonts w:hint="eastAsia"/>
        </w:rPr>
        <w:br/>
      </w:r>
      <w:r>
        <w:rPr>
          <w:rFonts w:hint="eastAsia"/>
        </w:rPr>
        <w:t>　　　　四、政策有效推动成为新能源汽车的动力所在</w:t>
      </w:r>
      <w:r>
        <w:rPr>
          <w:rFonts w:hint="eastAsia"/>
        </w:rPr>
        <w:br/>
      </w:r>
      <w:r>
        <w:rPr>
          <w:rFonts w:hint="eastAsia"/>
        </w:rPr>
        <w:t>　　　　五、高成本制约燃料电池的产业化生产</w:t>
      </w:r>
      <w:r>
        <w:rPr>
          <w:rFonts w:hint="eastAsia"/>
        </w:rPr>
        <w:br/>
      </w:r>
      <w:r>
        <w:rPr>
          <w:rFonts w:hint="eastAsia"/>
        </w:rPr>
        <w:t>　　第四节 燃料电池行业投资潜力分析</w:t>
      </w:r>
      <w:r>
        <w:rPr>
          <w:rFonts w:hint="eastAsia"/>
        </w:rPr>
        <w:br/>
      </w:r>
      <w:r>
        <w:rPr>
          <w:rFonts w:hint="eastAsia"/>
        </w:rPr>
        <w:t>　　　　一、我国燃料电池技术的发展情况</w:t>
      </w:r>
      <w:r>
        <w:rPr>
          <w:rFonts w:hint="eastAsia"/>
        </w:rPr>
        <w:br/>
      </w:r>
      <w:r>
        <w:rPr>
          <w:rFonts w:hint="eastAsia"/>
        </w:rPr>
        <w:t>　　　　二、未来技术突破点</w:t>
      </w:r>
      <w:r>
        <w:rPr>
          <w:rFonts w:hint="eastAsia"/>
        </w:rPr>
        <w:br/>
      </w:r>
      <w:r>
        <w:rPr>
          <w:rFonts w:hint="eastAsia"/>
        </w:rPr>
        <w:t>　　　　三、投资潜力分析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行业竞争环境分析</w:t>
      </w:r>
      <w:r>
        <w:rPr>
          <w:rFonts w:hint="eastAsia"/>
        </w:rPr>
        <w:br/>
      </w:r>
      <w:r>
        <w:rPr>
          <w:rFonts w:hint="eastAsia"/>
        </w:rPr>
        <w:t>　　第一节 2025-2031年燃料电池行业集中度情况</w:t>
      </w:r>
      <w:r>
        <w:rPr>
          <w:rFonts w:hint="eastAsia"/>
        </w:rPr>
        <w:br/>
      </w:r>
      <w:r>
        <w:rPr>
          <w:rFonts w:hint="eastAsia"/>
        </w:rPr>
        <w:t>　　第二节 2025-2031年燃料电池行业进入与退出壁垒分析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第三节 2025-2031年燃料电池行业竞争结构分析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2025-2031年燃料电池行业生命周期分析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燃料电池行业发展状况</w:t>
      </w:r>
      <w:r>
        <w:rPr>
          <w:rFonts w:hint="eastAsia"/>
        </w:rPr>
        <w:br/>
      </w:r>
      <w:r>
        <w:rPr>
          <w:rFonts w:hint="eastAsia"/>
        </w:rPr>
        <w:t>　　第一节 主要发达国家的发展情况</w:t>
      </w:r>
      <w:r>
        <w:rPr>
          <w:rFonts w:hint="eastAsia"/>
        </w:rPr>
        <w:br/>
      </w:r>
      <w:r>
        <w:rPr>
          <w:rFonts w:hint="eastAsia"/>
        </w:rPr>
        <w:t>　　　　一、美国燃料电池汽车的发展情况</w:t>
      </w:r>
      <w:r>
        <w:rPr>
          <w:rFonts w:hint="eastAsia"/>
        </w:rPr>
        <w:br/>
      </w:r>
      <w:r>
        <w:rPr>
          <w:rFonts w:hint="eastAsia"/>
        </w:rPr>
        <w:t>　　　　二、德国燃料电池汽车的发展情况</w:t>
      </w:r>
      <w:r>
        <w:rPr>
          <w:rFonts w:hint="eastAsia"/>
        </w:rPr>
        <w:br/>
      </w:r>
      <w:r>
        <w:rPr>
          <w:rFonts w:hint="eastAsia"/>
        </w:rPr>
        <w:t>　　　　三、日本燃料电池汽车的发展情况</w:t>
      </w:r>
      <w:r>
        <w:rPr>
          <w:rFonts w:hint="eastAsia"/>
        </w:rPr>
        <w:br/>
      </w:r>
      <w:r>
        <w:rPr>
          <w:rFonts w:hint="eastAsia"/>
        </w:rPr>
        <w:t>　　　　四、韩国燃料电池汽车的发展情况</w:t>
      </w:r>
      <w:r>
        <w:rPr>
          <w:rFonts w:hint="eastAsia"/>
        </w:rPr>
        <w:br/>
      </w:r>
      <w:r>
        <w:rPr>
          <w:rFonts w:hint="eastAsia"/>
        </w:rPr>
        <w:t>　　第二节 主要企业的燃料电池汽车发展情况</w:t>
      </w:r>
      <w:r>
        <w:rPr>
          <w:rFonts w:hint="eastAsia"/>
        </w:rPr>
        <w:br/>
      </w:r>
      <w:r>
        <w:rPr>
          <w:rFonts w:hint="eastAsia"/>
        </w:rPr>
        <w:t>　　　　一、通用汽车</w:t>
      </w:r>
      <w:r>
        <w:rPr>
          <w:rFonts w:hint="eastAsia"/>
        </w:rPr>
        <w:br/>
      </w:r>
      <w:r>
        <w:rPr>
          <w:rFonts w:hint="eastAsia"/>
        </w:rPr>
        <w:t>　　　　二、丰田汽车</w:t>
      </w:r>
      <w:r>
        <w:rPr>
          <w:rFonts w:hint="eastAsia"/>
        </w:rPr>
        <w:br/>
      </w:r>
      <w:r>
        <w:rPr>
          <w:rFonts w:hint="eastAsia"/>
        </w:rPr>
        <w:t>　　　　三、奔驰汽车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2025-2031年燃料电池行业产业链分析</w:t>
      </w:r>
      <w:r>
        <w:rPr>
          <w:rFonts w:hint="eastAsia"/>
        </w:rPr>
        <w:br/>
      </w:r>
      <w:r>
        <w:rPr>
          <w:rFonts w:hint="eastAsia"/>
        </w:rPr>
        <w:t>　　第一节 燃料电池行业产业链介绍</w:t>
      </w:r>
      <w:r>
        <w:rPr>
          <w:rFonts w:hint="eastAsia"/>
        </w:rPr>
        <w:br/>
      </w:r>
      <w:r>
        <w:rPr>
          <w:rFonts w:hint="eastAsia"/>
        </w:rPr>
        <w:t>　　第二节 燃料电池行业上游产业分析</w:t>
      </w:r>
      <w:r>
        <w:rPr>
          <w:rFonts w:hint="eastAsia"/>
        </w:rPr>
        <w:br/>
      </w:r>
      <w:r>
        <w:rPr>
          <w:rFonts w:hint="eastAsia"/>
        </w:rPr>
        <w:t>　　第三节 上游行业对燃料电池行业的影响</w:t>
      </w:r>
      <w:r>
        <w:rPr>
          <w:rFonts w:hint="eastAsia"/>
        </w:rPr>
        <w:br/>
      </w:r>
      <w:r>
        <w:rPr>
          <w:rFonts w:hint="eastAsia"/>
        </w:rPr>
        <w:t>　　第四节 2025-2031年燃料电池行业下游产业分析</w:t>
      </w:r>
      <w:r>
        <w:rPr>
          <w:rFonts w:hint="eastAsia"/>
        </w:rPr>
        <w:br/>
      </w:r>
      <w:r>
        <w:rPr>
          <w:rFonts w:hint="eastAsia"/>
        </w:rPr>
        <w:t>　　　　一、汽车行业发展情况分析</w:t>
      </w:r>
      <w:r>
        <w:rPr>
          <w:rFonts w:hint="eastAsia"/>
        </w:rPr>
        <w:br/>
      </w:r>
      <w:r>
        <w:rPr>
          <w:rFonts w:hint="eastAsia"/>
        </w:rPr>
        <w:t>　　　　二、新能源客车发展情况分析</w:t>
      </w:r>
      <w:r>
        <w:rPr>
          <w:rFonts w:hint="eastAsia"/>
        </w:rPr>
        <w:br/>
      </w:r>
      <w:r>
        <w:rPr>
          <w:rFonts w:hint="eastAsia"/>
        </w:rPr>
        <w:t>　　第五节 下游行业对燃料电池行业的影响分析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企业发展情况</w:t>
      </w:r>
      <w:r>
        <w:rPr>
          <w:rFonts w:hint="eastAsia"/>
        </w:rPr>
        <w:br/>
      </w:r>
      <w:r>
        <w:rPr>
          <w:rFonts w:hint="eastAsia"/>
        </w:rPr>
        <w:t>　　第一节 新源动力股份有限公司发展情况分析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北京飞驰绿能发展情况分析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北京世纪富原发展情况分析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上燃动力发展情况分析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上海神力科技发展情况分析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武汉理工新能源发展情况分析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2025-2031年行业风险分析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区域风险</w:t>
      </w:r>
      <w:r>
        <w:rPr>
          <w:rFonts w:hint="eastAsia"/>
        </w:rPr>
        <w:br/>
      </w:r>
      <w:r>
        <w:rPr>
          <w:rFonts w:hint="eastAsia"/>
        </w:rPr>
        <w:t>　　第六节 产品结构风险</w:t>
      </w:r>
      <w:r>
        <w:rPr>
          <w:rFonts w:hint="eastAsia"/>
        </w:rPr>
        <w:br/>
      </w:r>
      <w:r>
        <w:rPr>
          <w:rFonts w:hint="eastAsia"/>
        </w:rPr>
        <w:t>　　第七节 中.智.林.兼并重组风险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b451250544b7d" w:history="1">
        <w:r>
          <w:rPr>
            <w:rStyle w:val="Hyperlink"/>
          </w:rPr>
          <w:t>2025-2031年中国燃料电池市场调查研究及发展前景趋势分析报告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b451250544b7d" w:history="1">
        <w:r>
          <w:rPr>
            <w:rStyle w:val="Hyperlink"/>
          </w:rPr>
          <w:t>https://www.20087.com/M_NengYuanKuangChan/A3/RanLiaoDianChiFaZhanXianZhuangFenXiQianJingYuCe.html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基本原理、燃料电池汽车发展前景、燃料电池的发展现状和前景、燃料电池的主要分类、燃料电池的发展历程、燃料电池汽车名词解释、燃料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cb49ad63f4118" w:history="1">
      <w:r>
        <w:rPr>
          <w:rStyle w:val="Hyperlink"/>
        </w:rPr>
        <w:t>2025-2031年中国燃料电池市场调查研究及发展前景趋势分析报告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3/RanLiaoDianChiFaZhanXianZhuangFenXiQianJingYuCe.html" TargetMode="External" Id="R29eb45125054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3/RanLiaoDianChiFaZhanXianZhuangFenXiQianJingYuCe.html" TargetMode="External" Id="R91acb49ad63f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2025-07-18T03:58:00Z</dcterms:created>
  <dcterms:modified xsi:type="dcterms:W3CDTF">2025-07-18T04:58:00Z</dcterms:modified>
  <dc:subject>2025-2031年中国燃料电池市场调查研究及发展前景趋势分析报告</dc:subject>
  <dc:title>2025-2031年中国燃料电池市场调查研究及发展前景趋势分析报告</dc:title>
  <cp:keywords>2025-2031年中国燃料电池市场调查研究及发展前景趋势分析报告</cp:keywords>
  <dc:description>2025-2031年中国燃料电池市场调查研究及发展前景趋势分析报告</dc:description>
</cp:coreProperties>
</file>