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efc857fff4d7e" w:history="1">
              <w:r>
                <w:rPr>
                  <w:rStyle w:val="Hyperlink"/>
                </w:rPr>
                <w:t>中国45#钢材行业发展研究及市场前景分析报告（2024-2030年）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efc857fff4d7e" w:history="1">
              <w:r>
                <w:rPr>
                  <w:rStyle w:val="Hyperlink"/>
                </w:rPr>
                <w:t>中国45#钢材行业发展研究及市场前景分析报告（2024-2030年）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5efc857fff4d7e" w:history="1">
                <w:r>
                  <w:rPr>
                    <w:rStyle w:val="Hyperlink"/>
                  </w:rPr>
                  <w:t>https://www.20087.com/5/AA/45-GangCaiDiaoYanBaoGao.html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45#钢材是一种重要的结构材料，广泛应用于建筑、制造业等领域。近年来，随着材料科学和技术的进步，45#钢材的品质和应用范围得到了显著扩展。目前，45#钢材不仅在机械性能和耐腐蚀性上有了显著提升，还能够满足不同应用场景的需求。此外，为了提高产品的可靠性和适应性，一些新型45#钢材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45#钢材的发展将更加注重高效化和环保化。一方面，随着材料科学的发展，对于更高机械性能、更强耐腐蚀性的45#钢材需求将持续增长，这将促使生产商研发更多采用高效材料和技术的产品，以提高机械性能和耐腐蚀性。另一方面，随着全球对可持续发展的重视，对于采用环保材料和减少化学添加剂的45#钢材需求将持续增长，这将促使生产商采用更加环保的原材料和加工方法，减少对环境的影响。此外，随着新技术的发展，对于适用于特殊应用场景的45#钢材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efc857fff4d7e" w:history="1">
        <w:r>
          <w:rPr>
            <w:rStyle w:val="Hyperlink"/>
          </w:rPr>
          <w:t>中国45#钢材行业发展研究及市场前景分析报告（2024-2030年）</w:t>
        </w:r>
      </w:hyperlink>
      <w:r>
        <w:rPr>
          <w:rFonts w:hint="eastAsia"/>
        </w:rPr>
        <w:t>》依托多年来对45#钢材行业的监测研究，结合45#钢材行业历年供需关系变化规律、45#钢材产品消费结构、应用领域、45#钢材市场发展环境、45#钢材相关政策扶持等，对45#钢材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65efc857fff4d7e" w:history="1">
        <w:r>
          <w:rPr>
            <w:rStyle w:val="Hyperlink"/>
          </w:rPr>
          <w:t>中国45#钢材行业发展研究及市场前景分析报告（2024-2030年）</w:t>
        </w:r>
      </w:hyperlink>
      <w:r>
        <w:rPr>
          <w:rFonts w:hint="eastAsia"/>
        </w:rPr>
        <w:t>还向投资人全面的呈现了45#钢材重点企业和45#钢材行业相关项目现状、45#钢材未来发展潜力，45#钢材投资进入机会、45#钢材风险控制、以及应对风险对策。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45#钢材行业概述</w:t>
      </w:r>
      <w:r>
        <w:rPr>
          <w:rFonts w:hint="eastAsia"/>
        </w:rPr>
        <w:br/>
      </w:r>
      <w:r>
        <w:rPr>
          <w:rFonts w:hint="eastAsia"/>
        </w:rPr>
        <w:t>　　第一节 45#钢材定义</w:t>
      </w:r>
      <w:r>
        <w:rPr>
          <w:rFonts w:hint="eastAsia"/>
        </w:rPr>
        <w:br/>
      </w:r>
      <w:r>
        <w:rPr>
          <w:rFonts w:hint="eastAsia"/>
        </w:rPr>
        <w:t>　　第二节 世界45#钢材行业发展历程</w:t>
      </w:r>
      <w:r>
        <w:rPr>
          <w:rFonts w:hint="eastAsia"/>
        </w:rPr>
        <w:br/>
      </w:r>
      <w:r>
        <w:rPr>
          <w:rFonts w:hint="eastAsia"/>
        </w:rPr>
        <w:t>　　第三节 中国45#钢材行业发展历程</w:t>
      </w:r>
      <w:r>
        <w:rPr>
          <w:rFonts w:hint="eastAsia"/>
        </w:rPr>
        <w:br/>
      </w:r>
      <w:r>
        <w:rPr>
          <w:rFonts w:hint="eastAsia"/>
        </w:rPr>
        <w:t>　　第四节 45#钢材行业产业链分析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二、45#钢材行业产业链模型分析</w:t>
      </w:r>
      <w:r>
        <w:rPr>
          <w:rFonts w:hint="eastAsia"/>
        </w:rPr>
        <w:br/>
      </w:r>
      <w:r>
        <w:rPr>
          <w:rFonts w:hint="eastAsia"/>
        </w:rPr>
        <w:t>　　第五节 45#钢材行业生命周期分析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2023-2024年中国45#钢材行业发展环境分析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一、国民生产总值（GDP）分析</w:t>
      </w:r>
      <w:r>
        <w:rPr>
          <w:rFonts w:hint="eastAsia"/>
        </w:rPr>
        <w:br/>
      </w:r>
      <w:r>
        <w:rPr>
          <w:rFonts w:hint="eastAsia"/>
        </w:rPr>
        <w:t>　　　　二、工业发展形态分析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六、存、贷款利率调整变化分析</w:t>
      </w:r>
      <w:r>
        <w:rPr>
          <w:rFonts w:hint="eastAsia"/>
        </w:rPr>
        <w:br/>
      </w:r>
      <w:r>
        <w:rPr>
          <w:rFonts w:hint="eastAsia"/>
        </w:rPr>
        <w:t>　　第二节 中国宏观经济走势分析</w:t>
      </w:r>
      <w:r>
        <w:rPr>
          <w:rFonts w:hint="eastAsia"/>
        </w:rPr>
        <w:br/>
      </w:r>
      <w:r>
        <w:rPr>
          <w:rFonts w:hint="eastAsia"/>
        </w:rPr>
        <w:t>　　第三节 2023-2024年中国45#钢材行业政策环境分析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一、中国45#钢材行业相关政策分析</w:t>
      </w:r>
      <w:r>
        <w:rPr>
          <w:rFonts w:hint="eastAsia"/>
        </w:rPr>
        <w:br/>
      </w:r>
      <w:r>
        <w:rPr>
          <w:rFonts w:hint="eastAsia"/>
        </w:rPr>
        <w:t>　　　　二、中国45#钢材行业相关标准分析</w:t>
      </w:r>
      <w:r>
        <w:rPr>
          <w:rFonts w:hint="eastAsia"/>
        </w:rPr>
        <w:br/>
      </w:r>
      <w:r>
        <w:rPr>
          <w:rFonts w:hint="eastAsia"/>
        </w:rPr>
        <w:t>　　第四节 2023-2024年中国45#钢材行业社会环境分析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一、人口规模及构成分析</w:t>
      </w:r>
      <w:r>
        <w:rPr>
          <w:rFonts w:hint="eastAsia"/>
        </w:rPr>
        <w:br/>
      </w:r>
      <w:r>
        <w:rPr>
          <w:rFonts w:hint="eastAsia"/>
        </w:rPr>
        <w:t>　　　　二、人口学历现状分析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四、消费价格指数分析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中国45#钢材行业市场规模分析及预测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2019-2024年中国45#钢材行业市场规模分析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2019-2024年中国45#钢材行业不同规模企业市场规模分析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一、45#钢材行业不同规模企业市场规模分析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二、45#钢材行业不同规模企业市场集中度分析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三、45#钢材行业不同规模企业工业产值分析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四、45#钢材行业不同规模企业销售收入分析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中国45#钢材产量统计分析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一、2019-2024年中国45#钢材产量统计</w:t>
      </w:r>
      <w:r>
        <w:rPr>
          <w:rFonts w:hint="eastAsia"/>
        </w:rPr>
        <w:br/>
      </w:r>
      <w:r>
        <w:rPr>
          <w:rFonts w:hint="eastAsia"/>
        </w:rPr>
        <w:t>　　　　二、2024年中国重点省市45#钢材产量统计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三、2024-2030年中国45#钢材产量预测</w:t>
      </w:r>
      <w:r>
        <w:rPr>
          <w:rFonts w:hint="eastAsia"/>
        </w:rPr>
        <w:br/>
      </w:r>
      <w:r>
        <w:rPr>
          <w:rFonts w:hint="eastAsia"/>
        </w:rPr>
        <w:t>　　第四节 中国45#钢材行业消费量统计</w:t>
      </w:r>
      <w:r>
        <w:rPr>
          <w:rFonts w:hint="eastAsia"/>
        </w:rPr>
        <w:br/>
      </w:r>
      <w:r>
        <w:rPr>
          <w:rFonts w:hint="eastAsia"/>
        </w:rPr>
        <w:t>　　　　一、2019-2024年中国45#钢材行业消费量统计</w:t>
      </w:r>
      <w:r>
        <w:rPr>
          <w:rFonts w:hint="eastAsia"/>
        </w:rPr>
        <w:br/>
      </w:r>
      <w:r>
        <w:rPr>
          <w:rFonts w:hint="eastAsia"/>
        </w:rPr>
        <w:t>　　　　二、2024-2030年中国45#钢材行业消费量预测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2019-2024年中国45#钢材行业重点地区运行状况分析</w:t>
      </w:r>
      <w:r>
        <w:rPr>
          <w:rFonts w:hint="eastAsia"/>
        </w:rPr>
        <w:br/>
      </w:r>
      <w:r>
        <w:rPr>
          <w:rFonts w:hint="eastAsia"/>
        </w:rPr>
        <w:t>　　第一节 2024年中国45#钢材行业集中度分析</w:t>
      </w:r>
      <w:r>
        <w:rPr>
          <w:rFonts w:hint="eastAsia"/>
        </w:rPr>
        <w:br/>
      </w:r>
      <w:r>
        <w:rPr>
          <w:rFonts w:hint="eastAsia"/>
        </w:rPr>
        <w:t>　　第二节 2019-2024年**地区45#钢材行业运行状况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一、2019-2024年**地区45#钢材行业市场规模分析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二、2019-2024年**地区45#钢材行业盈利、营运及偿债能力分析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第三节 2019-2024年**地区45#钢材行业运行状况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一、2019-2024年**地区45#钢材行业市场规模分析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二、2019-2024年**地区45#钢材行业盈利、营运及偿债能力分析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第四节 2019-2024年**地区45#钢材行业运行状况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一、2019-2024年**地区45#钢材行业市场规模分析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二、2019-2024年**地区45#钢材行业盈利、营运及偿债能力分析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第五节 2019-2024年**地区45#钢材行业运行状况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一、2019-2024年**地区45#钢材行业市场规模分析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二、2019-2024年**地区45#钢材行业盈利、营运及偿债能力分析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第六节 2019-2024年**地区45#钢材行业运行状况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一、2019-2024年**地区45#钢材行业市场规模分析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二、2019-2024年**地区45#钢材行业盈利、营运及偿债能力分析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中国45#钢材行业进出口分析及预测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中国45#钢材行业进口分析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一、2019-2024年中国45#钢材行业进口分析</w:t>
      </w:r>
      <w:r>
        <w:rPr>
          <w:rFonts w:hint="eastAsia"/>
        </w:rPr>
        <w:br/>
      </w:r>
      <w:r>
        <w:rPr>
          <w:rFonts w:hint="eastAsia"/>
        </w:rPr>
        <w:t>　　　　二、2024-2030年中国45#钢材行业进口预测</w:t>
      </w:r>
      <w:r>
        <w:rPr>
          <w:rFonts w:hint="eastAsia"/>
        </w:rPr>
        <w:br/>
      </w:r>
      <w:r>
        <w:rPr>
          <w:rFonts w:hint="eastAsia"/>
        </w:rPr>
        <w:t>　　第二节 中国45#钢材行业出口分析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一、2019-2024年中国45#钢材行业出口分析</w:t>
      </w:r>
      <w:r>
        <w:rPr>
          <w:rFonts w:hint="eastAsia"/>
        </w:rPr>
        <w:br/>
      </w:r>
      <w:r>
        <w:rPr>
          <w:rFonts w:hint="eastAsia"/>
        </w:rPr>
        <w:t>　　　　二、2024-2030年中国45#钢材行业出口预测</w:t>
      </w:r>
      <w:r>
        <w:rPr>
          <w:rFonts w:hint="eastAsia"/>
        </w:rPr>
        <w:br/>
      </w:r>
      <w:r>
        <w:rPr>
          <w:rFonts w:hint="eastAsia"/>
        </w:rPr>
        <w:t>　　第三节 影响中国45#钢材行业进出口因素分析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一、新冠疫情对45#钢材进出口影响分析</w:t>
      </w:r>
      <w:r>
        <w:rPr>
          <w:rFonts w:hint="eastAsia"/>
        </w:rPr>
        <w:br/>
      </w:r>
      <w:r>
        <w:rPr>
          <w:rFonts w:hint="eastAsia"/>
        </w:rPr>
        <w:t>　　　　二、45#钢材行业高端产品进出口市场分析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三、营销模式对45#钢材产品进出口影响分析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中国45#钢材行业市场价格分析及预测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2019-2024年中国45#钢材行业平均价格分析</w:t>
      </w:r>
      <w:r>
        <w:rPr>
          <w:rFonts w:hint="eastAsia"/>
        </w:rPr>
        <w:br/>
      </w:r>
      <w:r>
        <w:rPr>
          <w:rFonts w:hint="eastAsia"/>
        </w:rPr>
        <w:t>　　第四节 2024-2030年中国45#钢材行业价格趋势预测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45#钢材主要原材料供应情况分析预测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45#钢材主要原材料概述</w:t>
      </w:r>
      <w:r>
        <w:rPr>
          <w:rFonts w:hint="eastAsia"/>
        </w:rPr>
        <w:br/>
      </w:r>
      <w:r>
        <w:rPr>
          <w:rFonts w:hint="eastAsia"/>
        </w:rPr>
        <w:t>　　第二节 2023-2024年45#钢材主要原材料市场价格与供应情况分析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2024-2030年45#钢材主要原材料市场价格与供应情况预测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45#钢材行业重点企业调研分析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四、45#钢材企业优劣势分析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五、45#钢材企业发展规划及展望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三、45#钢材企业经营及财务状况分析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二、45#钢材企业主要产品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一、45#钢材企业概况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45#钢材行业企业经营策略研究分析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45#钢材企业多样化经营策略分析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一、45#钢材企业多样化经营情况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二、现行45#钢材行业多样化经营的方向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大型45#钢材企业集团未来发展策略分析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对中小45#钢材企业生产经营的建议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2024-2030年45#钢材行业发展趋势及投资风险分析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2024-2030年45#钢材行业发展趋势预测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一、中国45#钢材行业发展方向分析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二、2024-2030年中国45#钢材行业市场规模预测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三、2024-2030年中国45#钢材行业供给情况预测分析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四、2024-2030年中国45#钢材行业需求情况预测分析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当前45#钢材行业存在的问题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2024-2030年中国45#钢材行业投资风险分析</w:t>
      </w:r>
      <w:r>
        <w:rPr>
          <w:rFonts w:hint="eastAsia"/>
        </w:rPr>
        <w:br/>
      </w:r>
      <w:r>
        <w:rPr>
          <w:rFonts w:hint="eastAsia"/>
        </w:rPr>
        <w:t>　　　　一、45#钢材市场竞争风险</w:t>
      </w:r>
      <w:r>
        <w:rPr>
          <w:rFonts w:hint="eastAsia"/>
        </w:rPr>
        <w:br/>
      </w:r>
      <w:r>
        <w:rPr>
          <w:rFonts w:hint="eastAsia"/>
        </w:rPr>
        <w:t>　　　　二、45#钢材行业原材料压力风险分析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三、45#钢材技术风险分析</w:t>
      </w:r>
      <w:r>
        <w:rPr>
          <w:rFonts w:hint="eastAsia"/>
        </w:rPr>
        <w:br/>
      </w:r>
      <w:r>
        <w:rPr>
          <w:rFonts w:hint="eastAsia"/>
        </w:rPr>
        <w:t>　　　　四、45#钢材行业政策和体制风险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五、45#钢材行业外资进入现状及对未来市场的威胁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2024-2030年45#钢材行业盈利模式与投资策略探讨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国外45#钢材行业投资现状及经营模式分析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一、境外45#钢材行业成长情况调查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我国45#钢材行业商业模式探讨</w:t>
      </w:r>
      <w:r>
        <w:rPr>
          <w:rFonts w:hint="eastAsia"/>
        </w:rPr>
        <w:br/>
      </w:r>
      <w:r>
        <w:rPr>
          <w:rFonts w:hint="eastAsia"/>
        </w:rPr>
        <w:t>　　第三节 我国45#钢材行业投资国际化发展战略分析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我国45#钢材行业投资策略分析</w:t>
      </w:r>
      <w:r>
        <w:rPr>
          <w:rFonts w:hint="eastAsia"/>
        </w:rPr>
        <w:br/>
      </w:r>
      <w:r>
        <w:rPr>
          <w:rFonts w:hint="eastAsia"/>
        </w:rPr>
        <w:t>　　第五节 45#钢材行业最优投资路径设计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t>　　第六节 中.智.林：45#钢材行业研究结论及建议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45#钢材行业历程</w:t>
      </w:r>
      <w:r>
        <w:rPr>
          <w:rFonts w:hint="eastAsia"/>
        </w:rPr>
        <w:br/>
      </w:r>
      <w:r>
        <w:rPr>
          <w:rFonts w:hint="eastAsia"/>
        </w:rPr>
        <w:t>　　图表 45#钢材行业生命周期</w:t>
      </w:r>
      <w:r>
        <w:rPr>
          <w:rFonts w:hint="eastAsia"/>
        </w:rPr>
        <w:br/>
      </w:r>
      <w:r>
        <w:rPr>
          <w:rFonts w:hint="eastAsia"/>
        </w:rPr>
        <w:t>　　图表 45#钢材行业产业链分析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2019-2024年中国45#钢材行业市场规模及增长情况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2019-2024年45#钢材行业市场容量分析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2019-2024年中国45#钢材行业产能统计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2019-2024年中国45#钢材行业产量及增长趋势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2019-2024年中国45#钢材市场需求量及增速统计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2024年中国45#钢材行业需求领域分布格局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2019-2024年中国45#钢材行业销售收入分析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2019-2024年中国45#钢材行业盈利情况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2019-2024年中国45#钢材行业利润总额统计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2019-2024年中国45#钢材进口数量分析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2019-2024年中国45#钢材进口金额分析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2019-2024年中国45#钢材出口数量分析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2019-2024年中国45#钢材出口金额分析</w:t>
      </w:r>
      <w:r>
        <w:rPr>
          <w:rFonts w:hint="eastAsia"/>
        </w:rPr>
        <w:br/>
      </w:r>
      <w:r>
        <w:rPr>
          <w:rFonts w:hint="eastAsia"/>
        </w:rPr>
        <w:t>　　图表 2024年中国45#钢材进口国家及地区分析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2019-2024年中国45#钢材行业企业数量情况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2019-2024年中国45#钢材行业企业平均规模情况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**地区45#钢材市场规模及增长情况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**地区45#钢材行业市场需求情况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**地区45#钢材市场规模及增长情况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**地区45#钢材行业市场需求情况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**地区45#钢材市场规模及增长情况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**地区45#钢材行业市场需求情况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**地区45#钢材市场规模及增长情况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**地区45#钢材行业市场需求情况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45#钢材重点企业（一）基本信息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45#钢材重点企业（一）经营情况分析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45#钢材重点企业（一）主要经济指标情况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45#钢材重点企业（一）盈利能力情况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45#钢材重点企业（一）偿债能力情况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45#钢材重点企业（一）运营能力情况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45#钢材重点企业（一）成长能力情况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45#钢材重点企业（二）基本信息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45#钢材重点企业（二）经营情况分析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45#钢材重点企业（二）主要经济指标情况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45#钢材重点企业（二）盈利能力情况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45#钢材重点企业（二）偿债能力情况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45#钢材重点企业（二）运营能力情况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45#钢材重点企业（二）成长能力情况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45#钢材重点企业（三）基本信息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45#钢材重点企业（三）经营情况分析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45#钢材重点企业（三）主要经济指标情况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45#钢材重点企业（三）盈利能力情况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45#钢材重点企业（三）偿债能力情况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45#钢材重点企业（三）运营能力情况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45#钢材重点企业（三）成长能力情况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2024-2030年中国45#钢材行业产能预测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2024-2030年中国45#钢材市场需求量预测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2024-2030年中国45#钢材行业供需平衡预测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2024-2030年中国45#钢材行业市场容量预测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2024-2030年中国45#钢材行业市场规模预测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2024-2030年中国45#钢材市场前景分析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2024-2030年中国45#钢材行业发展趋势预测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efc857fff4d7e" w:history="1">
        <w:r>
          <w:rPr>
            <w:rStyle w:val="Hyperlink"/>
          </w:rPr>
          <w:t>中国45#钢材行业发展研究及市场前景分析报告（2024-2030年）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5efc857fff4d7e" w:history="1">
        <w:r>
          <w:rPr>
            <w:rStyle w:val="Hyperlink"/>
          </w:rPr>
          <w:t>https://www.20087.com/5/AA/45-GangCaiDiaoYanBaoGao.html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f1561e6ed4888" w:history="1">
      <w:r>
        <w:rPr>
          <w:rStyle w:val="Hyperlink"/>
        </w:rPr>
        <w:t>中国45#钢材行业发展研究及市场前景分析报告（2024-2030年）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A/45-GangCaiDiaoYanBaoGao.html" TargetMode="External" Id="R765efc857fff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A/45-GangCaiDiaoYanBaoGao.html" TargetMode="External" Id="R59ff1561e6ed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2024-03-11T04:58:00Z</dcterms:created>
  <dcterms:modified xsi:type="dcterms:W3CDTF">2024-03-11T05:58:00Z</dcterms:modified>
  <dc:subject>中国45#钢材行业发展研究及市场前景分析报告（2024-2030年）</dc:subject>
  <dc:title>中国45#钢材行业发展研究及市场前景分析报告（2024-2030年）</dc:title>
  <cp:keywords>中国45#钢材行业发展研究及市场前景分析报告（2024-2030年）</cp:keywords>
  <dc:description>中国45#钢材行业发展研究及市场前景分析报告（2024-2030年）</dc:description>
</cp:coreProperties>
</file>