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5eaa74e504f52" w:history="1">
              <w:r>
                <w:rPr>
                  <w:rStyle w:val="Hyperlink"/>
                </w:rPr>
                <w:t>中国石灰石行业发展调研与市场前景预测报告（2025-2031年）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5eaa74e504f52" w:history="1">
              <w:r>
                <w:rPr>
                  <w:rStyle w:val="Hyperlink"/>
                </w:rPr>
                <w:t>中国石灰石行业发展调研与市场前景预测报告（2025-2031年）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5eaa74e504f52" w:history="1">
                <w:r>
                  <w:rPr>
                    <w:rStyle w:val="Hyperlink"/>
                  </w:rPr>
                  <w:t>https://www.20087.com/5/6A/ShiHuiShiHangYeFenXiBaoGao.html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石是一种常见的非金属矿产资源，广泛应用于建筑材料、冶金辅料、化工原料、农业肥料等多个领域。近年来，随着环保政策的趋严和技术进步的推动，石灰石行业呈现出新的发展趋势。在环保方面，石灰石开采和加工过程中的粉尘污染、噪声污染等问题受到严格监管，促使企业加大环保投入，采用清洁生产技术，减少对环境的影响。在技术方面，石灰石深加工和综合利用技术得到快速发展，如超细粉体制备、复合材料制备、纳米碳酸钙生产等，提高了石灰石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石灰石的发展趋势将呈现以下几个方向：一是绿色开采，采用爆破减震、粉尘控制、废水循环等技术，实现石灰石的绿色、安全、高效开采；二是精深加工，通过物理法、化学法、生物法等手段，开发高纯度、高性能、高附加值的石灰石产品，满足高端市场需求；三是循环经济，推动石灰石产业链上下游的协同创新，实现石灰石资源的循环利用和废弃物的资源化；四是国际化合作，加强与国际市场的交流与合作，拓展石灰石的出口渠道，提升中国石灰石在全球市场的话语权。然而，石灰石行业面临的挑战主要包括资源枯竭风险、环保压力大、以及如何在保障资源安全的同时促进产业升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石灰石行业概述</w:t>
      </w:r>
      <w:r>
        <w:rPr>
          <w:rFonts w:hint="eastAsia"/>
        </w:rPr>
        <w:br/>
      </w:r>
      <w:r>
        <w:rPr>
          <w:rFonts w:hint="eastAsia"/>
        </w:rPr>
        <w:t>　　第一节 石灰石行业定义</w:t>
      </w:r>
      <w:r>
        <w:rPr>
          <w:rFonts w:hint="eastAsia"/>
        </w:rPr>
        <w:br/>
      </w:r>
      <w:r>
        <w:rPr>
          <w:rFonts w:hint="eastAsia"/>
        </w:rPr>
        <w:t>　　第二节 石灰石行业分类情况</w:t>
      </w:r>
      <w:r>
        <w:rPr>
          <w:rFonts w:hint="eastAsia"/>
        </w:rPr>
        <w:br/>
      </w:r>
      <w:r>
        <w:rPr>
          <w:rFonts w:hint="eastAsia"/>
        </w:rPr>
        <w:t>　　第三节 石灰石产业链分析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2024-2025年中国石灰石行业发展环境分析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七、金融市场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2024-2025年中国石灰石行业发展政策环境分析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一、2025年国内宏观政策分析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　　1、《水泥工业大气污染物排放标准》</w:t>
      </w:r>
      <w:r>
        <w:rPr>
          <w:rFonts w:hint="eastAsia"/>
        </w:rPr>
        <w:br/>
      </w:r>
      <w:r>
        <w:rPr>
          <w:rFonts w:hint="eastAsia"/>
        </w:rPr>
        <w:t>　　　　　　2、石灰石质量标准</w:t>
      </w:r>
      <w:r>
        <w:rPr>
          <w:rFonts w:hint="eastAsia"/>
        </w:rPr>
        <w:br/>
      </w:r>
      <w:r>
        <w:rPr>
          <w:rFonts w:hint="eastAsia"/>
        </w:rPr>
        <w:t>　　　　　　3、其他行业标准</w:t>
      </w:r>
      <w:r>
        <w:rPr>
          <w:rFonts w:hint="eastAsia"/>
        </w:rPr>
        <w:br/>
      </w:r>
      <w:r>
        <w:rPr>
          <w:rFonts w:hint="eastAsia"/>
        </w:rPr>
        <w:t>　　第三节 2024-2025年中国石灰石行业发展社会环境分析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2024-2025年中国石灰石行业总体发展状况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中国石灰石行业规模情况分析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中国石灰石行业财务能力分析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中国石灰石市场供需分析</w:t>
      </w:r>
      <w:r>
        <w:rPr>
          <w:rFonts w:hint="eastAsia"/>
        </w:rPr>
        <w:br/>
      </w:r>
      <w:r>
        <w:rPr>
          <w:rFonts w:hint="eastAsia"/>
        </w:rPr>
        <w:t>　　第一节 石灰石市场现状分析及预测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一、2020-2025年我国石灰石行业总产值分析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二、2025-2031年我国石灰石行业总产值预测</w:t>
      </w:r>
      <w:r>
        <w:rPr>
          <w:rFonts w:hint="eastAsia"/>
        </w:rPr>
        <w:br/>
      </w:r>
      <w:r>
        <w:rPr>
          <w:rFonts w:hint="eastAsia"/>
        </w:rPr>
        <w:t>　　第二节 石灰石产品产量分析及预测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一、2020-2025年我国石灰石产量分析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二、2025-2031年我国石灰石产量预测</w:t>
      </w:r>
      <w:r>
        <w:rPr>
          <w:rFonts w:hint="eastAsia"/>
        </w:rPr>
        <w:br/>
      </w:r>
      <w:r>
        <w:rPr>
          <w:rFonts w:hint="eastAsia"/>
        </w:rPr>
        <w:t>　　第三节 石灰石市场销量分析及预测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一、2020-2025年我国石灰石销量分析</w:t>
      </w:r>
      <w:r>
        <w:rPr>
          <w:rFonts w:hint="eastAsia"/>
        </w:rPr>
        <w:br/>
      </w:r>
      <w:r>
        <w:rPr>
          <w:rFonts w:hint="eastAsia"/>
        </w:rPr>
        <w:t>　　　　二、2025-2031年我国石灰石销量预测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第四节 石灰石市场需求分析及预测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一、2020-2025年我国石灰石市场需求分析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二、2025-2031年我国石灰石市场需求预测</w:t>
      </w:r>
      <w:r>
        <w:rPr>
          <w:rFonts w:hint="eastAsia"/>
        </w:rPr>
        <w:br/>
      </w:r>
      <w:r>
        <w:rPr>
          <w:rFonts w:hint="eastAsia"/>
        </w:rPr>
        <w:t>　　第五节 石灰石进出口数据分析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石灰石行业发展现状分析</w:t>
      </w:r>
      <w:r>
        <w:rPr>
          <w:rFonts w:hint="eastAsia"/>
        </w:rPr>
        <w:br/>
      </w:r>
      <w:r>
        <w:rPr>
          <w:rFonts w:hint="eastAsia"/>
        </w:rPr>
        <w:t>　　第一节 全球石灰石行业发展分析</w:t>
      </w:r>
      <w:r>
        <w:rPr>
          <w:rFonts w:hint="eastAsia"/>
        </w:rPr>
        <w:br/>
      </w:r>
      <w:r>
        <w:rPr>
          <w:rFonts w:hint="eastAsia"/>
        </w:rPr>
        <w:t>　　第二节 国内石灰石行业特性分析</w:t>
      </w:r>
      <w:r>
        <w:rPr>
          <w:rFonts w:hint="eastAsia"/>
        </w:rPr>
        <w:br/>
      </w:r>
      <w:r>
        <w:rPr>
          <w:rFonts w:hint="eastAsia"/>
        </w:rPr>
        <w:t>　　第三节 石灰石行业发展对生态环境影响分析及对策</w:t>
      </w:r>
      <w:r>
        <w:rPr>
          <w:rFonts w:hint="eastAsia"/>
        </w:rPr>
        <w:br/>
      </w:r>
      <w:r>
        <w:rPr>
          <w:rFonts w:hint="eastAsia"/>
        </w:rPr>
        <w:t>　　　　一、石灰石矿产开采过程中的生态环境影响分析</w:t>
      </w:r>
      <w:r>
        <w:rPr>
          <w:rFonts w:hint="eastAsia"/>
        </w:rPr>
        <w:br/>
      </w:r>
      <w:r>
        <w:rPr>
          <w:rFonts w:hint="eastAsia"/>
        </w:rPr>
        <w:t>　　　　　　1、石灰石矿山开采对生态环境、景观的影响</w:t>
      </w:r>
      <w:r>
        <w:rPr>
          <w:rFonts w:hint="eastAsia"/>
        </w:rPr>
        <w:br/>
      </w:r>
      <w:r>
        <w:rPr>
          <w:rFonts w:hint="eastAsia"/>
        </w:rPr>
        <w:t>　　　　　　2、废石堆放的影响</w:t>
      </w:r>
      <w:r>
        <w:rPr>
          <w:rFonts w:hint="eastAsia"/>
        </w:rPr>
        <w:br/>
      </w:r>
      <w:r>
        <w:rPr>
          <w:rFonts w:hint="eastAsia"/>
        </w:rPr>
        <w:t>　　　　　　3、水土的流失</w:t>
      </w:r>
      <w:r>
        <w:rPr>
          <w:rFonts w:hint="eastAsia"/>
        </w:rPr>
        <w:br/>
      </w:r>
      <w:r>
        <w:rPr>
          <w:rFonts w:hint="eastAsia"/>
        </w:rPr>
        <w:t>　　　　　　4、爆破震动和噪声的影响</w:t>
      </w:r>
      <w:r>
        <w:rPr>
          <w:rFonts w:hint="eastAsia"/>
        </w:rPr>
        <w:br/>
      </w:r>
      <w:r>
        <w:rPr>
          <w:rFonts w:hint="eastAsia"/>
        </w:rPr>
        <w:t>　　　　　　5、粉尘的影响</w:t>
      </w:r>
      <w:r>
        <w:rPr>
          <w:rFonts w:hint="eastAsia"/>
        </w:rPr>
        <w:br/>
      </w:r>
      <w:r>
        <w:rPr>
          <w:rFonts w:hint="eastAsia"/>
        </w:rPr>
        <w:t>　　　　二、生态环境保护对策</w:t>
      </w:r>
      <w:r>
        <w:rPr>
          <w:rFonts w:hint="eastAsia"/>
        </w:rPr>
        <w:br/>
      </w:r>
      <w:r>
        <w:rPr>
          <w:rFonts w:hint="eastAsia"/>
        </w:rPr>
        <w:t>　　　　　　1、编制生态环境保护计划</w:t>
      </w:r>
      <w:r>
        <w:rPr>
          <w:rFonts w:hint="eastAsia"/>
        </w:rPr>
        <w:br/>
      </w:r>
      <w:r>
        <w:rPr>
          <w:rFonts w:hint="eastAsia"/>
        </w:rPr>
        <w:t>　　　　　　2、制定合理的施工方案</w:t>
      </w:r>
      <w:r>
        <w:rPr>
          <w:rFonts w:hint="eastAsia"/>
        </w:rPr>
        <w:br/>
      </w:r>
      <w:r>
        <w:rPr>
          <w:rFonts w:hint="eastAsia"/>
        </w:rPr>
        <w:t>　　　　　　3、工程措施</w:t>
      </w:r>
      <w:r>
        <w:rPr>
          <w:rFonts w:hint="eastAsia"/>
        </w:rPr>
        <w:br/>
      </w:r>
      <w:r>
        <w:rPr>
          <w:rFonts w:hint="eastAsia"/>
        </w:rPr>
        <w:t>　　　　　　4、生物措施</w:t>
      </w:r>
      <w:r>
        <w:rPr>
          <w:rFonts w:hint="eastAsia"/>
        </w:rPr>
        <w:br/>
      </w:r>
      <w:r>
        <w:rPr>
          <w:rFonts w:hint="eastAsia"/>
        </w:rPr>
        <w:t>　　　　　　5、环境管理与监控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中国石灰石市场规模分析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2020-2025年中国石灰石市场规模分析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2020-2025年中国石灰石区域市场规模分析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2025-2031年中国石灰石市场规模预测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石灰石国内产品价格走势及影响因素分析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石灰石及其主要上下游产品</w:t>
      </w:r>
      <w:r>
        <w:rPr>
          <w:rFonts w:hint="eastAsia"/>
        </w:rPr>
        <w:br/>
      </w:r>
      <w:r>
        <w:rPr>
          <w:rFonts w:hint="eastAsia"/>
        </w:rPr>
        <w:t>　　第一节 石灰石上下游分析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三、下游产品解析纳米碳酸钙发展情况</w:t>
      </w:r>
      <w:r>
        <w:rPr>
          <w:rFonts w:hint="eastAsia"/>
        </w:rPr>
        <w:br/>
      </w:r>
      <w:r>
        <w:rPr>
          <w:rFonts w:hint="eastAsia"/>
        </w:rPr>
        <w:t>　　　　　　1、纳米碳酸钙简介</w:t>
      </w:r>
      <w:r>
        <w:rPr>
          <w:rFonts w:hint="eastAsia"/>
        </w:rPr>
        <w:br/>
      </w:r>
      <w:r>
        <w:rPr>
          <w:rFonts w:hint="eastAsia"/>
        </w:rPr>
        <w:t>　　　　　　2、理化性质</w:t>
      </w:r>
      <w:r>
        <w:rPr>
          <w:rFonts w:hint="eastAsia"/>
        </w:rPr>
        <w:br/>
      </w:r>
      <w:r>
        <w:rPr>
          <w:rFonts w:hint="eastAsia"/>
        </w:rPr>
        <w:t>　　　　　　3、纳米碳酸钙应用市场</w:t>
      </w:r>
      <w:r>
        <w:rPr>
          <w:rFonts w:hint="eastAsia"/>
        </w:rPr>
        <w:br/>
      </w:r>
      <w:r>
        <w:rPr>
          <w:rFonts w:hint="eastAsia"/>
        </w:rPr>
        <w:t>　　第二节 下游市场发展分析</w:t>
      </w:r>
      <w:r>
        <w:rPr>
          <w:rFonts w:hint="eastAsia"/>
        </w:rPr>
        <w:br/>
      </w:r>
      <w:r>
        <w:rPr>
          <w:rFonts w:hint="eastAsia"/>
        </w:rPr>
        <w:t>　　　　一、石灰石在建筑石材行业的发展现状</w:t>
      </w:r>
      <w:r>
        <w:rPr>
          <w:rFonts w:hint="eastAsia"/>
        </w:rPr>
        <w:br/>
      </w:r>
      <w:r>
        <w:rPr>
          <w:rFonts w:hint="eastAsia"/>
        </w:rPr>
        <w:t>　　　　二、2025年我国建筑行业的发展情况</w:t>
      </w:r>
      <w:r>
        <w:rPr>
          <w:rFonts w:hint="eastAsia"/>
        </w:rPr>
        <w:br/>
      </w:r>
      <w:r>
        <w:rPr>
          <w:rFonts w:hint="eastAsia"/>
        </w:rPr>
        <w:t>　　　　三、水泥行业发展现状及预测</w:t>
      </w:r>
      <w:r>
        <w:rPr>
          <w:rFonts w:hint="eastAsia"/>
        </w:rPr>
        <w:br/>
      </w:r>
      <w:r>
        <w:rPr>
          <w:rFonts w:hint="eastAsia"/>
        </w:rPr>
        <w:t>　　　　四、2024-2025年我国烧碱行业发展现状及预测</w:t>
      </w:r>
      <w:r>
        <w:rPr>
          <w:rFonts w:hint="eastAsia"/>
        </w:rPr>
        <w:br/>
      </w:r>
      <w:r>
        <w:rPr>
          <w:rFonts w:hint="eastAsia"/>
        </w:rPr>
        <w:t>　　第三节 石灰石行业产业链风险分析</w:t>
      </w:r>
      <w:r>
        <w:rPr>
          <w:rFonts w:hint="eastAsia"/>
        </w:rPr>
        <w:br/>
      </w:r>
      <w:r>
        <w:rPr>
          <w:rFonts w:hint="eastAsia"/>
        </w:rPr>
        <w:t>　　　　一、石灰石产业链风险因素</w:t>
      </w:r>
      <w:r>
        <w:rPr>
          <w:rFonts w:hint="eastAsia"/>
        </w:rPr>
        <w:br/>
      </w:r>
      <w:r>
        <w:rPr>
          <w:rFonts w:hint="eastAsia"/>
        </w:rPr>
        <w:t>　　　　二、石灰石产业链风险防范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石灰石行业市场竞争策略分析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　　1、劳动力市场发展情况</w:t>
      </w:r>
      <w:r>
        <w:rPr>
          <w:rFonts w:hint="eastAsia"/>
        </w:rPr>
        <w:br/>
      </w:r>
      <w:r>
        <w:rPr>
          <w:rFonts w:hint="eastAsia"/>
        </w:rPr>
        <w:t>　　　　　　2、资本市场情况</w:t>
      </w:r>
      <w:r>
        <w:rPr>
          <w:rFonts w:hint="eastAsia"/>
        </w:rPr>
        <w:br/>
      </w:r>
      <w:r>
        <w:rPr>
          <w:rFonts w:hint="eastAsia"/>
        </w:rPr>
        <w:t>　　　　　　3、工艺技术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第三节 石灰石企业竞争策略分析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一、提高石灰石企业核心竞争力的对策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二、影响石灰石企业核心竞争力的因素及提升途径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1、影响石灰石企业核心竞争力的因素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三、提高石灰石企业竞争力的策略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石灰石行业重点企业竞争分析</w:t>
      </w:r>
      <w:r>
        <w:rPr>
          <w:rFonts w:hint="eastAsia"/>
        </w:rPr>
        <w:br/>
      </w:r>
      <w:r>
        <w:rPr>
          <w:rFonts w:hint="eastAsia"/>
        </w:rPr>
        <w:t>　　第一节 北京首钢鲁家山石灰石矿有限公司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大连长兴岛石灰石开发有限公司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二、企业石灰石业务发展情况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陕西秦岭水泥股份有限公司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二、企业石灰石业务发展情况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四川金顶（集团）股份有限公司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二、企业石灰石业务发展情况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六、企业风险识别</w:t>
      </w:r>
      <w:r>
        <w:rPr>
          <w:rFonts w:hint="eastAsia"/>
        </w:rPr>
        <w:br/>
      </w:r>
      <w:r>
        <w:rPr>
          <w:rFonts w:hint="eastAsia"/>
        </w:rPr>
        <w:t>　　第六节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</w:t>
      </w:r>
      <w:r>
        <w:rPr>
          <w:rFonts w:hint="eastAsia"/>
        </w:rPr>
        <w:br/>
      </w:r>
      <w:r>
        <w:rPr>
          <w:rFonts w:hint="eastAsia"/>
        </w:rPr>
        <w:t>　　第七节 江西万年青水泥股份有限公司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第八节 资中县川威双河矿业有限公司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第九节 江苏船山集团有限责任公司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第十节 淄博洪泰石材有限公司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发展趋势分析</w:t>
      </w:r>
      <w:r>
        <w:rPr>
          <w:rFonts w:hint="eastAsia"/>
        </w:rPr>
        <w:br/>
      </w:r>
      <w:r>
        <w:rPr>
          <w:rFonts w:hint="eastAsia"/>
        </w:rPr>
        <w:t>第十一章 石灰石行业投资与发展前景分析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2025年环境发展趋势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三、2025年国际经济走势展望</w:t>
      </w:r>
      <w:r>
        <w:rPr>
          <w:rFonts w:hint="eastAsia"/>
        </w:rPr>
        <w:br/>
      </w:r>
      <w:r>
        <w:rPr>
          <w:rFonts w:hint="eastAsia"/>
        </w:rPr>
        <w:t>　　第二节 石灰石行业投资机会分析</w:t>
      </w:r>
      <w:r>
        <w:rPr>
          <w:rFonts w:hint="eastAsia"/>
        </w:rPr>
        <w:br/>
      </w:r>
      <w:r>
        <w:rPr>
          <w:rFonts w:hint="eastAsia"/>
        </w:rPr>
        <w:t>　　　　一、把握国内外投资环境</w:t>
      </w:r>
      <w:r>
        <w:rPr>
          <w:rFonts w:hint="eastAsia"/>
        </w:rPr>
        <w:br/>
      </w:r>
      <w:r>
        <w:rPr>
          <w:rFonts w:hint="eastAsia"/>
        </w:rPr>
        <w:t>　　　　二、石灰石产品市场投资热情</w:t>
      </w:r>
      <w:r>
        <w:rPr>
          <w:rFonts w:hint="eastAsia"/>
        </w:rPr>
        <w:br/>
      </w:r>
      <w:r>
        <w:rPr>
          <w:rFonts w:hint="eastAsia"/>
        </w:rPr>
        <w:t>　　第三节 中国石灰石产业投资模式分析</w:t>
      </w:r>
      <w:r>
        <w:rPr>
          <w:rFonts w:hint="eastAsia"/>
        </w:rPr>
        <w:br/>
      </w:r>
      <w:r>
        <w:rPr>
          <w:rFonts w:hint="eastAsia"/>
        </w:rPr>
        <w:t>　　　　一、合作投资</w:t>
      </w:r>
      <w:r>
        <w:rPr>
          <w:rFonts w:hint="eastAsia"/>
        </w:rPr>
        <w:br/>
      </w:r>
      <w:r>
        <w:rPr>
          <w:rFonts w:hint="eastAsia"/>
        </w:rPr>
        <w:t>　　　　二、收并购模式</w:t>
      </w:r>
      <w:r>
        <w:rPr>
          <w:rFonts w:hint="eastAsia"/>
        </w:rPr>
        <w:br/>
      </w:r>
      <w:r>
        <w:rPr>
          <w:rFonts w:hint="eastAsia"/>
        </w:rPr>
        <w:t>　　　　三、参股现有企业</w:t>
      </w:r>
      <w:r>
        <w:rPr>
          <w:rFonts w:hint="eastAsia"/>
        </w:rPr>
        <w:br/>
      </w:r>
      <w:r>
        <w:rPr>
          <w:rFonts w:hint="eastAsia"/>
        </w:rPr>
        <w:t>　　第四节 2025-2031年中国石灰石投资机会分析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2025-2031年中国石灰石行业发展预测分析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一、未来石灰石发展分析</w:t>
      </w:r>
      <w:r>
        <w:rPr>
          <w:rFonts w:hint="eastAsia"/>
        </w:rPr>
        <w:br/>
      </w:r>
      <w:r>
        <w:rPr>
          <w:rFonts w:hint="eastAsia"/>
        </w:rPr>
        <w:t>　　　　二、总体行业"十三五"整体规划及预测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第六节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2025-2031年石灰石行业发展趋势及投资风险分析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当前石灰石存在的问题</w:t>
      </w:r>
      <w:r>
        <w:rPr>
          <w:rFonts w:hint="eastAsia"/>
        </w:rPr>
        <w:br/>
      </w:r>
      <w:r>
        <w:rPr>
          <w:rFonts w:hint="eastAsia"/>
        </w:rPr>
        <w:t>　　第二节 石灰石未来发展预测分析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一、中国石灰石发展方向分析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二、2025-2031年中国石灰石行业发展规模预测</w:t>
      </w:r>
      <w:r>
        <w:rPr>
          <w:rFonts w:hint="eastAsia"/>
        </w:rPr>
        <w:br/>
      </w:r>
      <w:r>
        <w:rPr>
          <w:rFonts w:hint="eastAsia"/>
        </w:rPr>
        <w:t>　　第三节 2025-2031年中国石灰石行业投资风险分析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一、2025-2031年石灰石行业市场风险及控制策略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二、2025-2031年石灰石行业政策风险及控制策略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三、2025-2031年石灰石行业经营风险及控制策略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四、2025-2031年石灰石行业技术风险及控制策略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五、2025-2031年石灰石同业竞争风险及控制策略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石灰石行业营销模式分析及建议</w:t>
      </w:r>
      <w:r>
        <w:rPr>
          <w:rFonts w:hint="eastAsia"/>
        </w:rPr>
        <w:br/>
      </w:r>
      <w:r>
        <w:rPr>
          <w:rFonts w:hint="eastAsia"/>
        </w:rPr>
        <w:t>　　　　一、企业销售方式的类型及特点：</w:t>
      </w:r>
      <w:r>
        <w:rPr>
          <w:rFonts w:hint="eastAsia"/>
        </w:rPr>
        <w:br/>
      </w:r>
      <w:r>
        <w:rPr>
          <w:rFonts w:hint="eastAsia"/>
        </w:rPr>
        <w:t>　　　　　　1．直销</w:t>
      </w:r>
      <w:r>
        <w:rPr>
          <w:rFonts w:hint="eastAsia"/>
        </w:rPr>
        <w:br/>
      </w:r>
      <w:r>
        <w:rPr>
          <w:rFonts w:hint="eastAsia"/>
        </w:rPr>
        <w:t>　　　　　　2．代销</w:t>
      </w:r>
      <w:r>
        <w:rPr>
          <w:rFonts w:hint="eastAsia"/>
        </w:rPr>
        <w:br/>
      </w:r>
      <w:r>
        <w:rPr>
          <w:rFonts w:hint="eastAsia"/>
        </w:rPr>
        <w:t>　　　　　　3．经销</w:t>
      </w:r>
      <w:r>
        <w:rPr>
          <w:rFonts w:hint="eastAsia"/>
        </w:rPr>
        <w:br/>
      </w:r>
      <w:r>
        <w:rPr>
          <w:rFonts w:hint="eastAsia"/>
        </w:rPr>
        <w:t>　　　　二、影响企业销售方式的因素</w:t>
      </w:r>
      <w:r>
        <w:rPr>
          <w:rFonts w:hint="eastAsia"/>
        </w:rPr>
        <w:br/>
      </w:r>
      <w:r>
        <w:rPr>
          <w:rFonts w:hint="eastAsia"/>
        </w:rPr>
        <w:t>　　　　　　1．产品特点</w:t>
      </w:r>
      <w:r>
        <w:rPr>
          <w:rFonts w:hint="eastAsia"/>
        </w:rPr>
        <w:br/>
      </w:r>
      <w:r>
        <w:rPr>
          <w:rFonts w:hint="eastAsia"/>
        </w:rPr>
        <w:t>　　　　　　2．产品价格</w:t>
      </w:r>
      <w:r>
        <w:rPr>
          <w:rFonts w:hint="eastAsia"/>
        </w:rPr>
        <w:br/>
      </w:r>
      <w:r>
        <w:rPr>
          <w:rFonts w:hint="eastAsia"/>
        </w:rPr>
        <w:t>　　　　　　3．销售渠道</w:t>
      </w:r>
      <w:r>
        <w:rPr>
          <w:rFonts w:hint="eastAsia"/>
        </w:rPr>
        <w:br/>
      </w:r>
      <w:r>
        <w:rPr>
          <w:rFonts w:hint="eastAsia"/>
        </w:rPr>
        <w:t>　　　　　　4．促销管理</w:t>
      </w:r>
      <w:r>
        <w:rPr>
          <w:rFonts w:hint="eastAsia"/>
        </w:rPr>
        <w:br/>
      </w:r>
      <w:r>
        <w:rPr>
          <w:rFonts w:hint="eastAsia"/>
        </w:rPr>
        <w:t>　　　　三、影响企业渠道选择的因素</w:t>
      </w:r>
      <w:r>
        <w:rPr>
          <w:rFonts w:hint="eastAsia"/>
        </w:rPr>
        <w:br/>
      </w:r>
      <w:r>
        <w:rPr>
          <w:rFonts w:hint="eastAsia"/>
        </w:rPr>
        <w:t>　　　　　　1．企业自身状况</w:t>
      </w:r>
      <w:r>
        <w:rPr>
          <w:rFonts w:hint="eastAsia"/>
        </w:rPr>
        <w:br/>
      </w:r>
      <w:r>
        <w:rPr>
          <w:rFonts w:hint="eastAsia"/>
        </w:rPr>
        <w:t>　　　　　　2．市场状况</w:t>
      </w:r>
      <w:r>
        <w:rPr>
          <w:rFonts w:hint="eastAsia"/>
        </w:rPr>
        <w:br/>
      </w:r>
      <w:r>
        <w:rPr>
          <w:rFonts w:hint="eastAsia"/>
        </w:rPr>
        <w:t>　　　　　　3．其他因素</w:t>
      </w:r>
      <w:r>
        <w:rPr>
          <w:rFonts w:hint="eastAsia"/>
        </w:rPr>
        <w:br/>
      </w:r>
      <w:r>
        <w:rPr>
          <w:rFonts w:hint="eastAsia"/>
        </w:rPr>
        <w:t>　　　　四、企业销售方式及渠道选择策略</w:t>
      </w:r>
      <w:r>
        <w:rPr>
          <w:rFonts w:hint="eastAsia"/>
        </w:rPr>
        <w:br/>
      </w:r>
      <w:r>
        <w:rPr>
          <w:rFonts w:hint="eastAsia"/>
        </w:rPr>
        <w:t>　　　　　　1．市场因素</w:t>
      </w:r>
      <w:r>
        <w:rPr>
          <w:rFonts w:hint="eastAsia"/>
        </w:rPr>
        <w:br/>
      </w:r>
      <w:r>
        <w:rPr>
          <w:rFonts w:hint="eastAsia"/>
        </w:rPr>
        <w:t>　　　　　　2．消费者因素</w:t>
      </w:r>
      <w:r>
        <w:rPr>
          <w:rFonts w:hint="eastAsia"/>
        </w:rPr>
        <w:br/>
      </w:r>
      <w:r>
        <w:rPr>
          <w:rFonts w:hint="eastAsia"/>
        </w:rPr>
        <w:t>　　　　　　3．自身条件限制</w:t>
      </w:r>
      <w:r>
        <w:rPr>
          <w:rFonts w:hint="eastAsia"/>
        </w:rPr>
        <w:br/>
      </w:r>
      <w:r>
        <w:rPr>
          <w:rFonts w:hint="eastAsia"/>
        </w:rPr>
        <w:t>　　　　　　4．其他</w:t>
      </w:r>
      <w:r>
        <w:rPr>
          <w:rFonts w:hint="eastAsia"/>
        </w:rPr>
        <w:br/>
      </w:r>
      <w:r>
        <w:rPr>
          <w:rFonts w:hint="eastAsia"/>
        </w:rPr>
        <w:t>　　第二节 行业投资战略研究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三、竞争性战略联盟的实施</w:t>
      </w:r>
      <w:r>
        <w:rPr>
          <w:rFonts w:hint="eastAsia"/>
        </w:rPr>
        <w:br/>
      </w:r>
      <w:r>
        <w:rPr>
          <w:rFonts w:hint="eastAsia"/>
        </w:rPr>
        <w:t>　　　　四、行业投资战略研究</w:t>
      </w:r>
      <w:r>
        <w:rPr>
          <w:rFonts w:hint="eastAsia"/>
        </w:rPr>
        <w:br/>
      </w:r>
      <w:r>
        <w:rPr>
          <w:rFonts w:hint="eastAsia"/>
        </w:rPr>
        <w:t>　　第三节 石灰石行业发展战略研究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第六节 中.智林.　济研：石灰石行业发展策略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石灰石行业分类情况</w:t>
      </w:r>
      <w:r>
        <w:rPr>
          <w:rFonts w:hint="eastAsia"/>
        </w:rPr>
        <w:br/>
      </w:r>
      <w:r>
        <w:rPr>
          <w:rFonts w:hint="eastAsia"/>
        </w:rPr>
        <w:t>　　图表 石灰石产业链结构图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5eaa74e504f52" w:history="1">
        <w:r>
          <w:rPr>
            <w:rStyle w:val="Hyperlink"/>
          </w:rPr>
          <w:t>中国石灰石行业发展调研与市场前景预测报告（2025-2031年）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5eaa74e504f52" w:history="1">
        <w:r>
          <w:rPr>
            <w:rStyle w:val="Hyperlink"/>
          </w:rPr>
          <w:t>https://www.20087.com/5/6A/ShiHuiShiHangYeFenXiBaoGao.html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热点：石灰石化学公式、石灰石的主要成分、生石灰和熟石灰、石灰石高温煅烧的化学方程式、石灰石60元一吨、石灰石是纯净物吗、扫一扫识别石头、石灰石是碳酸钙吗、石灰石属于非金属矿石吗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2f7eb87b44fe5" w:history="1">
      <w:r>
        <w:rPr>
          <w:rStyle w:val="Hyperlink"/>
        </w:rPr>
        <w:t>中国石灰石行业发展调研与市场前景预测报告（2025-2031年）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ShiHuiShiHangYeFenXiBaoGao.html" TargetMode="External" Id="R0945eaa74e50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ShiHuiShiHangYeFenXiBaoGao.html" TargetMode="External" Id="R7b72f7eb87b4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2025-02-17T08:42:00Z</dcterms:created>
  <dcterms:modified xsi:type="dcterms:W3CDTF">2025-02-17T09:42:00Z</dcterms:modified>
  <dc:subject>中国石灰石行业发展调研与市场前景预测报告（2025-2031年）</dc:subject>
  <dc:title>中国石灰石行业发展调研与市场前景预测报告（2025-2031年）</dc:title>
  <cp:keywords>中国石灰石行业发展调研与市场前景预测报告（2025-2031年）</cp:keywords>
  <dc:description>中国石灰石行业发展调研与市场前景预测报告（2025-2031年）</dc:description>
</cp:coreProperties>
</file>