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671894ed242a0" w:history="1">
              <w:r>
                <w:rPr>
                  <w:rStyle w:val="Hyperlink"/>
                </w:rPr>
                <w:t>2024年中国金属粉行业发展调研与市场前景分析报告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671894ed242a0" w:history="1">
              <w:r>
                <w:rPr>
                  <w:rStyle w:val="Hyperlink"/>
                </w:rPr>
                <w:t>2024年中国金属粉行业发展调研与市场前景分析报告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671894ed242a0" w:history="1">
                <w:r>
                  <w:rPr>
                    <w:rStyle w:val="Hyperlink"/>
                  </w:rPr>
                  <w:t>https://www.20087.com/M_NengYuanKuangChan/A5/JinShuFenHangYeXianZhuangYuFaZhanQuShi.html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金属材料的一种重要形态，广泛应用于3D打印、粉末冶金、表面处理、电子等行业。近年来，随着3D打印技术的成熟和应用领域的拓展，金属粉需求量大幅增加。同时，金属粉的粒径、纯度和流动性等性能指标的提升，促进了产品性能的优化，满足了高端制造业的严格要求。然而，金属粉的生产成本和安全性问题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金属粉行业将更加注重技术创新和应用拓展。一方面，通过改进制粉工艺，如气雾化、等离子旋转电极法等，提高金属粉的性能和生产效率，降低成本。另一方面，随着增材制造技术的深入发展，金属粉将在航空航天、医疗植入物、高端装备等领域的应用将更加广泛。同时，环境友好的金属粉回收和再利用技术将得到重视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671894ed242a0" w:history="1">
        <w:r>
          <w:rPr>
            <w:rStyle w:val="Hyperlink"/>
          </w:rPr>
          <w:t>2024年中国金属粉行业发展调研与市场前景分析报告</w:t>
        </w:r>
      </w:hyperlink>
      <w:r>
        <w:rPr>
          <w:rFonts w:hint="eastAsia"/>
        </w:rPr>
        <w:t>》全面分析了金属粉行业的市场规模、需求和价格趋势，探讨了产业链结构及其发展变化。金属粉报告详尽阐述了行业现状，对未来金属粉市场前景和发展趋势进行了科学预测。同时，金属粉报告还深入剖析了细分市场的竞争格局，重点评估了行业领先企业的竞争实力、市场集中度及品牌影响力。金属粉报告以专业、科学的视角，为投资者揭示了金属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中国金属粉末行业市场供给分析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二、金属粉末重点区域供给分析</w:t>
      </w:r>
      <w:r>
        <w:rPr>
          <w:rFonts w:hint="eastAsia"/>
        </w:rPr>
        <w:br/>
      </w:r>
      <w:r>
        <w:rPr>
          <w:rFonts w:hint="eastAsia"/>
        </w:rPr>
        <w:t>　　第二节 金属粉末行业供给关系因素分析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一、金属粉末整体供给情况趋势分析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二、影响未来金属粉末供给的因素分析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中国金属粉末行业宏观经济环境分析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一、后新冠疫情对中国经济影响</w:t>
      </w:r>
      <w:r>
        <w:rPr>
          <w:rFonts w:hint="eastAsia"/>
        </w:rPr>
        <w:br/>
      </w:r>
      <w:r>
        <w:rPr>
          <w:rFonts w:hint="eastAsia"/>
        </w:rPr>
        <w:t>　　　　二、后金融危机影响主要行业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</w:t>
      </w:r>
      <w:r>
        <w:rPr>
          <w:rFonts w:hint="eastAsia"/>
        </w:rPr>
        <w:br/>
      </w:r>
      <w:r>
        <w:rPr>
          <w:rFonts w:hint="eastAsia"/>
        </w:rPr>
        <w:t>　　　　四、中国宏观经济运行概况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中国金属粉末行业发展概况</w:t>
      </w:r>
      <w:r>
        <w:rPr>
          <w:rFonts w:hint="eastAsia"/>
        </w:rPr>
        <w:br/>
      </w:r>
      <w:r>
        <w:rPr>
          <w:rFonts w:hint="eastAsia"/>
        </w:rPr>
        <w:t>　　第一节 中国金属粉末行业发展态势分析</w:t>
      </w:r>
      <w:r>
        <w:rPr>
          <w:rFonts w:hint="eastAsia"/>
        </w:rPr>
        <w:br/>
      </w:r>
      <w:r>
        <w:rPr>
          <w:rFonts w:hint="eastAsia"/>
        </w:rPr>
        <w:t>　　第二节 中国金属粉末行业市场供需分析</w:t>
      </w:r>
      <w:r>
        <w:rPr>
          <w:rFonts w:hint="eastAsia"/>
        </w:rPr>
        <w:br/>
      </w:r>
      <w:r>
        <w:rPr>
          <w:rFonts w:hint="eastAsia"/>
        </w:rPr>
        <w:t>　　第三节 中国金属粉末行业产品结构分析</w:t>
      </w:r>
      <w:r>
        <w:rPr>
          <w:rFonts w:hint="eastAsia"/>
        </w:rPr>
        <w:br/>
      </w:r>
      <w:r>
        <w:rPr>
          <w:rFonts w:hint="eastAsia"/>
        </w:rPr>
        <w:t>　　　　一、铁粉产品结构分析</w:t>
      </w:r>
      <w:r>
        <w:rPr>
          <w:rFonts w:hint="eastAsia"/>
        </w:rPr>
        <w:br/>
      </w:r>
      <w:r>
        <w:rPr>
          <w:rFonts w:hint="eastAsia"/>
        </w:rPr>
        <w:t>　　　　二、铜粉产品结构分析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金属粉末产品竞争力优势分析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2019-2024年中国金属粉末行业进出口市场分析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2019-2024年中国钢铁颗粒及粉末进出口分析</w:t>
      </w:r>
      <w:r>
        <w:rPr>
          <w:rFonts w:hint="eastAsia"/>
        </w:rPr>
        <w:br/>
      </w:r>
      <w:r>
        <w:rPr>
          <w:rFonts w:hint="eastAsia"/>
        </w:rPr>
        <w:t>　　　　一、中国钢铁颗粒及粉末进口分析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二、中国钢铁颗粒及粉末出口分析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（一）中国钢铁颗粒及粉末出口数量情况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（二）中国钢铁颗粒及粉末出口金额情况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（三）中国钢铁颗粒及粉末出口均价分析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2019-2024年中国铜粉及片状粉末进出口分析（7406）</w:t>
      </w:r>
      <w:r>
        <w:rPr>
          <w:rFonts w:hint="eastAsia"/>
        </w:rPr>
        <w:br/>
      </w:r>
      <w:r>
        <w:rPr>
          <w:rFonts w:hint="eastAsia"/>
        </w:rPr>
        <w:t>　　　　一、中国铜粉及片状粉末进口分析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（三）中国铜粉及片状粉末进口均价分析</w:t>
      </w:r>
      <w:r>
        <w:rPr>
          <w:rFonts w:hint="eastAsia"/>
        </w:rPr>
        <w:br/>
      </w:r>
      <w:r>
        <w:rPr>
          <w:rFonts w:hint="eastAsia"/>
        </w:rPr>
        <w:t>　　　　二、中国铜粉及片状粉末出口分析</w:t>
      </w:r>
      <w:r>
        <w:rPr>
          <w:rFonts w:hint="eastAsia"/>
        </w:rPr>
        <w:br/>
      </w:r>
      <w:r>
        <w:rPr>
          <w:rFonts w:hint="eastAsia"/>
        </w:rPr>
        <w:t>　　　　　　（一）中国铜粉及片状粉末出口数量情况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（二）中国铜粉及片状粉末出口金额情况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（三）中国铜粉及片状粉末出口均价分析</w:t>
      </w:r>
      <w:r>
        <w:rPr>
          <w:rFonts w:hint="eastAsia"/>
        </w:rPr>
        <w:br/>
      </w:r>
      <w:r>
        <w:rPr>
          <w:rFonts w:hint="eastAsia"/>
        </w:rPr>
        <w:t>　　　　一、中国钨粉进口分析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（二）中国钨粉进口金额情况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（三）中国钨粉进口均价分析</w:t>
      </w:r>
      <w:r>
        <w:rPr>
          <w:rFonts w:hint="eastAsia"/>
        </w:rPr>
        <w:br/>
      </w:r>
      <w:r>
        <w:rPr>
          <w:rFonts w:hint="eastAsia"/>
        </w:rPr>
        <w:t>　　　　二、中国钨粉出口分析</w:t>
      </w:r>
      <w:r>
        <w:rPr>
          <w:rFonts w:hint="eastAsia"/>
        </w:rPr>
        <w:br/>
      </w:r>
      <w:r>
        <w:rPr>
          <w:rFonts w:hint="eastAsia"/>
        </w:rPr>
        <w:t>　　　　　　（一）中国钨粉出口数量情况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（二）中国钨粉出口金额情况</w:t>
      </w:r>
      <w:r>
        <w:rPr>
          <w:rFonts w:hint="eastAsia"/>
        </w:rPr>
        <w:br/>
      </w:r>
      <w:r>
        <w:rPr>
          <w:rFonts w:hint="eastAsia"/>
        </w:rPr>
        <w:t>　　　　　　（三）中国钨粉出口均价分析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二、2019-2024年金属粉末和其他金属压延加工行业总体盈利能力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三、2019-2024年金属粉末和其他金属压延加工行业总体税收能力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2019-2024年中国金属粉末产业重点区域运行分析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2019-2024年华中地区金属粉末和其他金属压延加工产业运行情况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第五节 2019-2024年华北地区金属粉末和其他金属压延加工产业运行情况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t>　　第七节 2019-2024年西南地区金属粉末和其他金属压延加工产业运行情况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有研粉末新材料（北京）有限公司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重庆华浩冶炼有限公司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甘肃金川集团有限公司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建德市易通金属粉材有限公司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金昌长庆金属粉末有限公司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营口恒大实业有限公司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金属粉末行业竞争格局分析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中国金属粉末行业集中度分析</w:t>
      </w:r>
      <w:r>
        <w:rPr>
          <w:rFonts w:hint="eastAsia"/>
        </w:rPr>
        <w:br/>
      </w:r>
      <w:r>
        <w:rPr>
          <w:rFonts w:hint="eastAsia"/>
        </w:rPr>
        <w:t>　　　　一、铁粉行业集中度</w:t>
      </w:r>
      <w:r>
        <w:rPr>
          <w:rFonts w:hint="eastAsia"/>
        </w:rPr>
        <w:br/>
      </w:r>
      <w:r>
        <w:rPr>
          <w:rFonts w:hint="eastAsia"/>
        </w:rPr>
        <w:t>　　　　二、铜粉行业集中度</w:t>
      </w:r>
      <w:r>
        <w:rPr>
          <w:rFonts w:hint="eastAsia"/>
        </w:rPr>
        <w:br/>
      </w:r>
      <w:r>
        <w:rPr>
          <w:rFonts w:hint="eastAsia"/>
        </w:rPr>
        <w:t>　　第二节 金属粉末行业国内外差距分析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2024-2030年中国金属粉末行业竞争格局预测分析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2024-2030年中国金属粉末行业投资策略分析</w:t>
      </w:r>
      <w:r>
        <w:rPr>
          <w:rFonts w:hint="eastAsia"/>
        </w:rPr>
        <w:br/>
      </w:r>
      <w:r>
        <w:rPr>
          <w:rFonts w:hint="eastAsia"/>
        </w:rPr>
        <w:t>　　第一节 中国金属粉末行业投资环境分析</w:t>
      </w:r>
      <w:r>
        <w:rPr>
          <w:rFonts w:hint="eastAsia"/>
        </w:rPr>
        <w:br/>
      </w:r>
      <w:r>
        <w:rPr>
          <w:rFonts w:hint="eastAsia"/>
        </w:rPr>
        <w:t>　　第二节 中国金属粉末行业投资趋势分析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2024年中国金属粉末行业产品投资方向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2024-2030年中国金属粉末行业投资收益预测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三、2024-2030年中国金属粉末行业资产总额预测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四、2024-2030年中国金属粉末行业销售收入预测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五、2024-2030年中国金属粉末行业利润总额预测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中国金属粉末行业内部风险分析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中国金属粉末行业外部风险分析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二、宏观经济环境风险</w:t>
      </w:r>
      <w:r>
        <w:rPr>
          <w:rFonts w:hint="eastAsia"/>
        </w:rPr>
        <w:br/>
      </w:r>
      <w:r>
        <w:rPr>
          <w:rFonts w:hint="eastAsia"/>
        </w:rPr>
        <w:t>　　　　三、原料行业风险分析</w:t>
      </w:r>
      <w:r>
        <w:rPr>
          <w:rFonts w:hint="eastAsia"/>
        </w:rPr>
        <w:br/>
      </w:r>
      <w:r>
        <w:rPr>
          <w:rFonts w:hint="eastAsia"/>
        </w:rPr>
        <w:t>　　第三节 中国金属粉末行业投资风险分析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二、进入退出风险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中国企业投资方式分析</w:t>
      </w:r>
      <w:r>
        <w:rPr>
          <w:rFonts w:hint="eastAsia"/>
        </w:rPr>
        <w:br/>
      </w:r>
      <w:r>
        <w:rPr>
          <w:rFonts w:hint="eastAsia"/>
        </w:rPr>
        <w:t>　　　　一、投资方式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三、投资营销模式</w:t>
      </w:r>
      <w:r>
        <w:rPr>
          <w:rFonts w:hint="eastAsia"/>
        </w:rPr>
        <w:br/>
      </w:r>
      <w:r>
        <w:rPr>
          <w:rFonts w:hint="eastAsia"/>
        </w:rPr>
        <w:t>　　　　　　（一）金属粉末企业的国内营销模式建议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（一）金属粉末企业国内资本市场的运作建议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（二）金属粉末企业海外资本市场的运作建议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第五节 中智:林:投资建议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1：2024年中国主要金属粉末产量统计</w:t>
      </w:r>
      <w:r>
        <w:rPr>
          <w:rFonts w:hint="eastAsia"/>
        </w:rPr>
        <w:br/>
      </w:r>
      <w:r>
        <w:rPr>
          <w:rFonts w:hint="eastAsia"/>
        </w:rPr>
        <w:t>　　图表 2：2024-2030年中国主要金属粉末产量预测统计</w:t>
      </w:r>
      <w:r>
        <w:rPr>
          <w:rFonts w:hint="eastAsia"/>
        </w:rPr>
        <w:br/>
      </w:r>
      <w:r>
        <w:rPr>
          <w:rFonts w:hint="eastAsia"/>
        </w:rPr>
        <w:t>　　图表 3：2019-2024年世界主要国家和地区经济增长率比较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4：IMF对全球及主要经济体2023-2024年经济增长预测值</w:t>
      </w:r>
      <w:r>
        <w:rPr>
          <w:rFonts w:hint="eastAsia"/>
        </w:rPr>
        <w:br/>
      </w:r>
      <w:r>
        <w:rPr>
          <w:rFonts w:hint="eastAsia"/>
        </w:rPr>
        <w:t>　　图表 5：2019-2024年国内生产总值构成及增长速度统计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7：2024年规模以上工业增加值及增长速度趋势图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10：2019-2024年城镇居民人均可支配收入及增长趋势图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11：2024年中国居民消费价格月度变化趋势图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12：2019-2024年中国进出口总额增长趋势图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14：2024年中国主要金属粉末市场供需分析</w:t>
      </w:r>
      <w:r>
        <w:rPr>
          <w:rFonts w:hint="eastAsia"/>
        </w:rPr>
        <w:br/>
      </w:r>
      <w:r>
        <w:rPr>
          <w:rFonts w:hint="eastAsia"/>
        </w:rPr>
        <w:t>　　图表 15：2019-2024年中国铁粉各类产品产量统计</w:t>
      </w:r>
      <w:r>
        <w:rPr>
          <w:rFonts w:hint="eastAsia"/>
        </w:rPr>
        <w:br/>
      </w:r>
      <w:r>
        <w:rPr>
          <w:rFonts w:hint="eastAsia"/>
        </w:rPr>
        <w:t>　　图表 16：2024年中国铁粉产品结构图</w:t>
      </w:r>
      <w:r>
        <w:rPr>
          <w:rFonts w:hint="eastAsia"/>
        </w:rPr>
        <w:br/>
      </w:r>
      <w:r>
        <w:rPr>
          <w:rFonts w:hint="eastAsia"/>
        </w:rPr>
        <w:t>　　图表 17：2019-2024年中国铜粉产量统计</w:t>
      </w:r>
      <w:r>
        <w:rPr>
          <w:rFonts w:hint="eastAsia"/>
        </w:rPr>
        <w:br/>
      </w:r>
      <w:r>
        <w:rPr>
          <w:rFonts w:hint="eastAsia"/>
        </w:rPr>
        <w:t>　　图表 18：中国铜粉各种工艺生产产品结构图</w:t>
      </w:r>
      <w:r>
        <w:rPr>
          <w:rFonts w:hint="eastAsia"/>
        </w:rPr>
        <w:br/>
      </w:r>
      <w:r>
        <w:rPr>
          <w:rFonts w:hint="eastAsia"/>
        </w:rPr>
        <w:t>　　图表 19：2019-2024年中国钢铁颗粒及粉末进口数量统计</w:t>
      </w:r>
      <w:r>
        <w:rPr>
          <w:rFonts w:hint="eastAsia"/>
        </w:rPr>
        <w:br/>
      </w:r>
      <w:r>
        <w:rPr>
          <w:rFonts w:hint="eastAsia"/>
        </w:rPr>
        <w:t>　　图表 20：2019-2024年中国钢铁颗粒及粉末进口金额统计</w:t>
      </w:r>
      <w:r>
        <w:rPr>
          <w:rFonts w:hint="eastAsia"/>
        </w:rPr>
        <w:br/>
      </w:r>
      <w:r>
        <w:rPr>
          <w:rFonts w:hint="eastAsia"/>
        </w:rPr>
        <w:t>　　图表 21：2019-2024年中国钢铁颗粒及粉末进口均价情况</w:t>
      </w:r>
      <w:r>
        <w:rPr>
          <w:rFonts w:hint="eastAsia"/>
        </w:rPr>
        <w:br/>
      </w:r>
      <w:r>
        <w:rPr>
          <w:rFonts w:hint="eastAsia"/>
        </w:rPr>
        <w:t>　　图表 22：2019-2024年中国钢铁颗粒及粉末出口数量统计</w:t>
      </w:r>
      <w:r>
        <w:rPr>
          <w:rFonts w:hint="eastAsia"/>
        </w:rPr>
        <w:br/>
      </w:r>
      <w:r>
        <w:rPr>
          <w:rFonts w:hint="eastAsia"/>
        </w:rPr>
        <w:t>　　图表 23：2019-2024年中国钢铁颗粒及粉末出口金额统计</w:t>
      </w:r>
      <w:r>
        <w:rPr>
          <w:rFonts w:hint="eastAsia"/>
        </w:rPr>
        <w:br/>
      </w:r>
      <w:r>
        <w:rPr>
          <w:rFonts w:hint="eastAsia"/>
        </w:rPr>
        <w:t>　　图表 24：2019-2024年中国钢铁颗粒及粉末出口均价情况</w:t>
      </w:r>
      <w:r>
        <w:rPr>
          <w:rFonts w:hint="eastAsia"/>
        </w:rPr>
        <w:br/>
      </w:r>
      <w:r>
        <w:rPr>
          <w:rFonts w:hint="eastAsia"/>
        </w:rPr>
        <w:t>　　图表 25：2019-2024年中国铜粉及片状粉末进口数量统计</w:t>
      </w:r>
      <w:r>
        <w:rPr>
          <w:rFonts w:hint="eastAsia"/>
        </w:rPr>
        <w:br/>
      </w:r>
      <w:r>
        <w:rPr>
          <w:rFonts w:hint="eastAsia"/>
        </w:rPr>
        <w:t>　　图表 26：2019-2024年中国铜粉及片状粉末进口金额统计</w:t>
      </w:r>
      <w:r>
        <w:rPr>
          <w:rFonts w:hint="eastAsia"/>
        </w:rPr>
        <w:br/>
      </w:r>
      <w:r>
        <w:rPr>
          <w:rFonts w:hint="eastAsia"/>
        </w:rPr>
        <w:t>　　图表 27：2019-2024年中国铜粉及片状粉末进口均价情况</w:t>
      </w:r>
      <w:r>
        <w:rPr>
          <w:rFonts w:hint="eastAsia"/>
        </w:rPr>
        <w:br/>
      </w:r>
      <w:r>
        <w:rPr>
          <w:rFonts w:hint="eastAsia"/>
        </w:rPr>
        <w:t>　　图表 28：2019-2024年中国铜粉及片状粉末出口数量统计</w:t>
      </w:r>
      <w:r>
        <w:rPr>
          <w:rFonts w:hint="eastAsia"/>
        </w:rPr>
        <w:br/>
      </w:r>
      <w:r>
        <w:rPr>
          <w:rFonts w:hint="eastAsia"/>
        </w:rPr>
        <w:t>　　图表 29：2019-2024年中国铜粉及片状粉末出口金额统计</w:t>
      </w:r>
      <w:r>
        <w:rPr>
          <w:rFonts w:hint="eastAsia"/>
        </w:rPr>
        <w:br/>
      </w:r>
      <w:r>
        <w:rPr>
          <w:rFonts w:hint="eastAsia"/>
        </w:rPr>
        <w:t>　　图表 30：2019-2024年中国铜粉及片状粉末出口均价情况</w:t>
      </w:r>
      <w:r>
        <w:rPr>
          <w:rFonts w:hint="eastAsia"/>
        </w:rPr>
        <w:br/>
      </w:r>
      <w:r>
        <w:rPr>
          <w:rFonts w:hint="eastAsia"/>
        </w:rPr>
        <w:t>　　图表 31：2019-2024年中国钨粉进口数量统计</w:t>
      </w:r>
      <w:r>
        <w:rPr>
          <w:rFonts w:hint="eastAsia"/>
        </w:rPr>
        <w:br/>
      </w:r>
      <w:r>
        <w:rPr>
          <w:rFonts w:hint="eastAsia"/>
        </w:rPr>
        <w:t>　　图表 32：2019-2024年中国钨粉进口金额统计</w:t>
      </w:r>
      <w:r>
        <w:rPr>
          <w:rFonts w:hint="eastAsia"/>
        </w:rPr>
        <w:br/>
      </w:r>
      <w:r>
        <w:rPr>
          <w:rFonts w:hint="eastAsia"/>
        </w:rPr>
        <w:t>　　图表 33：2019-2024年中国钨粉进口均价情况</w:t>
      </w:r>
      <w:r>
        <w:rPr>
          <w:rFonts w:hint="eastAsia"/>
        </w:rPr>
        <w:br/>
      </w:r>
      <w:r>
        <w:rPr>
          <w:rFonts w:hint="eastAsia"/>
        </w:rPr>
        <w:t>　　图表 34：2019-2024年中国钨粉出口数量统计</w:t>
      </w:r>
      <w:r>
        <w:rPr>
          <w:rFonts w:hint="eastAsia"/>
        </w:rPr>
        <w:br/>
      </w:r>
      <w:r>
        <w:rPr>
          <w:rFonts w:hint="eastAsia"/>
        </w:rPr>
        <w:t>　　图表 35：2019-2024年中国钨粉出口金额统计</w:t>
      </w:r>
      <w:r>
        <w:rPr>
          <w:rFonts w:hint="eastAsia"/>
        </w:rPr>
        <w:br/>
      </w:r>
      <w:r>
        <w:rPr>
          <w:rFonts w:hint="eastAsia"/>
        </w:rPr>
        <w:t>　　图表 36：2019-2024年中国钨粉出口均价情况</w:t>
      </w:r>
      <w:r>
        <w:rPr>
          <w:rFonts w:hint="eastAsia"/>
        </w:rPr>
        <w:br/>
      </w:r>
      <w:r>
        <w:rPr>
          <w:rFonts w:hint="eastAsia"/>
        </w:rPr>
        <w:t>　　图表 37：2019-2024年中国主要金属粉末价格统计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38： 2024年中国主要金属粉末价格统计</w:t>
      </w:r>
      <w:r>
        <w:rPr>
          <w:rFonts w:hint="eastAsia"/>
        </w:rPr>
        <w:br/>
      </w:r>
      <w:r>
        <w:rPr>
          <w:rFonts w:hint="eastAsia"/>
        </w:rPr>
        <w:t>　　图表 39：2019-2024年主要金属粉末价格变化</w:t>
      </w:r>
      <w:r>
        <w:rPr>
          <w:rFonts w:hint="eastAsia"/>
        </w:rPr>
        <w:br/>
      </w:r>
      <w:r>
        <w:rPr>
          <w:rFonts w:hint="eastAsia"/>
        </w:rPr>
        <w:t>　　图表 40：中国部分金属粉末企业产能统计</w:t>
      </w:r>
      <w:r>
        <w:rPr>
          <w:rFonts w:hint="eastAsia"/>
        </w:rPr>
        <w:br/>
      </w:r>
      <w:r>
        <w:rPr>
          <w:rFonts w:hint="eastAsia"/>
        </w:rPr>
        <w:t>　　图表 41：2019-2024年金川集团股份有限公司营业收入分析</w:t>
      </w:r>
      <w:r>
        <w:rPr>
          <w:rFonts w:hint="eastAsia"/>
        </w:rPr>
        <w:br/>
      </w:r>
      <w:r>
        <w:rPr>
          <w:rFonts w:hint="eastAsia"/>
        </w:rPr>
        <w:t>　　图表 42：2019-2024年金川集团股份有限公司产品产量分析</w:t>
      </w:r>
      <w:r>
        <w:rPr>
          <w:rFonts w:hint="eastAsia"/>
        </w:rPr>
        <w:br/>
      </w:r>
      <w:r>
        <w:rPr>
          <w:rFonts w:hint="eastAsia"/>
        </w:rPr>
        <w:t>　　图表 43：2019-2024年金属粉末和其他金属压延加工行业销售利润率统计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44：2019-2024年金属粉末和其他金属压延加工行业销售利润率趋势图</w:t>
      </w:r>
      <w:r>
        <w:rPr>
          <w:rFonts w:hint="eastAsia"/>
        </w:rPr>
        <w:br/>
      </w:r>
      <w:r>
        <w:rPr>
          <w:rFonts w:hint="eastAsia"/>
        </w:rPr>
        <w:t>　　图表 45：2019-2024年金属粉末和其他金属压延加工行业毛利率统计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46：2019-2024年金属粉末和其他金属压延加工行业毛利率趋势图</w:t>
      </w:r>
      <w:r>
        <w:rPr>
          <w:rFonts w:hint="eastAsia"/>
        </w:rPr>
        <w:br/>
      </w:r>
      <w:r>
        <w:rPr>
          <w:rFonts w:hint="eastAsia"/>
        </w:rPr>
        <w:t>　　图表 47：2019-2024年金属粉末和其他金属压延加工行业销售税金及附加统计</w:t>
      </w:r>
      <w:r>
        <w:rPr>
          <w:rFonts w:hint="eastAsia"/>
        </w:rPr>
        <w:br/>
      </w:r>
      <w:r>
        <w:rPr>
          <w:rFonts w:hint="eastAsia"/>
        </w:rPr>
        <w:t>　　图表 48：2024年不同地区金属粉末和其他金属压延加工行业销售利润率统计</w:t>
      </w:r>
      <w:r>
        <w:rPr>
          <w:rFonts w:hint="eastAsia"/>
        </w:rPr>
        <w:br/>
      </w:r>
      <w:r>
        <w:rPr>
          <w:rFonts w:hint="eastAsia"/>
        </w:rPr>
        <w:t>　　图表 49：2024年不同地区金属粉末和其他金属压延加工行业毛利率统计</w:t>
      </w:r>
      <w:r>
        <w:rPr>
          <w:rFonts w:hint="eastAsia"/>
        </w:rPr>
        <w:br/>
      </w:r>
      <w:r>
        <w:rPr>
          <w:rFonts w:hint="eastAsia"/>
        </w:rPr>
        <w:t>　　图表 50：2024年不同地区金属粉末和其他金属压延加工企业销售税收及附加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51：2019-2024年不同类型金属粉末和其他金属压延加工企业销售利润率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52：2019-2024年不同类型金属粉末和其他金属压延加工企业毛利率统计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53：2024年不同类型金属粉末和其他金属压延加工企业销售税收及附加</w:t>
      </w:r>
      <w:r>
        <w:rPr>
          <w:rFonts w:hint="eastAsia"/>
        </w:rPr>
        <w:br/>
      </w:r>
      <w:r>
        <w:rPr>
          <w:rFonts w:hint="eastAsia"/>
        </w:rPr>
        <w:t>　　图表 54：2019-2024年不同规模金属粉末和其他金属压延加工企业销售利润率</w:t>
      </w:r>
      <w:r>
        <w:rPr>
          <w:rFonts w:hint="eastAsia"/>
        </w:rPr>
        <w:br/>
      </w:r>
      <w:r>
        <w:rPr>
          <w:rFonts w:hint="eastAsia"/>
        </w:rPr>
        <w:t>　　图表 55：2019-2024年不同规模金属粉末和其他金属压延加工企业毛利率统计</w:t>
      </w:r>
      <w:r>
        <w:rPr>
          <w:rFonts w:hint="eastAsia"/>
        </w:rPr>
        <w:br/>
      </w:r>
      <w:r>
        <w:rPr>
          <w:rFonts w:hint="eastAsia"/>
        </w:rPr>
        <w:t>　　图表 56：2019-2024年不同规模金属粉末和其他金属压延加工企业销售税金</w:t>
      </w:r>
      <w:r>
        <w:rPr>
          <w:rFonts w:hint="eastAsia"/>
        </w:rPr>
        <w:br/>
      </w:r>
      <w:r>
        <w:rPr>
          <w:rFonts w:hint="eastAsia"/>
        </w:rPr>
        <w:t>　　图表 57：2019-2024年东北地区金属粉末和其他金属压延加工产业情况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58：2019-2024年华东地区金属粉末和其他金属压延加工产业情况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59：2019-2024年华南地区金属粉末和其他金属压延加工产业情况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60：2019-2024年华中地区金属粉末和其他金属压延加工产业情况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61：2019-2024年华北地区金属粉末和其他金属压延加工产业情况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62：2019-2024年西北地区金属粉末和其他金属压延加工产业情况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63：2019-2024年西南地区金属粉末和其他金属压延加工产业情况</w:t>
      </w:r>
      <w:r>
        <w:rPr>
          <w:rFonts w:hint="eastAsia"/>
        </w:rPr>
        <w:br/>
      </w:r>
      <w:r>
        <w:rPr>
          <w:rFonts w:hint="eastAsia"/>
        </w:rPr>
        <w:t>　　图表 64：有研粉末新材料（北京）有限公司产品情况</w:t>
      </w:r>
      <w:r>
        <w:rPr>
          <w:rFonts w:hint="eastAsia"/>
        </w:rPr>
        <w:br/>
      </w:r>
      <w:r>
        <w:rPr>
          <w:rFonts w:hint="eastAsia"/>
        </w:rPr>
        <w:t>　　图表 65：2019-2024年有研粉末新材料（北京）有限公司销售情况</w:t>
      </w:r>
      <w:r>
        <w:rPr>
          <w:rFonts w:hint="eastAsia"/>
        </w:rPr>
        <w:br/>
      </w:r>
      <w:r>
        <w:rPr>
          <w:rFonts w:hint="eastAsia"/>
        </w:rPr>
        <w:t>　　图表 66：有研粉末新材料（北京）有限公司全国营销网络分布图</w:t>
      </w:r>
      <w:r>
        <w:rPr>
          <w:rFonts w:hint="eastAsia"/>
        </w:rPr>
        <w:br/>
      </w:r>
      <w:r>
        <w:rPr>
          <w:rFonts w:hint="eastAsia"/>
        </w:rPr>
        <w:t>　　图表 67：2019-2024年重庆华浩冶炼有限公司销售情况</w:t>
      </w:r>
      <w:r>
        <w:rPr>
          <w:rFonts w:hint="eastAsia"/>
        </w:rPr>
        <w:br/>
      </w:r>
      <w:r>
        <w:rPr>
          <w:rFonts w:hint="eastAsia"/>
        </w:rPr>
        <w:t>　　图表 68：甘肃金川集团有限公司产品情况</w:t>
      </w:r>
      <w:r>
        <w:rPr>
          <w:rFonts w:hint="eastAsia"/>
        </w:rPr>
        <w:br/>
      </w:r>
      <w:r>
        <w:rPr>
          <w:rFonts w:hint="eastAsia"/>
        </w:rPr>
        <w:t>　　图表 69：赫格纳斯（中国）有限公司产品情况</w:t>
      </w:r>
      <w:r>
        <w:rPr>
          <w:rFonts w:hint="eastAsia"/>
        </w:rPr>
        <w:br/>
      </w:r>
      <w:r>
        <w:rPr>
          <w:rFonts w:hint="eastAsia"/>
        </w:rPr>
        <w:t>　　图表 70：2019-2024年赫格纳斯（中国）有限公司销售情况</w:t>
      </w:r>
      <w:r>
        <w:rPr>
          <w:rFonts w:hint="eastAsia"/>
        </w:rPr>
        <w:br/>
      </w:r>
      <w:r>
        <w:rPr>
          <w:rFonts w:hint="eastAsia"/>
        </w:rPr>
        <w:t>　　图表 71：赫格纳斯（中国）有限公司营销网络分布图</w:t>
      </w:r>
      <w:r>
        <w:rPr>
          <w:rFonts w:hint="eastAsia"/>
        </w:rPr>
        <w:br/>
      </w:r>
      <w:r>
        <w:rPr>
          <w:rFonts w:hint="eastAsia"/>
        </w:rPr>
        <w:t>　　图表 72：2019-2024年建德市易通金属粉材有限公司销售情况</w:t>
      </w:r>
      <w:r>
        <w:rPr>
          <w:rFonts w:hint="eastAsia"/>
        </w:rPr>
        <w:br/>
      </w:r>
      <w:r>
        <w:rPr>
          <w:rFonts w:hint="eastAsia"/>
        </w:rPr>
        <w:t>　　图表 73：金昌长庆金属粉末有限公司产品情况</w:t>
      </w:r>
      <w:r>
        <w:rPr>
          <w:rFonts w:hint="eastAsia"/>
        </w:rPr>
        <w:br/>
      </w:r>
      <w:r>
        <w:rPr>
          <w:rFonts w:hint="eastAsia"/>
        </w:rPr>
        <w:t>　　图表 74：2019-2024年金昌长庆金属粉末有限公司销售情况</w:t>
      </w:r>
      <w:r>
        <w:rPr>
          <w:rFonts w:hint="eastAsia"/>
        </w:rPr>
        <w:br/>
      </w:r>
      <w:r>
        <w:rPr>
          <w:rFonts w:hint="eastAsia"/>
        </w:rPr>
        <w:t>　　图表 75：金昌长庆金属粉末有限公司营销网络分布图</w:t>
      </w:r>
      <w:r>
        <w:rPr>
          <w:rFonts w:hint="eastAsia"/>
        </w:rPr>
        <w:br/>
      </w:r>
      <w:r>
        <w:rPr>
          <w:rFonts w:hint="eastAsia"/>
        </w:rPr>
        <w:t>　　图表 76：营口恒大实业有限公司产品示意图</w:t>
      </w:r>
      <w:r>
        <w:rPr>
          <w:rFonts w:hint="eastAsia"/>
        </w:rPr>
        <w:br/>
      </w:r>
      <w:r>
        <w:rPr>
          <w:rFonts w:hint="eastAsia"/>
        </w:rPr>
        <w:t>　　图表 77：2019-2024年营口恒大实业有限公司销售情况</w:t>
      </w:r>
      <w:r>
        <w:rPr>
          <w:rFonts w:hint="eastAsia"/>
        </w:rPr>
        <w:br/>
      </w:r>
      <w:r>
        <w:rPr>
          <w:rFonts w:hint="eastAsia"/>
        </w:rPr>
        <w:t>　　图表 78：铜及铜合金粉世界生产厂家及产能情况</w:t>
      </w:r>
      <w:r>
        <w:rPr>
          <w:rFonts w:hint="eastAsia"/>
        </w:rPr>
        <w:br/>
      </w:r>
      <w:r>
        <w:rPr>
          <w:rFonts w:hint="eastAsia"/>
        </w:rPr>
        <w:t>　　图表 79：“十三五”时期有色金属工业发展主要目标</w:t>
      </w:r>
      <w:r>
        <w:rPr>
          <w:rFonts w:hint="eastAsia"/>
        </w:rPr>
        <w:br/>
      </w:r>
      <w:r>
        <w:rPr>
          <w:rFonts w:hint="eastAsia"/>
        </w:rPr>
        <w:t>　　图表 80：2024-2030年中国金属粉末和其他金属压延加工资产总额预测趋势图</w:t>
      </w:r>
      <w:r>
        <w:rPr>
          <w:rFonts w:hint="eastAsia"/>
        </w:rPr>
        <w:br/>
      </w:r>
      <w:r>
        <w:rPr>
          <w:rFonts w:hint="eastAsia"/>
        </w:rPr>
        <w:t>　　图表 81：2024-2030年中国金属粉末和其他金属压延加工销售收入预测趋势图</w:t>
      </w:r>
      <w:r>
        <w:rPr>
          <w:rFonts w:hint="eastAsia"/>
        </w:rPr>
        <w:br/>
      </w:r>
      <w:r>
        <w:rPr>
          <w:rFonts w:hint="eastAsia"/>
        </w:rPr>
        <w:t>　　图表 82：2024-2030年中国金属粉末和其他金属压延加工利润总额预测趋势图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671894ed242a0" w:history="1">
        <w:r>
          <w:rPr>
            <w:rStyle w:val="Hyperlink"/>
          </w:rPr>
          <w:t>2024年中国金属粉行业发展调研与市场前景分析报告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671894ed242a0" w:history="1">
        <w:r>
          <w:rPr>
            <w:rStyle w:val="Hyperlink"/>
          </w:rPr>
          <w:t>https://www.20087.com/M_NengYuanKuangChan/A5/JinShuFenHangYeXianZhuangYuFaZhanQuShi.html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ca1a7e5cb4dc3" w:history="1">
      <w:r>
        <w:rPr>
          <w:rStyle w:val="Hyperlink"/>
        </w:rPr>
        <w:t>2024年中国金属粉行业发展调研与市场前景分析报告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JinShuFenHangYeXianZhuangYuFaZhanQuShi.html" TargetMode="External" Id="Rad2671894ed2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JinShuFenHangYeXianZhuangYuFaZhanQuShi.html" TargetMode="External" Id="R86eca1a7e5cb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2024-01-09T04:15:00Z</dcterms:created>
  <dcterms:modified xsi:type="dcterms:W3CDTF">2024-01-09T05:15:00Z</dcterms:modified>
  <dc:subject>2024年中国金属粉行业发展调研与市场前景分析报告</dc:subject>
  <dc:title>2024年中国金属粉行业发展调研与市场前景分析报告</dc:title>
  <cp:keywords>2024年中国金属粉行业发展调研与市场前景分析报告</cp:keywords>
  <dc:description>2024年中国金属粉行业发展调研与市场前景分析报告</dc:description>
</cp:coreProperties>
</file>