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e64219dd4ae1" w:history="1">
              <w:r>
                <w:rPr>
                  <w:rStyle w:val="Hyperlink"/>
                </w:rPr>
                <w:t>2025年中国电能质量治理发展现状调研及市场前景分析报告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e64219dd4ae1" w:history="1">
              <w:r>
                <w:rPr>
                  <w:rStyle w:val="Hyperlink"/>
                </w:rPr>
                <w:t>2025年中国电能质量治理发展现状调研及市场前景分析报告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e64219dd4ae1" w:history="1">
                <w:r>
                  <w:rPr>
                    <w:rStyle w:val="Hyperlink"/>
                  </w:rPr>
                  <w:t>https://www.20087.com/M_NengYuanKuangChan/A6/DianNengZhiLiangZhiLiDeFaZhanQianJing.html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涉及对电网中电压波动、谐波、频率偏差和不平衡等问题的监测和纠正，以保证电力系统稳定和设备正常运行。随着可再生能源的大量接入和非线性负载的增加，电能质量问题日益突出。近年来，智能电能质量监测系统和动态补偿技术的发展，如静止无功发生器(SVG)和有源滤波器(APF)，有效地改善了电能质量，减少了电力损失和设备故障。</w:t>
      </w:r>
      <w:r>
        <w:rPr>
          <w:rFonts w:hint="eastAsia"/>
        </w:rPr>
        <w:br/>
      </w:r>
      <w:r>
        <w:rPr>
          <w:rFonts w:hint="eastAsia"/>
        </w:rPr>
        <w:t>　　未来，电能质量治理将更加依赖于智能电网技术和大数据分析。通过实时监测和预测算法，电能质量管理系统将能够提前识别和预防问题，实现主动式维护。同时，集成储能系统和可再生能源管理的综合解决方案，将提高电网的灵活性和韧性，应对电能质量的挑战。此外，标准化和规范化将推动电能质量治理技术的统一和互操作性，促进整个电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e64219dd4ae1" w:history="1">
        <w:r>
          <w:rPr>
            <w:rStyle w:val="Hyperlink"/>
          </w:rPr>
          <w:t>2025年中国电能质量治理发展现状调研及市场前景分析报告</w:t>
        </w:r>
      </w:hyperlink>
      <w:r>
        <w:rPr>
          <w:rFonts w:hint="eastAsia"/>
        </w:rPr>
        <w:t>》系统分析了电能质量治理行业的现状，全面梳理了电能质量治理市场需求、市场规模、产业链结构及价格体系，详细解读了电能质量治理细分市场特点。报告结合权威数据，科学预测了电能质量治理市场前景与发展趋势，客观分析了品牌竞争格局、市场集中度及重点企业的运营表现，并指出了电能质量治理行业面临的机遇与风险。为电能质量治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1.1 电能质量治理产业概念</w:t>
      </w:r>
      <w:r>
        <w:rPr>
          <w:rFonts w:hint="eastAsia"/>
        </w:rPr>
        <w:br/>
      </w:r>
      <w:r>
        <w:rPr>
          <w:rFonts w:hint="eastAsia"/>
        </w:rPr>
        <w:t>　　　　1.1.1 电能质量定义</w:t>
      </w:r>
      <w:r>
        <w:rPr>
          <w:rFonts w:hint="eastAsia"/>
        </w:rPr>
        <w:br/>
      </w:r>
      <w:r>
        <w:rPr>
          <w:rFonts w:hint="eastAsia"/>
        </w:rPr>
        <w:t>　　　　1.1.2 电能质量问题分类</w:t>
      </w:r>
      <w:r>
        <w:rPr>
          <w:rFonts w:hint="eastAsia"/>
        </w:rPr>
        <w:br/>
      </w:r>
      <w:r>
        <w:rPr>
          <w:rFonts w:hint="eastAsia"/>
        </w:rPr>
        <w:t>　　　　1.1.3 电能质量问题成因分析</w:t>
      </w:r>
      <w:r>
        <w:rPr>
          <w:rFonts w:hint="eastAsia"/>
        </w:rPr>
        <w:br/>
      </w:r>
      <w:r>
        <w:rPr>
          <w:rFonts w:hint="eastAsia"/>
        </w:rPr>
        <w:t>　　　　1.1.4 电能质量问题危害分析</w:t>
      </w:r>
      <w:r>
        <w:rPr>
          <w:rFonts w:hint="eastAsia"/>
        </w:rPr>
        <w:br/>
      </w:r>
      <w:r>
        <w:rPr>
          <w:rFonts w:hint="eastAsia"/>
        </w:rPr>
        <w:t>　　1.2 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　　1.2.1 电能质量治理产业产业链构成</w:t>
      </w:r>
      <w:r>
        <w:rPr>
          <w:rFonts w:hint="eastAsia"/>
        </w:rPr>
        <w:br/>
      </w:r>
      <w:r>
        <w:rPr>
          <w:rFonts w:hint="eastAsia"/>
        </w:rPr>
        <w:t>　　　　1.2.2 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　　（1）核心电子元器件市场分析</w:t>
      </w:r>
      <w:r>
        <w:rPr>
          <w:rFonts w:hint="eastAsia"/>
        </w:rPr>
        <w:br/>
      </w:r>
      <w:r>
        <w:rPr>
          <w:rFonts w:hint="eastAsia"/>
        </w:rPr>
        <w:t>　　　　1）电容器市场分析</w:t>
      </w:r>
      <w:r>
        <w:rPr>
          <w:rFonts w:hint="eastAsia"/>
        </w:rPr>
        <w:br/>
      </w:r>
      <w:r>
        <w:rPr>
          <w:rFonts w:hint="eastAsia"/>
        </w:rPr>
        <w:t>　　　　1、电容器市场规模</w:t>
      </w:r>
      <w:r>
        <w:rPr>
          <w:rFonts w:hint="eastAsia"/>
        </w:rPr>
        <w:br/>
      </w:r>
      <w:r>
        <w:rPr>
          <w:rFonts w:hint="eastAsia"/>
        </w:rPr>
        <w:t>　　　　2、电容器盈利水平</w:t>
      </w:r>
      <w:r>
        <w:rPr>
          <w:rFonts w:hint="eastAsia"/>
        </w:rPr>
        <w:br/>
      </w:r>
      <w:r>
        <w:rPr>
          <w:rFonts w:hint="eastAsia"/>
        </w:rPr>
        <w:t>　　　　3、电容器细分产品构成</w:t>
      </w:r>
      <w:r>
        <w:rPr>
          <w:rFonts w:hint="eastAsia"/>
        </w:rPr>
        <w:br/>
      </w:r>
      <w:r>
        <w:rPr>
          <w:rFonts w:hint="eastAsia"/>
        </w:rPr>
        <w:t>　　　　4、电容器供应商分析</w:t>
      </w:r>
      <w:r>
        <w:rPr>
          <w:rFonts w:hint="eastAsia"/>
        </w:rPr>
        <w:br/>
      </w:r>
      <w:r>
        <w:rPr>
          <w:rFonts w:hint="eastAsia"/>
        </w:rPr>
        <w:t>　　　　2）电抗器市场分析</w:t>
      </w:r>
      <w:r>
        <w:rPr>
          <w:rFonts w:hint="eastAsia"/>
        </w:rPr>
        <w:br/>
      </w:r>
      <w:r>
        <w:rPr>
          <w:rFonts w:hint="eastAsia"/>
        </w:rPr>
        <w:t>　　　　1、电抗器市场规模</w:t>
      </w:r>
      <w:r>
        <w:rPr>
          <w:rFonts w:hint="eastAsia"/>
        </w:rPr>
        <w:br/>
      </w:r>
      <w:r>
        <w:rPr>
          <w:rFonts w:hint="eastAsia"/>
        </w:rPr>
        <w:t>　　　　2、电抗器盈利水平</w:t>
      </w:r>
      <w:r>
        <w:rPr>
          <w:rFonts w:hint="eastAsia"/>
        </w:rPr>
        <w:br/>
      </w:r>
      <w:r>
        <w:rPr>
          <w:rFonts w:hint="eastAsia"/>
        </w:rPr>
        <w:t>　　　　3、电抗器细分产品构成</w:t>
      </w:r>
      <w:r>
        <w:rPr>
          <w:rFonts w:hint="eastAsia"/>
        </w:rPr>
        <w:br/>
      </w:r>
      <w:r>
        <w:rPr>
          <w:rFonts w:hint="eastAsia"/>
        </w:rPr>
        <w:t>　　　　4、电抗器供应商分析</w:t>
      </w:r>
      <w:r>
        <w:rPr>
          <w:rFonts w:hint="eastAsia"/>
        </w:rPr>
        <w:br/>
      </w:r>
      <w:r>
        <w:rPr>
          <w:rFonts w:hint="eastAsia"/>
        </w:rPr>
        <w:t>　　　　（2）基础工业原材料市场分析</w:t>
      </w:r>
      <w:r>
        <w:rPr>
          <w:rFonts w:hint="eastAsia"/>
        </w:rPr>
        <w:br/>
      </w:r>
      <w:r>
        <w:rPr>
          <w:rFonts w:hint="eastAsia"/>
        </w:rPr>
        <w:t>　　　　1）隔离开关市场分析</w:t>
      </w:r>
      <w:r>
        <w:rPr>
          <w:rFonts w:hint="eastAsia"/>
        </w:rPr>
        <w:br/>
      </w:r>
      <w:r>
        <w:rPr>
          <w:rFonts w:hint="eastAsia"/>
        </w:rPr>
        <w:t>　　　　2）聚丙烯膜市场分析</w:t>
      </w:r>
      <w:r>
        <w:rPr>
          <w:rFonts w:hint="eastAsia"/>
        </w:rPr>
        <w:br/>
      </w:r>
      <w:r>
        <w:rPr>
          <w:rFonts w:hint="eastAsia"/>
        </w:rPr>
        <w:t>　　　　3）熔断器市场分析</w:t>
      </w:r>
      <w:r>
        <w:rPr>
          <w:rFonts w:hint="eastAsia"/>
        </w:rPr>
        <w:br/>
      </w:r>
      <w:r>
        <w:rPr>
          <w:rFonts w:hint="eastAsia"/>
        </w:rPr>
        <w:t>　　　　4）电工导体市场分析</w:t>
      </w:r>
      <w:r>
        <w:rPr>
          <w:rFonts w:hint="eastAsia"/>
        </w:rPr>
        <w:br/>
      </w:r>
      <w:r>
        <w:rPr>
          <w:rFonts w:hint="eastAsia"/>
        </w:rPr>
        <w:t>　　　　5）电工绝缘材料市场分析</w:t>
      </w:r>
      <w:r>
        <w:rPr>
          <w:rFonts w:hint="eastAsia"/>
        </w:rPr>
        <w:br/>
      </w:r>
      <w:r>
        <w:rPr>
          <w:rFonts w:hint="eastAsia"/>
        </w:rPr>
        <w:t>　　　　6）钢材市场分析</w:t>
      </w:r>
      <w:r>
        <w:rPr>
          <w:rFonts w:hint="eastAsia"/>
        </w:rPr>
        <w:br/>
      </w:r>
      <w:r>
        <w:rPr>
          <w:rFonts w:hint="eastAsia"/>
        </w:rPr>
        <w:t>　　　　（3）上游产业对本产业的影响分析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中国电能质量治理产业市场环境与发展规模</w:t>
      </w:r>
      <w:r>
        <w:rPr>
          <w:rFonts w:hint="eastAsia"/>
        </w:rPr>
        <w:br/>
      </w:r>
      <w:r>
        <w:rPr>
          <w:rFonts w:hint="eastAsia"/>
        </w:rPr>
        <w:t>　　2.1 电能质量治理产业市场环境分析</w:t>
      </w:r>
      <w:r>
        <w:rPr>
          <w:rFonts w:hint="eastAsia"/>
        </w:rPr>
        <w:br/>
      </w:r>
      <w:r>
        <w:rPr>
          <w:rFonts w:hint="eastAsia"/>
        </w:rPr>
        <w:t>　　　　2.1.1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（2）产业相关标准</w:t>
      </w:r>
      <w:r>
        <w:rPr>
          <w:rFonts w:hint="eastAsia"/>
        </w:rPr>
        <w:br/>
      </w:r>
      <w:r>
        <w:rPr>
          <w:rFonts w:hint="eastAsia"/>
        </w:rPr>
        <w:t>　　　　（3）产业相关政策动向</w:t>
      </w:r>
      <w:r>
        <w:rPr>
          <w:rFonts w:hint="eastAsia"/>
        </w:rPr>
        <w:br/>
      </w:r>
      <w:r>
        <w:rPr>
          <w:rFonts w:hint="eastAsia"/>
        </w:rPr>
        <w:t>　　　　2.1.2 产业经济环境分析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（1）宏观经济环境现状分析</w:t>
      </w:r>
      <w:r>
        <w:rPr>
          <w:rFonts w:hint="eastAsia"/>
        </w:rPr>
        <w:br/>
      </w:r>
      <w:r>
        <w:rPr>
          <w:rFonts w:hint="eastAsia"/>
        </w:rPr>
        <w:t>　　　　（2）宏观经济环境趋势分析</w:t>
      </w:r>
      <w:r>
        <w:rPr>
          <w:rFonts w:hint="eastAsia"/>
        </w:rPr>
        <w:br/>
      </w:r>
      <w:r>
        <w:rPr>
          <w:rFonts w:hint="eastAsia"/>
        </w:rPr>
        <w:t>　　2.2 电能质量治理产业发展规模及盈利水平</w:t>
      </w:r>
      <w:r>
        <w:rPr>
          <w:rFonts w:hint="eastAsia"/>
        </w:rPr>
        <w:br/>
      </w:r>
      <w:r>
        <w:rPr>
          <w:rFonts w:hint="eastAsia"/>
        </w:rPr>
        <w:t>　　　　2.2.1 电能质量治理产业发展规模及增长情况</w:t>
      </w:r>
      <w:r>
        <w:rPr>
          <w:rFonts w:hint="eastAsia"/>
        </w:rPr>
        <w:br/>
      </w:r>
      <w:r>
        <w:rPr>
          <w:rFonts w:hint="eastAsia"/>
        </w:rPr>
        <w:t>　　　　2.2.2 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（1）电能质量治理产业利润水平变化趋势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（2）电能质量治理产业盈利影响因素分析</w:t>
      </w:r>
      <w:r>
        <w:rPr>
          <w:rFonts w:hint="eastAsia"/>
        </w:rPr>
        <w:br/>
      </w:r>
      <w:r>
        <w:rPr>
          <w:rFonts w:hint="eastAsia"/>
        </w:rPr>
        <w:t>　　　　2.2.3 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（1）电能质量治理市场还处于初级阶段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（2）电能质量治理市场发展的推动力不足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（3）电能质量治理技术的不断发展推动了电能质量治理市场快速增长</w:t>
      </w:r>
      <w:r>
        <w:rPr>
          <w:rFonts w:hint="eastAsia"/>
        </w:rPr>
        <w:br/>
      </w:r>
      <w:r>
        <w:rPr>
          <w:rFonts w:hint="eastAsia"/>
        </w:rPr>
        <w:t>　　　　2.2.4 电能质量治理产业用户分析</w:t>
      </w:r>
      <w:r>
        <w:rPr>
          <w:rFonts w:hint="eastAsia"/>
        </w:rPr>
        <w:br/>
      </w:r>
      <w:r>
        <w:rPr>
          <w:rFonts w:hint="eastAsia"/>
        </w:rPr>
        <w:t>　　　　（1）电能质量治理产业用户认知程度</w:t>
      </w:r>
      <w:r>
        <w:rPr>
          <w:rFonts w:hint="eastAsia"/>
        </w:rPr>
        <w:br/>
      </w:r>
      <w:r>
        <w:rPr>
          <w:rFonts w:hint="eastAsia"/>
        </w:rPr>
        <w:t>　　　　（2）电能质量治理产业用户关注因素</w:t>
      </w:r>
      <w:r>
        <w:rPr>
          <w:rFonts w:hint="eastAsia"/>
        </w:rPr>
        <w:br/>
      </w:r>
      <w:r>
        <w:rPr>
          <w:rFonts w:hint="eastAsia"/>
        </w:rPr>
        <w:t>　　　　（3）电能质量治理产业用户特征分析</w:t>
      </w:r>
      <w:r>
        <w:rPr>
          <w:rFonts w:hint="eastAsia"/>
        </w:rPr>
        <w:br/>
      </w:r>
      <w:r>
        <w:rPr>
          <w:rFonts w:hint="eastAsia"/>
        </w:rPr>
        <w:t>　　2.3 电能质量治理产业发展的机遇与威胁</w:t>
      </w:r>
      <w:r>
        <w:rPr>
          <w:rFonts w:hint="eastAsia"/>
        </w:rPr>
        <w:br/>
      </w:r>
      <w:r>
        <w:rPr>
          <w:rFonts w:hint="eastAsia"/>
        </w:rPr>
        <w:t>　　　　2.3.1 电能质量治理产业发展机遇</w:t>
      </w:r>
      <w:r>
        <w:rPr>
          <w:rFonts w:hint="eastAsia"/>
        </w:rPr>
        <w:br/>
      </w:r>
      <w:r>
        <w:rPr>
          <w:rFonts w:hint="eastAsia"/>
        </w:rPr>
        <w:t>　　　　（1）宏观经济持续增长带动输配电设备行业快速发展</w:t>
      </w:r>
      <w:r>
        <w:rPr>
          <w:rFonts w:hint="eastAsia"/>
        </w:rPr>
        <w:br/>
      </w:r>
      <w:r>
        <w:rPr>
          <w:rFonts w:hint="eastAsia"/>
        </w:rPr>
        <w:t>　　　　（2）电力需求和电网投资的增长带来的机遇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（3）基础设施投资建设拉动产业需求</w:t>
      </w:r>
      <w:r>
        <w:rPr>
          <w:rFonts w:hint="eastAsia"/>
        </w:rPr>
        <w:br/>
      </w:r>
      <w:r>
        <w:rPr>
          <w:rFonts w:hint="eastAsia"/>
        </w:rPr>
        <w:t>　　　　（4）节能降耗越来越得到政府和企业的重视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（5）电力部门对电网质量的要求日益严格对本产业有重大推动力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（6）公用电网谐波源的大量增加，谐波治理产品需求快速增长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t>　　　　（7）智能电网建设对产业发展产生深远的影响</w:t>
      </w:r>
      <w:r>
        <w:rPr>
          <w:rFonts w:hint="eastAsia"/>
        </w:rPr>
        <w:br/>
      </w:r>
      <w:r>
        <w:rPr>
          <w:rFonts w:hint="eastAsia"/>
        </w:rPr>
        <w:t>　　　　2.3.2 电能质量治理产业面临的威胁</w:t>
      </w:r>
      <w:r>
        <w:rPr>
          <w:rFonts w:hint="eastAsia"/>
        </w:rPr>
        <w:br/>
      </w:r>
      <w:r>
        <w:rPr>
          <w:rFonts w:hint="eastAsia"/>
        </w:rPr>
        <w:t>　　　　（1）电力成套设备制造行业竞争激烈</w:t>
      </w:r>
      <w:r>
        <w:rPr>
          <w:rFonts w:hint="eastAsia"/>
        </w:rPr>
        <w:br/>
      </w:r>
      <w:r>
        <w:rPr>
          <w:rFonts w:hint="eastAsia"/>
        </w:rPr>
        <w:t>　　　　（2）电能质量改善类电力电子设备技术基础较为薄弱</w:t>
      </w:r>
      <w:r>
        <w:rPr>
          <w:rFonts w:hint="eastAsia"/>
        </w:rPr>
        <w:br/>
      </w:r>
      <w:r>
        <w:rPr>
          <w:rFonts w:hint="eastAsia"/>
        </w:rPr>
        <w:t>　　　　（3）电能质量问题认识仍有待继续提高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中国电能质量治理产业市场竞争状况分析</w:t>
      </w:r>
      <w:r>
        <w:rPr>
          <w:rFonts w:hint="eastAsia"/>
        </w:rPr>
        <w:br/>
      </w:r>
      <w:r>
        <w:rPr>
          <w:rFonts w:hint="eastAsia"/>
        </w:rPr>
        <w:t>　　3.1 国际电能质量治理市场竞争状况分析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国际电能质量治理产业市场规模</w:t>
      </w:r>
      <w:r>
        <w:rPr>
          <w:rFonts w:hint="eastAsia"/>
        </w:rPr>
        <w:br/>
      </w:r>
      <w:r>
        <w:rPr>
          <w:rFonts w:hint="eastAsia"/>
        </w:rPr>
        <w:t>　　　　3.1.2 国际电能质量治理市场竞争状况</w:t>
      </w:r>
      <w:r>
        <w:rPr>
          <w:rFonts w:hint="eastAsia"/>
        </w:rPr>
        <w:br/>
      </w:r>
      <w:r>
        <w:rPr>
          <w:rFonts w:hint="eastAsia"/>
        </w:rPr>
        <w:t>　　　　3.1.3 国际电能质量治理市场发展趋势</w:t>
      </w:r>
      <w:r>
        <w:rPr>
          <w:rFonts w:hint="eastAsia"/>
        </w:rPr>
        <w:br/>
      </w:r>
      <w:r>
        <w:rPr>
          <w:rFonts w:hint="eastAsia"/>
        </w:rPr>
        <w:t>　　3.2 国际巨头在华市场竞争分析</w:t>
      </w:r>
      <w:r>
        <w:rPr>
          <w:rFonts w:hint="eastAsia"/>
        </w:rPr>
        <w:br/>
      </w:r>
      <w:r>
        <w:rPr>
          <w:rFonts w:hint="eastAsia"/>
        </w:rPr>
        <w:t>　　　　3.2.1 以色列Elspec公司</w:t>
      </w:r>
      <w:r>
        <w:rPr>
          <w:rFonts w:hint="eastAsia"/>
        </w:rPr>
        <w:br/>
      </w:r>
      <w:r>
        <w:rPr>
          <w:rFonts w:hint="eastAsia"/>
        </w:rPr>
        <w:t>　　　　3.2.2 瑞士ABB集团</w:t>
      </w:r>
      <w:r>
        <w:rPr>
          <w:rFonts w:hint="eastAsia"/>
        </w:rPr>
        <w:br/>
      </w:r>
      <w:r>
        <w:rPr>
          <w:rFonts w:hint="eastAsia"/>
        </w:rPr>
        <w:t>　　　　3.2.3 芬兰诺基亚电容器有限公司</w:t>
      </w:r>
      <w:r>
        <w:rPr>
          <w:rFonts w:hint="eastAsia"/>
        </w:rPr>
        <w:br/>
      </w:r>
      <w:r>
        <w:rPr>
          <w:rFonts w:hint="eastAsia"/>
        </w:rPr>
        <w:t>　　3.3 国内电能质量治理市场竞争状况分析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3.3.1 产业议价能力分析</w:t>
      </w:r>
      <w:r>
        <w:rPr>
          <w:rFonts w:hint="eastAsia"/>
        </w:rPr>
        <w:br/>
      </w:r>
      <w:r>
        <w:rPr>
          <w:rFonts w:hint="eastAsia"/>
        </w:rPr>
        <w:t>　　　　（1）产业上游议价能力分析</w:t>
      </w:r>
      <w:r>
        <w:rPr>
          <w:rFonts w:hint="eastAsia"/>
        </w:rPr>
        <w:br/>
      </w:r>
      <w:r>
        <w:rPr>
          <w:rFonts w:hint="eastAsia"/>
        </w:rPr>
        <w:t>　　　　（2）产业下游议价能力分析</w:t>
      </w:r>
      <w:r>
        <w:rPr>
          <w:rFonts w:hint="eastAsia"/>
        </w:rPr>
        <w:br/>
      </w:r>
      <w:r>
        <w:rPr>
          <w:rFonts w:hint="eastAsia"/>
        </w:rPr>
        <w:t>　　　　3.3.2 产业潜在威胁分析</w:t>
      </w:r>
      <w:r>
        <w:rPr>
          <w:rFonts w:hint="eastAsia"/>
        </w:rPr>
        <w:br/>
      </w:r>
      <w:r>
        <w:rPr>
          <w:rFonts w:hint="eastAsia"/>
        </w:rPr>
        <w:t>　　　　3.3.3 产业竞争状况分析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中国电能质量治理产品市场需求现状与前景展望</w:t>
      </w:r>
      <w:r>
        <w:rPr>
          <w:rFonts w:hint="eastAsia"/>
        </w:rPr>
        <w:br/>
      </w:r>
      <w:r>
        <w:rPr>
          <w:rFonts w:hint="eastAsia"/>
        </w:rPr>
        <w:t>　　4.1 电能质量治理产业产品结构特征</w:t>
      </w:r>
      <w:r>
        <w:rPr>
          <w:rFonts w:hint="eastAsia"/>
        </w:rPr>
        <w:br/>
      </w:r>
      <w:r>
        <w:rPr>
          <w:rFonts w:hint="eastAsia"/>
        </w:rPr>
        <w:t>　　4.2 电能质量治理设备市场需求现状与前景展望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4.2.1 无功补偿装置市场需求现状与前景展望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（1）无功补偿装置市场需求现状与前景</w:t>
      </w:r>
      <w:r>
        <w:rPr>
          <w:rFonts w:hint="eastAsia"/>
        </w:rPr>
        <w:br/>
      </w:r>
      <w:r>
        <w:rPr>
          <w:rFonts w:hint="eastAsia"/>
        </w:rPr>
        <w:t>　　　　1）无功补偿装置市场需求现状</w:t>
      </w:r>
      <w:r>
        <w:rPr>
          <w:rFonts w:hint="eastAsia"/>
        </w:rPr>
        <w:br/>
      </w:r>
      <w:r>
        <w:rPr>
          <w:rFonts w:hint="eastAsia"/>
        </w:rPr>
        <w:t>　　　　2）无功补偿装置市场需求前景</w:t>
      </w:r>
      <w:r>
        <w:rPr>
          <w:rFonts w:hint="eastAsia"/>
        </w:rPr>
        <w:br/>
      </w:r>
      <w:r>
        <w:rPr>
          <w:rFonts w:hint="eastAsia"/>
        </w:rPr>
        <w:t>　　　　（2）电能质量治理领域无功补偿装置需求分析</w:t>
      </w:r>
      <w:r>
        <w:rPr>
          <w:rFonts w:hint="eastAsia"/>
        </w:rPr>
        <w:br/>
      </w:r>
      <w:r>
        <w:rPr>
          <w:rFonts w:hint="eastAsia"/>
        </w:rPr>
        <w:t>　　　　1）静止式动态无功补偿装置（SVC）市场规模现状与前景预测</w:t>
      </w:r>
      <w:r>
        <w:rPr>
          <w:rFonts w:hint="eastAsia"/>
        </w:rPr>
        <w:br/>
      </w:r>
      <w:r>
        <w:rPr>
          <w:rFonts w:hint="eastAsia"/>
        </w:rPr>
        <w:t>　　　　2）静止式动态无功补偿装置（SVC）应用领域构成</w:t>
      </w:r>
      <w:r>
        <w:rPr>
          <w:rFonts w:hint="eastAsia"/>
        </w:rPr>
        <w:br/>
      </w:r>
      <w:r>
        <w:rPr>
          <w:rFonts w:hint="eastAsia"/>
        </w:rPr>
        <w:t>　　　　3）静止式动态无功补偿装置（SVC）竞争状况分析</w:t>
      </w:r>
      <w:r>
        <w:rPr>
          <w:rFonts w:hint="eastAsia"/>
        </w:rPr>
        <w:br/>
      </w:r>
      <w:r>
        <w:rPr>
          <w:rFonts w:hint="eastAsia"/>
        </w:rPr>
        <w:t>　　　　4）静止式动态无功补偿装置（SVC）成本构成分析</w:t>
      </w:r>
      <w:r>
        <w:rPr>
          <w:rFonts w:hint="eastAsia"/>
        </w:rPr>
        <w:br/>
      </w:r>
      <w:r>
        <w:rPr>
          <w:rFonts w:hint="eastAsia"/>
        </w:rPr>
        <w:t>　　　　5）静止式动态无功补偿装置（SVC）盈利水平分析</w:t>
      </w:r>
      <w:r>
        <w:rPr>
          <w:rFonts w:hint="eastAsia"/>
        </w:rPr>
        <w:br/>
      </w:r>
      <w:r>
        <w:rPr>
          <w:rFonts w:hint="eastAsia"/>
        </w:rPr>
        <w:t>　　　　（3）电能质量治理领域无功补偿装置新产品分析</w:t>
      </w:r>
      <w:r>
        <w:rPr>
          <w:rFonts w:hint="eastAsia"/>
        </w:rPr>
        <w:br/>
      </w:r>
      <w:r>
        <w:rPr>
          <w:rFonts w:hint="eastAsia"/>
        </w:rPr>
        <w:t>　　　　1）静止同步补偿器（STATCOM）工作原理</w:t>
      </w:r>
      <w:r>
        <w:rPr>
          <w:rFonts w:hint="eastAsia"/>
        </w:rPr>
        <w:br/>
      </w:r>
      <w:r>
        <w:rPr>
          <w:rFonts w:hint="eastAsia"/>
        </w:rPr>
        <w:t>　　　　2）静止同步补偿器（STATCOM）分类</w:t>
      </w:r>
      <w:r>
        <w:rPr>
          <w:rFonts w:hint="eastAsia"/>
        </w:rPr>
        <w:br/>
      </w:r>
      <w:r>
        <w:rPr>
          <w:rFonts w:hint="eastAsia"/>
        </w:rPr>
        <w:t>　　　　3）静止同步补偿器（STATCOM）控制方式</w:t>
      </w:r>
      <w:r>
        <w:rPr>
          <w:rFonts w:hint="eastAsia"/>
        </w:rPr>
        <w:br/>
      </w:r>
      <w:r>
        <w:rPr>
          <w:rFonts w:hint="eastAsia"/>
        </w:rPr>
        <w:t>　　　　4）静止同步补偿器（STATCOM）应用现状</w:t>
      </w:r>
      <w:r>
        <w:rPr>
          <w:rFonts w:hint="eastAsia"/>
        </w:rPr>
        <w:br/>
      </w:r>
      <w:r>
        <w:rPr>
          <w:rFonts w:hint="eastAsia"/>
        </w:rPr>
        <w:t>　　　　5）静止同步补偿器（STATCOM）应用前景</w:t>
      </w:r>
      <w:r>
        <w:rPr>
          <w:rFonts w:hint="eastAsia"/>
        </w:rPr>
        <w:br/>
      </w:r>
      <w:r>
        <w:rPr>
          <w:rFonts w:hint="eastAsia"/>
        </w:rPr>
        <w:t>　　　　（4）无功补偿装置技术演变历程与趋势</w:t>
      </w:r>
      <w:r>
        <w:rPr>
          <w:rFonts w:hint="eastAsia"/>
        </w:rPr>
        <w:br/>
      </w:r>
      <w:r>
        <w:rPr>
          <w:rFonts w:hint="eastAsia"/>
        </w:rPr>
        <w:t>　　　　4.2.2 谐波治理设备市场需求现状与前景展望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（1）谐波治理需求测算</w:t>
      </w:r>
      <w:r>
        <w:rPr>
          <w:rFonts w:hint="eastAsia"/>
        </w:rPr>
        <w:br/>
      </w:r>
      <w:r>
        <w:rPr>
          <w:rFonts w:hint="eastAsia"/>
        </w:rPr>
        <w:t>　　　　（2）谐波治理设备市场需求现状与前景预测</w:t>
      </w:r>
      <w:r>
        <w:rPr>
          <w:rFonts w:hint="eastAsia"/>
        </w:rPr>
        <w:br/>
      </w:r>
      <w:r>
        <w:rPr>
          <w:rFonts w:hint="eastAsia"/>
        </w:rPr>
        <w:t>　　　　1）谐波治理设备市场需求现状</w:t>
      </w:r>
      <w:r>
        <w:rPr>
          <w:rFonts w:hint="eastAsia"/>
        </w:rPr>
        <w:br/>
      </w:r>
      <w:r>
        <w:rPr>
          <w:rFonts w:hint="eastAsia"/>
        </w:rPr>
        <w:t>　　　　2）谐波治理设备市场前景预测</w:t>
      </w:r>
      <w:r>
        <w:rPr>
          <w:rFonts w:hint="eastAsia"/>
        </w:rPr>
        <w:br/>
      </w:r>
      <w:r>
        <w:rPr>
          <w:rFonts w:hint="eastAsia"/>
        </w:rPr>
        <w:t>　　　　（3）无源滤波器市场需求现状与前景展望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1）无源滤波器产品分类与应用</w:t>
      </w:r>
      <w:r>
        <w:rPr>
          <w:rFonts w:hint="eastAsia"/>
        </w:rPr>
        <w:br/>
      </w:r>
      <w:r>
        <w:rPr>
          <w:rFonts w:hint="eastAsia"/>
        </w:rPr>
        <w:t>　　　　1、中、高压无源滤波装置分类与应用</w:t>
      </w:r>
      <w:r>
        <w:rPr>
          <w:rFonts w:hint="eastAsia"/>
        </w:rPr>
        <w:br/>
      </w:r>
      <w:r>
        <w:rPr>
          <w:rFonts w:hint="eastAsia"/>
        </w:rPr>
        <w:t>　　　　2、低压无源滤波装置分类与应用</w:t>
      </w:r>
      <w:r>
        <w:rPr>
          <w:rFonts w:hint="eastAsia"/>
        </w:rPr>
        <w:br/>
      </w:r>
      <w:r>
        <w:rPr>
          <w:rFonts w:hint="eastAsia"/>
        </w:rPr>
        <w:t>　　　　2）无源滤波器发展障碍分析</w:t>
      </w:r>
      <w:r>
        <w:rPr>
          <w:rFonts w:hint="eastAsia"/>
        </w:rPr>
        <w:br/>
      </w:r>
      <w:r>
        <w:rPr>
          <w:rFonts w:hint="eastAsia"/>
        </w:rPr>
        <w:t>　　　　3）无源滤波器发展方向</w:t>
      </w:r>
      <w:r>
        <w:rPr>
          <w:rFonts w:hint="eastAsia"/>
        </w:rPr>
        <w:br/>
      </w:r>
      <w:r>
        <w:rPr>
          <w:rFonts w:hint="eastAsia"/>
        </w:rPr>
        <w:t>　　　　4）无源滤波器市场需求现状与前景展望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（4）有源滤波器（APF）市场需求现状与前景展望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1）有源滤波器（APF）产品分类与应用</w:t>
      </w:r>
      <w:r>
        <w:rPr>
          <w:rFonts w:hint="eastAsia"/>
        </w:rPr>
        <w:br/>
      </w:r>
      <w:r>
        <w:rPr>
          <w:rFonts w:hint="eastAsia"/>
        </w:rPr>
        <w:t>　　　　2）有源滤波器（APF）发展障碍与亟待解决的问题</w:t>
      </w:r>
      <w:r>
        <w:rPr>
          <w:rFonts w:hint="eastAsia"/>
        </w:rPr>
        <w:br/>
      </w:r>
      <w:r>
        <w:rPr>
          <w:rFonts w:hint="eastAsia"/>
        </w:rPr>
        <w:t>　　　　3）有源滤波器（APF）市场需求现状与前景展望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（5）谐波治理设备市场竞争格局</w:t>
      </w:r>
      <w:r>
        <w:rPr>
          <w:rFonts w:hint="eastAsia"/>
        </w:rPr>
        <w:br/>
      </w:r>
      <w:r>
        <w:rPr>
          <w:rFonts w:hint="eastAsia"/>
        </w:rPr>
        <w:t>　　　　（6）谐波治理设备需求客户群分析</w:t>
      </w:r>
      <w:r>
        <w:rPr>
          <w:rFonts w:hint="eastAsia"/>
        </w:rPr>
        <w:br/>
      </w:r>
      <w:r>
        <w:rPr>
          <w:rFonts w:hint="eastAsia"/>
        </w:rPr>
        <w:t>　　　　1）无源滤波器需求客户群分析</w:t>
      </w:r>
      <w:r>
        <w:rPr>
          <w:rFonts w:hint="eastAsia"/>
        </w:rPr>
        <w:br/>
      </w:r>
      <w:r>
        <w:rPr>
          <w:rFonts w:hint="eastAsia"/>
        </w:rPr>
        <w:t>　　　　2）有源滤波器需求客户群分析</w:t>
      </w:r>
      <w:r>
        <w:rPr>
          <w:rFonts w:hint="eastAsia"/>
        </w:rPr>
        <w:br/>
      </w:r>
      <w:r>
        <w:rPr>
          <w:rFonts w:hint="eastAsia"/>
        </w:rPr>
        <w:t>　　　　（7）谐波治理设备技术水平分析</w:t>
      </w:r>
      <w:r>
        <w:rPr>
          <w:rFonts w:hint="eastAsia"/>
        </w:rPr>
        <w:br/>
      </w:r>
      <w:r>
        <w:rPr>
          <w:rFonts w:hint="eastAsia"/>
        </w:rPr>
        <w:t>　　　　1）谐波治理技术水平分析</w:t>
      </w:r>
      <w:r>
        <w:rPr>
          <w:rFonts w:hint="eastAsia"/>
        </w:rPr>
        <w:br/>
      </w:r>
      <w:r>
        <w:rPr>
          <w:rFonts w:hint="eastAsia"/>
        </w:rPr>
        <w:t>　　　　2）谐波治理设备技术发展趋势</w:t>
      </w:r>
      <w:r>
        <w:rPr>
          <w:rFonts w:hint="eastAsia"/>
        </w:rPr>
        <w:br/>
      </w:r>
      <w:r>
        <w:rPr>
          <w:rFonts w:hint="eastAsia"/>
        </w:rPr>
        <w:t>　　　　4.2.3 动态消谐补偿综合电力成套设备需求现状与前景展望</w:t>
      </w:r>
      <w:r>
        <w:rPr>
          <w:rFonts w:hint="eastAsia"/>
        </w:rPr>
        <w:br/>
      </w:r>
      <w:r>
        <w:rPr>
          <w:rFonts w:hint="eastAsia"/>
        </w:rPr>
        <w:t>　　　　（1）动态消谐补偿综合电力成套设备市场需求现状</w:t>
      </w:r>
      <w:r>
        <w:rPr>
          <w:rFonts w:hint="eastAsia"/>
        </w:rPr>
        <w:br/>
      </w:r>
      <w:r>
        <w:rPr>
          <w:rFonts w:hint="eastAsia"/>
        </w:rPr>
        <w:t>　　　　（2）动态消谐补偿综合电力成套设备市场竞争状况</w:t>
      </w:r>
      <w:r>
        <w:rPr>
          <w:rFonts w:hint="eastAsia"/>
        </w:rPr>
        <w:br/>
      </w:r>
      <w:r>
        <w:rPr>
          <w:rFonts w:hint="eastAsia"/>
        </w:rPr>
        <w:t>　　　　（3）动态消谐补偿综合电力成套设备市场需求前景</w:t>
      </w:r>
      <w:r>
        <w:rPr>
          <w:rFonts w:hint="eastAsia"/>
        </w:rPr>
        <w:br/>
      </w:r>
      <w:r>
        <w:rPr>
          <w:rFonts w:hint="eastAsia"/>
        </w:rPr>
        <w:t>　　　　4.2.4 其它电能质量治理设备市场分析</w:t>
      </w:r>
      <w:r>
        <w:rPr>
          <w:rFonts w:hint="eastAsia"/>
        </w:rPr>
        <w:br/>
      </w:r>
      <w:r>
        <w:rPr>
          <w:rFonts w:hint="eastAsia"/>
        </w:rPr>
        <w:t>　　　　（1）动态电压恢复器（DVR）市场与技术分析</w:t>
      </w:r>
      <w:r>
        <w:rPr>
          <w:rFonts w:hint="eastAsia"/>
        </w:rPr>
        <w:br/>
      </w:r>
      <w:r>
        <w:rPr>
          <w:rFonts w:hint="eastAsia"/>
        </w:rPr>
        <w:t>　　　　1）动态电压恢复器（DVR）结构分析</w:t>
      </w:r>
      <w:r>
        <w:rPr>
          <w:rFonts w:hint="eastAsia"/>
        </w:rPr>
        <w:br/>
      </w:r>
      <w:r>
        <w:rPr>
          <w:rFonts w:hint="eastAsia"/>
        </w:rPr>
        <w:t>　　　　2）动态电压恢复器（DVR）发展概况</w:t>
      </w:r>
      <w:r>
        <w:rPr>
          <w:rFonts w:hint="eastAsia"/>
        </w:rPr>
        <w:br/>
      </w:r>
      <w:r>
        <w:rPr>
          <w:rFonts w:hint="eastAsia"/>
        </w:rPr>
        <w:t>　　　　3）动态电压恢复器（DVR）应用现状</w:t>
      </w:r>
      <w:r>
        <w:rPr>
          <w:rFonts w:hint="eastAsia"/>
        </w:rPr>
        <w:br/>
      </w:r>
      <w:r>
        <w:rPr>
          <w:rFonts w:hint="eastAsia"/>
        </w:rPr>
        <w:t>　　　　4）动态电压恢复器（DVR）技术研究情况</w:t>
      </w:r>
      <w:r>
        <w:rPr>
          <w:rFonts w:hint="eastAsia"/>
        </w:rPr>
        <w:br/>
      </w:r>
      <w:r>
        <w:rPr>
          <w:rFonts w:hint="eastAsia"/>
        </w:rPr>
        <w:t>　　　　5）动态电压恢复器（DVR）主要生产企业</w:t>
      </w:r>
      <w:r>
        <w:rPr>
          <w:rFonts w:hint="eastAsia"/>
        </w:rPr>
        <w:br/>
      </w:r>
      <w:r>
        <w:rPr>
          <w:rFonts w:hint="eastAsia"/>
        </w:rPr>
        <w:t>　　　　（2）固态切换开关（SSTS）市场与技术分析</w:t>
      </w:r>
      <w:r>
        <w:rPr>
          <w:rFonts w:hint="eastAsia"/>
        </w:rPr>
        <w:br/>
      </w:r>
      <w:r>
        <w:rPr>
          <w:rFonts w:hint="eastAsia"/>
        </w:rPr>
        <w:t>　　　　1）固态切换开关（SSTS）基本原理</w:t>
      </w:r>
      <w:r>
        <w:rPr>
          <w:rFonts w:hint="eastAsia"/>
        </w:rPr>
        <w:br/>
      </w:r>
      <w:r>
        <w:rPr>
          <w:rFonts w:hint="eastAsia"/>
        </w:rPr>
        <w:t>　　　　2）固态切换开关（SSTS）应用现状</w:t>
      </w:r>
      <w:r>
        <w:rPr>
          <w:rFonts w:hint="eastAsia"/>
        </w:rPr>
        <w:br/>
      </w:r>
      <w:r>
        <w:rPr>
          <w:rFonts w:hint="eastAsia"/>
        </w:rPr>
        <w:t>　　　　3）固态切换开关（SSTS）技术研究情况</w:t>
      </w:r>
      <w:r>
        <w:rPr>
          <w:rFonts w:hint="eastAsia"/>
        </w:rPr>
        <w:br/>
      </w:r>
      <w:r>
        <w:rPr>
          <w:rFonts w:hint="eastAsia"/>
        </w:rPr>
        <w:t>　　　　4）固态切换开关（SSTS）主要生产企业</w:t>
      </w:r>
      <w:r>
        <w:rPr>
          <w:rFonts w:hint="eastAsia"/>
        </w:rPr>
        <w:br/>
      </w:r>
      <w:r>
        <w:rPr>
          <w:rFonts w:hint="eastAsia"/>
        </w:rPr>
        <w:t>　　4.3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4.3.1 电能质量监测必要性与方式</w:t>
      </w:r>
      <w:r>
        <w:rPr>
          <w:rFonts w:hint="eastAsia"/>
        </w:rPr>
        <w:br/>
      </w:r>
      <w:r>
        <w:rPr>
          <w:rFonts w:hint="eastAsia"/>
        </w:rPr>
        <w:t>　　　　（1）电能质量监测必要性分析</w:t>
      </w:r>
      <w:r>
        <w:rPr>
          <w:rFonts w:hint="eastAsia"/>
        </w:rPr>
        <w:br/>
      </w:r>
      <w:r>
        <w:rPr>
          <w:rFonts w:hint="eastAsia"/>
        </w:rPr>
        <w:t>　　　　（2）电能质量监测方式分析</w:t>
      </w:r>
      <w:r>
        <w:rPr>
          <w:rFonts w:hint="eastAsia"/>
        </w:rPr>
        <w:br/>
      </w:r>
      <w:r>
        <w:rPr>
          <w:rFonts w:hint="eastAsia"/>
        </w:rPr>
        <w:t>　　　　（3）电能质量监测设备的选择</w:t>
      </w:r>
      <w:r>
        <w:rPr>
          <w:rFonts w:hint="eastAsia"/>
        </w:rPr>
        <w:br/>
      </w:r>
      <w:r>
        <w:rPr>
          <w:rFonts w:hint="eastAsia"/>
        </w:rPr>
        <w:t>　　　　4.3.2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（1）电能质量监测设备市场需求现状</w:t>
      </w:r>
      <w:r>
        <w:rPr>
          <w:rFonts w:hint="eastAsia"/>
        </w:rPr>
        <w:br/>
      </w:r>
      <w:r>
        <w:rPr>
          <w:rFonts w:hint="eastAsia"/>
        </w:rPr>
        <w:t>　　　　（2）电能质量监测设备市场需求前景</w:t>
      </w:r>
      <w:r>
        <w:rPr>
          <w:rFonts w:hint="eastAsia"/>
        </w:rPr>
        <w:br/>
      </w:r>
      <w:r>
        <w:rPr>
          <w:rFonts w:hint="eastAsia"/>
        </w:rPr>
        <w:t>　　　　4.3.3 电能质量监测设备市场竞争格局</w:t>
      </w:r>
      <w:r>
        <w:rPr>
          <w:rFonts w:hint="eastAsia"/>
        </w:rPr>
        <w:br/>
      </w:r>
      <w:r>
        <w:rPr>
          <w:rFonts w:hint="eastAsia"/>
        </w:rPr>
        <w:t>　　　　4.3.4 电能质量监测设备存在的问题</w:t>
      </w:r>
      <w:r>
        <w:rPr>
          <w:rFonts w:hint="eastAsia"/>
        </w:rPr>
        <w:br/>
      </w:r>
      <w:r>
        <w:rPr>
          <w:rFonts w:hint="eastAsia"/>
        </w:rPr>
        <w:t>　　　　4.3.5 电能质量监测新技术分析</w:t>
      </w:r>
      <w:r>
        <w:rPr>
          <w:rFonts w:hint="eastAsia"/>
        </w:rPr>
        <w:br/>
      </w:r>
      <w:r>
        <w:rPr>
          <w:rFonts w:hint="eastAsia"/>
        </w:rPr>
        <w:t>　　　　（1）电能质量检测中的新技术</w:t>
      </w:r>
      <w:r>
        <w:rPr>
          <w:rFonts w:hint="eastAsia"/>
        </w:rPr>
        <w:br/>
      </w:r>
      <w:r>
        <w:rPr>
          <w:rFonts w:hint="eastAsia"/>
        </w:rPr>
        <w:t>　　　　（2）电能质量分析中的新技术</w:t>
      </w:r>
      <w:r>
        <w:rPr>
          <w:rFonts w:hint="eastAsia"/>
        </w:rPr>
        <w:br/>
      </w:r>
      <w:r>
        <w:rPr>
          <w:rFonts w:hint="eastAsia"/>
        </w:rPr>
        <w:t>　　　　（3）电能质量研究中的人工智能新技术</w:t>
      </w:r>
      <w:r>
        <w:rPr>
          <w:rFonts w:hint="eastAsia"/>
        </w:rPr>
        <w:br/>
      </w:r>
      <w:r>
        <w:rPr>
          <w:rFonts w:hint="eastAsia"/>
        </w:rPr>
        <w:t>　　　　（4）电能质量监控中的新技术</w:t>
      </w:r>
      <w:r>
        <w:rPr>
          <w:rFonts w:hint="eastAsia"/>
        </w:rPr>
        <w:br/>
      </w:r>
      <w:r>
        <w:rPr>
          <w:rFonts w:hint="eastAsia"/>
        </w:rPr>
        <w:t>　　　　4.3.6 电能质量监测技术发展新趋势</w:t>
      </w:r>
      <w:r>
        <w:rPr>
          <w:rFonts w:hint="eastAsia"/>
        </w:rPr>
        <w:br/>
      </w:r>
      <w:r>
        <w:rPr>
          <w:rFonts w:hint="eastAsia"/>
        </w:rPr>
        <w:t>　　　　（1）电能质量监测技术网络化趋势</w:t>
      </w:r>
      <w:r>
        <w:rPr>
          <w:rFonts w:hint="eastAsia"/>
        </w:rPr>
        <w:br/>
      </w:r>
      <w:r>
        <w:rPr>
          <w:rFonts w:hint="eastAsia"/>
        </w:rPr>
        <w:t>　　　　（2）电能质量监测技术信息化趋势</w:t>
      </w:r>
      <w:r>
        <w:rPr>
          <w:rFonts w:hint="eastAsia"/>
        </w:rPr>
        <w:br/>
      </w:r>
      <w:r>
        <w:rPr>
          <w:rFonts w:hint="eastAsia"/>
        </w:rPr>
        <w:t>　　　　（3）电能质量监测技术标准化趋势</w:t>
      </w:r>
      <w:r>
        <w:rPr>
          <w:rFonts w:hint="eastAsia"/>
        </w:rPr>
        <w:br/>
      </w:r>
      <w:r>
        <w:rPr>
          <w:rFonts w:hint="eastAsia"/>
        </w:rPr>
        <w:t>　　4.4 电能质量治理产业软件与服务市场需求分析</w:t>
      </w:r>
      <w:r>
        <w:rPr>
          <w:rFonts w:hint="eastAsia"/>
        </w:rPr>
        <w:br/>
      </w:r>
      <w:r>
        <w:rPr>
          <w:rFonts w:hint="eastAsia"/>
        </w:rPr>
        <w:t>　　　　4.4.1 电能质量治理产业软件市场需求现状与前景展望</w:t>
      </w:r>
      <w:r>
        <w:rPr>
          <w:rFonts w:hint="eastAsia"/>
        </w:rPr>
        <w:br/>
      </w:r>
      <w:r>
        <w:rPr>
          <w:rFonts w:hint="eastAsia"/>
        </w:rPr>
        <w:t>　　　　4.4.2 电能质量治理产业服务市场需求现状与前景展望</w:t>
      </w:r>
      <w:r>
        <w:rPr>
          <w:rFonts w:hint="eastAsia"/>
        </w:rPr>
        <w:br/>
      </w:r>
      <w:r>
        <w:rPr>
          <w:rFonts w:hint="eastAsia"/>
        </w:rPr>
        <w:t>　　4.5 电能质量治理产业市场策略建议</w:t>
      </w:r>
      <w:r>
        <w:rPr>
          <w:rFonts w:hint="eastAsia"/>
        </w:rPr>
        <w:br/>
      </w:r>
      <w:r>
        <w:rPr>
          <w:rFonts w:hint="eastAsia"/>
        </w:rPr>
        <w:t>　　　　4.5.1 电能质量治理市场产品策略</w:t>
      </w:r>
      <w:r>
        <w:rPr>
          <w:rFonts w:hint="eastAsia"/>
        </w:rPr>
        <w:br/>
      </w:r>
      <w:r>
        <w:rPr>
          <w:rFonts w:hint="eastAsia"/>
        </w:rPr>
        <w:t>　　　　4.5.2 电能质量治理市场价格策略</w:t>
      </w:r>
      <w:r>
        <w:rPr>
          <w:rFonts w:hint="eastAsia"/>
        </w:rPr>
        <w:br/>
      </w:r>
      <w:r>
        <w:rPr>
          <w:rFonts w:hint="eastAsia"/>
        </w:rPr>
        <w:t>　　　　4.5.3 电能质量治理市场渠道策略</w:t>
      </w:r>
      <w:r>
        <w:rPr>
          <w:rFonts w:hint="eastAsia"/>
        </w:rPr>
        <w:br/>
      </w:r>
      <w:r>
        <w:rPr>
          <w:rFonts w:hint="eastAsia"/>
        </w:rPr>
        <w:t>　　　　4.5.4 电能质量治理市场服务策略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5.1 公用电网领域电能质量治理市场需求分析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5.1.1 公用电网投资建设情况</w:t>
      </w:r>
      <w:r>
        <w:rPr>
          <w:rFonts w:hint="eastAsia"/>
        </w:rPr>
        <w:br/>
      </w:r>
      <w:r>
        <w:rPr>
          <w:rFonts w:hint="eastAsia"/>
        </w:rPr>
        <w:t>　　　　5.1.2 公用电网电能质量问题分析</w:t>
      </w:r>
      <w:r>
        <w:rPr>
          <w:rFonts w:hint="eastAsia"/>
        </w:rPr>
        <w:br/>
      </w:r>
      <w:r>
        <w:rPr>
          <w:rFonts w:hint="eastAsia"/>
        </w:rPr>
        <w:t>　　　　5.1.3 公用电网电能质量治理市场规模分析</w:t>
      </w:r>
      <w:r>
        <w:rPr>
          <w:rFonts w:hint="eastAsia"/>
        </w:rPr>
        <w:br/>
      </w:r>
      <w:r>
        <w:rPr>
          <w:rFonts w:hint="eastAsia"/>
        </w:rPr>
        <w:t>　　　　5.1.4 公用电网电能质量治理市场细分产品需求分析</w:t>
      </w:r>
      <w:r>
        <w:rPr>
          <w:rFonts w:hint="eastAsia"/>
        </w:rPr>
        <w:br/>
      </w:r>
      <w:r>
        <w:rPr>
          <w:rFonts w:hint="eastAsia"/>
        </w:rPr>
        <w:t>　　　　（1）谐波治理设备市场需求分析</w:t>
      </w:r>
      <w:r>
        <w:rPr>
          <w:rFonts w:hint="eastAsia"/>
        </w:rPr>
        <w:br/>
      </w:r>
      <w:r>
        <w:rPr>
          <w:rFonts w:hint="eastAsia"/>
        </w:rPr>
        <w:t>　　　　（2）无功补偿装置市场需求分析</w:t>
      </w:r>
      <w:r>
        <w:rPr>
          <w:rFonts w:hint="eastAsia"/>
        </w:rPr>
        <w:br/>
      </w:r>
      <w:r>
        <w:rPr>
          <w:rFonts w:hint="eastAsia"/>
        </w:rPr>
        <w:t>　　　　5.1.5 公用电网电能质量治理市场重点企业分析</w:t>
      </w:r>
      <w:r>
        <w:rPr>
          <w:rFonts w:hint="eastAsia"/>
        </w:rPr>
        <w:br/>
      </w:r>
      <w:r>
        <w:rPr>
          <w:rFonts w:hint="eastAsia"/>
        </w:rPr>
        <w:t>　　　　5.1.6 公用电网电能质量治理市场重点需求企业分析</w:t>
      </w:r>
      <w:r>
        <w:rPr>
          <w:rFonts w:hint="eastAsia"/>
        </w:rPr>
        <w:br/>
      </w:r>
      <w:r>
        <w:rPr>
          <w:rFonts w:hint="eastAsia"/>
        </w:rPr>
        <w:t>　　　　（1）国家电网公司分析</w:t>
      </w:r>
      <w:r>
        <w:rPr>
          <w:rFonts w:hint="eastAsia"/>
        </w:rPr>
        <w:br/>
      </w:r>
      <w:r>
        <w:rPr>
          <w:rFonts w:hint="eastAsia"/>
        </w:rPr>
        <w:t>　　　　1）国家电网公司经营情况</w:t>
      </w:r>
      <w:r>
        <w:rPr>
          <w:rFonts w:hint="eastAsia"/>
        </w:rPr>
        <w:br/>
      </w:r>
      <w:r>
        <w:rPr>
          <w:rFonts w:hint="eastAsia"/>
        </w:rPr>
        <w:t>　　　　2）国家电网公司招投标流程</w:t>
      </w:r>
      <w:r>
        <w:rPr>
          <w:rFonts w:hint="eastAsia"/>
        </w:rPr>
        <w:br/>
      </w:r>
      <w:r>
        <w:rPr>
          <w:rFonts w:hint="eastAsia"/>
        </w:rPr>
        <w:t>　　　　3）国家电网公司对项目投标人资格要求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4）国家电网公司经营范围内电能质量治理设备招标情况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5）国家电网公司投资建设动向及给电能质量治理市场带来的机遇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　　（2）南方电网公司分析</w:t>
      </w:r>
      <w:r>
        <w:rPr>
          <w:rFonts w:hint="eastAsia"/>
        </w:rPr>
        <w:br/>
      </w:r>
      <w:r>
        <w:rPr>
          <w:rFonts w:hint="eastAsia"/>
        </w:rPr>
        <w:t>　　　　1）南方电网公司经营情况</w:t>
      </w:r>
      <w:r>
        <w:rPr>
          <w:rFonts w:hint="eastAsia"/>
        </w:rPr>
        <w:br/>
      </w:r>
      <w:r>
        <w:rPr>
          <w:rFonts w:hint="eastAsia"/>
        </w:rPr>
        <w:t>　　　　2）南方电网公司招投标流程</w:t>
      </w:r>
      <w:r>
        <w:rPr>
          <w:rFonts w:hint="eastAsia"/>
        </w:rPr>
        <w:br/>
      </w:r>
      <w:r>
        <w:rPr>
          <w:rFonts w:hint="eastAsia"/>
        </w:rPr>
        <w:t>　　　　3）南方电网公司对项目投标人资格要求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4）南方电网公司经营范围内电能质量治理设备招标情况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5）南方电网公司投资建设动向及给电能质量治理市场带来的机遇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5.2 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5.2.1 冶金行业发展现状分析</w:t>
      </w:r>
      <w:r>
        <w:rPr>
          <w:rFonts w:hint="eastAsia"/>
        </w:rPr>
        <w:br/>
      </w:r>
      <w:r>
        <w:rPr>
          <w:rFonts w:hint="eastAsia"/>
        </w:rPr>
        <w:t>　　　　5.2.2 冶金行业发展前景展望</w:t>
      </w:r>
      <w:r>
        <w:rPr>
          <w:rFonts w:hint="eastAsia"/>
        </w:rPr>
        <w:br/>
      </w:r>
      <w:r>
        <w:rPr>
          <w:rFonts w:hint="eastAsia"/>
        </w:rPr>
        <w:t>　　　　5.2.3 冶金领域电能质量问题分析</w:t>
      </w:r>
      <w:r>
        <w:rPr>
          <w:rFonts w:hint="eastAsia"/>
        </w:rPr>
        <w:br/>
      </w:r>
      <w:r>
        <w:rPr>
          <w:rFonts w:hint="eastAsia"/>
        </w:rPr>
        <w:t>　　　　5.2.4 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5.3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5.3.1 电气化铁路发展现状</w:t>
      </w:r>
      <w:r>
        <w:rPr>
          <w:rFonts w:hint="eastAsia"/>
        </w:rPr>
        <w:br/>
      </w:r>
      <w:r>
        <w:rPr>
          <w:rFonts w:hint="eastAsia"/>
        </w:rPr>
        <w:t>　　　　5.3.2 电气化铁路发展趋势</w:t>
      </w:r>
      <w:r>
        <w:rPr>
          <w:rFonts w:hint="eastAsia"/>
        </w:rPr>
        <w:br/>
      </w:r>
      <w:r>
        <w:rPr>
          <w:rFonts w:hint="eastAsia"/>
        </w:rPr>
        <w:t>　　　　5.3.3 电气化铁路领域电能质量问题分析</w:t>
      </w:r>
      <w:r>
        <w:rPr>
          <w:rFonts w:hint="eastAsia"/>
        </w:rPr>
        <w:br/>
      </w:r>
      <w:r>
        <w:rPr>
          <w:rFonts w:hint="eastAsia"/>
        </w:rPr>
        <w:t>　　　　5.3.4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5.3.5 电气化铁路领域电能质量治理方案</w:t>
      </w:r>
      <w:r>
        <w:rPr>
          <w:rFonts w:hint="eastAsia"/>
        </w:rPr>
        <w:br/>
      </w:r>
      <w:r>
        <w:rPr>
          <w:rFonts w:hint="eastAsia"/>
        </w:rPr>
        <w:t>　　　　（1）电力牵引现行电能质量改善的措施</w:t>
      </w:r>
      <w:r>
        <w:rPr>
          <w:rFonts w:hint="eastAsia"/>
        </w:rPr>
        <w:br/>
      </w:r>
      <w:r>
        <w:rPr>
          <w:rFonts w:hint="eastAsia"/>
        </w:rPr>
        <w:t>　　　　（2）电气化铁路电能质量的综合治理方案</w:t>
      </w:r>
      <w:r>
        <w:rPr>
          <w:rFonts w:hint="eastAsia"/>
        </w:rPr>
        <w:br/>
      </w:r>
      <w:r>
        <w:rPr>
          <w:rFonts w:hint="eastAsia"/>
        </w:rPr>
        <w:t>　　　　（3）电气化铁路电能质量综合治理的可行方案</w:t>
      </w:r>
      <w:r>
        <w:rPr>
          <w:rFonts w:hint="eastAsia"/>
        </w:rPr>
        <w:br/>
      </w:r>
      <w:r>
        <w:rPr>
          <w:rFonts w:hint="eastAsia"/>
        </w:rPr>
        <w:t>　　5.4 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5.4.1 风电行业发展现状</w:t>
      </w:r>
      <w:r>
        <w:rPr>
          <w:rFonts w:hint="eastAsia"/>
        </w:rPr>
        <w:br/>
      </w:r>
      <w:r>
        <w:rPr>
          <w:rFonts w:hint="eastAsia"/>
        </w:rPr>
        <w:t>　　　　5.4.2 风电行业发展前景</w:t>
      </w:r>
      <w:r>
        <w:rPr>
          <w:rFonts w:hint="eastAsia"/>
        </w:rPr>
        <w:br/>
      </w:r>
      <w:r>
        <w:rPr>
          <w:rFonts w:hint="eastAsia"/>
        </w:rPr>
        <w:t>　　　　5.4.3 风电领域电能质量问题</w:t>
      </w:r>
      <w:r>
        <w:rPr>
          <w:rFonts w:hint="eastAsia"/>
        </w:rPr>
        <w:br/>
      </w:r>
      <w:r>
        <w:rPr>
          <w:rFonts w:hint="eastAsia"/>
        </w:rPr>
        <w:t>　　　　5.4.4 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5.5 其他领域电能质量治理市场需求分析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5.5.1 煤炭、化工、建材行业发展分析</w:t>
      </w:r>
      <w:r>
        <w:rPr>
          <w:rFonts w:hint="eastAsia"/>
        </w:rPr>
        <w:br/>
      </w:r>
      <w:r>
        <w:rPr>
          <w:rFonts w:hint="eastAsia"/>
        </w:rPr>
        <w:t>　　　　（1）煤炭行业发展分析</w:t>
      </w:r>
      <w:r>
        <w:rPr>
          <w:rFonts w:hint="eastAsia"/>
        </w:rPr>
        <w:br/>
      </w:r>
      <w:r>
        <w:rPr>
          <w:rFonts w:hint="eastAsia"/>
        </w:rPr>
        <w:t>　　　　（2）化工行业发展分析</w:t>
      </w:r>
      <w:r>
        <w:rPr>
          <w:rFonts w:hint="eastAsia"/>
        </w:rPr>
        <w:br/>
      </w:r>
      <w:r>
        <w:rPr>
          <w:rFonts w:hint="eastAsia"/>
        </w:rPr>
        <w:t>　　　　（3）建材行业发展分析</w:t>
      </w:r>
      <w:r>
        <w:rPr>
          <w:rFonts w:hint="eastAsia"/>
        </w:rPr>
        <w:br/>
      </w:r>
      <w:r>
        <w:rPr>
          <w:rFonts w:hint="eastAsia"/>
        </w:rPr>
        <w:t>　　　　5.5.2 其他领域电能质量问题分析</w:t>
      </w:r>
      <w:r>
        <w:rPr>
          <w:rFonts w:hint="eastAsia"/>
        </w:rPr>
        <w:br/>
      </w:r>
      <w:r>
        <w:rPr>
          <w:rFonts w:hint="eastAsia"/>
        </w:rPr>
        <w:t>　　　　5.5.3 其他领域电能质量治理市场需求分析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中国电能质量治理产业主要企业经营分析（本章）</w:t>
      </w:r>
      <w:r>
        <w:rPr>
          <w:rFonts w:hint="eastAsia"/>
        </w:rPr>
        <w:br/>
      </w:r>
      <w:r>
        <w:rPr>
          <w:rFonts w:hint="eastAsia"/>
        </w:rPr>
        <w:t>　　6.1 中国电能质量治理设备领先企业个案分析</w:t>
      </w:r>
      <w:r>
        <w:rPr>
          <w:rFonts w:hint="eastAsia"/>
        </w:rPr>
        <w:br/>
      </w:r>
      <w:r>
        <w:rPr>
          <w:rFonts w:hint="eastAsia"/>
        </w:rPr>
        <w:t>　　　　6.1.1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（3）企业目标客户分析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西安赛博电气有限责任公司经营情况分析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中电普瑞科技有限公司经营情况分析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（3）企业目标客户分析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山东山大华天科技股份有限公司经营情况分析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中国电能质量监测设备、软件、服务企业个案分析</w:t>
      </w:r>
      <w:r>
        <w:rPr>
          <w:rFonts w:hint="eastAsia"/>
        </w:rPr>
        <w:br/>
      </w:r>
      <w:r>
        <w:rPr>
          <w:rFonts w:hint="eastAsia"/>
        </w:rPr>
        <w:t>　　　　6.2.1 保定三伊方长电力电子有限公司经营情况分析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深圳市领步科技有限公司经营情况分析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上海宝钢安大电能质量有限公司经营情况分析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安徽振兴科技股份有限公司经营情况分析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中~智~林~－中国电能质量治理产业投资与前景分析</w:t>
      </w:r>
      <w:r>
        <w:rPr>
          <w:rFonts w:hint="eastAsia"/>
        </w:rPr>
        <w:br/>
      </w:r>
      <w:r>
        <w:rPr>
          <w:rFonts w:hint="eastAsia"/>
        </w:rPr>
        <w:t>　　7.1 电能质量治理产业投资风险与风险控制策略</w:t>
      </w:r>
      <w:r>
        <w:rPr>
          <w:rFonts w:hint="eastAsia"/>
        </w:rPr>
        <w:br/>
      </w:r>
      <w:r>
        <w:rPr>
          <w:rFonts w:hint="eastAsia"/>
        </w:rPr>
        <w:t>　　　　7.1.1 电能质量治理产业投资风险分析</w:t>
      </w:r>
      <w:r>
        <w:rPr>
          <w:rFonts w:hint="eastAsia"/>
        </w:rPr>
        <w:br/>
      </w:r>
      <w:r>
        <w:rPr>
          <w:rFonts w:hint="eastAsia"/>
        </w:rPr>
        <w:t>　　　　（1）客户集中的风险</w:t>
      </w:r>
      <w:r>
        <w:rPr>
          <w:rFonts w:hint="eastAsia"/>
        </w:rPr>
        <w:br/>
      </w:r>
      <w:r>
        <w:rPr>
          <w:rFonts w:hint="eastAsia"/>
        </w:rPr>
        <w:t>　　　　（2）市场竞争加剧的风险</w:t>
      </w:r>
      <w:r>
        <w:rPr>
          <w:rFonts w:hint="eastAsia"/>
        </w:rPr>
        <w:br/>
      </w:r>
      <w:r>
        <w:rPr>
          <w:rFonts w:hint="eastAsia"/>
        </w:rPr>
        <w:t>　　　　（3）原材料价格波动的风险</w:t>
      </w:r>
      <w:r>
        <w:rPr>
          <w:rFonts w:hint="eastAsia"/>
        </w:rPr>
        <w:br/>
      </w:r>
      <w:r>
        <w:rPr>
          <w:rFonts w:hint="eastAsia"/>
        </w:rPr>
        <w:t>　　　　（4）人才、技术风险</w:t>
      </w:r>
      <w:r>
        <w:rPr>
          <w:rFonts w:hint="eastAsia"/>
        </w:rPr>
        <w:br/>
      </w:r>
      <w:r>
        <w:rPr>
          <w:rFonts w:hint="eastAsia"/>
        </w:rPr>
        <w:t>　　　　（5）采购方式转变的风险</w:t>
      </w:r>
      <w:r>
        <w:rPr>
          <w:rFonts w:hint="eastAsia"/>
        </w:rPr>
        <w:br/>
      </w:r>
      <w:r>
        <w:rPr>
          <w:rFonts w:hint="eastAsia"/>
        </w:rPr>
        <w:t>　　　　7.1.2 电能质量治理产业风险投资的管理策略</w:t>
      </w:r>
      <w:r>
        <w:rPr>
          <w:rFonts w:hint="eastAsia"/>
        </w:rPr>
        <w:br/>
      </w:r>
      <w:r>
        <w:rPr>
          <w:rFonts w:hint="eastAsia"/>
        </w:rPr>
        <w:t>　　　　7.1.3 电能质量治理产业风险投资的控制策略</w:t>
      </w:r>
      <w:r>
        <w:rPr>
          <w:rFonts w:hint="eastAsia"/>
        </w:rPr>
        <w:br/>
      </w:r>
      <w:r>
        <w:rPr>
          <w:rFonts w:hint="eastAsia"/>
        </w:rPr>
        <w:t>　　7.2 电能质量治理产业进入壁垒与经营模式</w:t>
      </w:r>
      <w:r>
        <w:rPr>
          <w:rFonts w:hint="eastAsia"/>
        </w:rPr>
        <w:br/>
      </w:r>
      <w:r>
        <w:rPr>
          <w:rFonts w:hint="eastAsia"/>
        </w:rPr>
        <w:t>　　　　7.2.1 电能质量治理产业进入壁垒分析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1）需要取得产品资质认证</w:t>
      </w:r>
      <w:r>
        <w:rPr>
          <w:rFonts w:hint="eastAsia"/>
        </w:rPr>
        <w:br/>
      </w:r>
      <w:r>
        <w:rPr>
          <w:rFonts w:hint="eastAsia"/>
        </w:rPr>
        <w:t>　　　　2）产品的市场验证期较长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1）产品技术壁垒</w:t>
      </w:r>
      <w:r>
        <w:rPr>
          <w:rFonts w:hint="eastAsia"/>
        </w:rPr>
        <w:br/>
      </w:r>
      <w:r>
        <w:rPr>
          <w:rFonts w:hint="eastAsia"/>
        </w:rPr>
        <w:t>　　　　2）工程应用技术壁垒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7.2.2 电能质量治理设备企业业务模式分析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7.2.3 电能质量治理服务企业商业模式分析</w:t>
      </w:r>
      <w:r>
        <w:rPr>
          <w:rFonts w:hint="eastAsia"/>
        </w:rPr>
        <w:br/>
      </w:r>
      <w:r>
        <w:rPr>
          <w:rFonts w:hint="eastAsia"/>
        </w:rPr>
        <w:t>　　7.3 电能质量治理产业发展趋势与前景预测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电能质量治理产业发展趋势分析</w:t>
      </w:r>
      <w:r>
        <w:rPr>
          <w:rFonts w:hint="eastAsia"/>
        </w:rPr>
        <w:br/>
      </w:r>
      <w:r>
        <w:rPr>
          <w:rFonts w:hint="eastAsia"/>
        </w:rPr>
        <w:t>　　　　（1）产业产品趋势分析</w:t>
      </w:r>
      <w:r>
        <w:rPr>
          <w:rFonts w:hint="eastAsia"/>
        </w:rPr>
        <w:br/>
      </w:r>
      <w:r>
        <w:rPr>
          <w:rFonts w:hint="eastAsia"/>
        </w:rPr>
        <w:t>　　　　（2）产业渠道趋势分析</w:t>
      </w:r>
      <w:r>
        <w:rPr>
          <w:rFonts w:hint="eastAsia"/>
        </w:rPr>
        <w:br/>
      </w:r>
      <w:r>
        <w:rPr>
          <w:rFonts w:hint="eastAsia"/>
        </w:rPr>
        <w:t>　　　　（3）产业服务趋势分析</w:t>
      </w:r>
      <w:r>
        <w:rPr>
          <w:rFonts w:hint="eastAsia"/>
        </w:rPr>
        <w:br/>
      </w:r>
      <w:r>
        <w:rPr>
          <w:rFonts w:hint="eastAsia"/>
        </w:rPr>
        <w:t>　　　　（4）产业竞争趋势分析</w:t>
      </w:r>
      <w:r>
        <w:rPr>
          <w:rFonts w:hint="eastAsia"/>
        </w:rPr>
        <w:br/>
      </w:r>
      <w:r>
        <w:rPr>
          <w:rFonts w:hint="eastAsia"/>
        </w:rPr>
        <w:t>　　　　7.3.2 电能质量治理产业市场前景预测</w:t>
      </w:r>
      <w:r>
        <w:rPr>
          <w:rFonts w:hint="eastAsia"/>
        </w:rPr>
        <w:br/>
      </w:r>
      <w:r>
        <w:rPr>
          <w:rFonts w:hint="eastAsia"/>
        </w:rPr>
        <w:t>　　　　（1）2019-2024年中国电能质量治理产业规模预测</w:t>
      </w:r>
      <w:r>
        <w:rPr>
          <w:rFonts w:hint="eastAsia"/>
        </w:rPr>
        <w:br/>
      </w:r>
      <w:r>
        <w:rPr>
          <w:rFonts w:hint="eastAsia"/>
        </w:rPr>
        <w:t>　　　　（2）2019-2024年中国电能质量治理产业增长速度预测</w:t>
      </w:r>
      <w:r>
        <w:rPr>
          <w:rFonts w:hint="eastAsia"/>
        </w:rPr>
        <w:br/>
      </w:r>
      <w:r>
        <w:rPr>
          <w:rFonts w:hint="eastAsia"/>
        </w:rPr>
        <w:t>　　7.4 电能质量治理企业投资策略与建议</w:t>
      </w:r>
      <w:r>
        <w:rPr>
          <w:rFonts w:hint="eastAsia"/>
        </w:rPr>
        <w:br/>
      </w:r>
      <w:r>
        <w:rPr>
          <w:rFonts w:hint="eastAsia"/>
        </w:rPr>
        <w:t>　　　　7.4.1 电能质量治理企业投资策略</w:t>
      </w:r>
      <w:r>
        <w:rPr>
          <w:rFonts w:hint="eastAsia"/>
        </w:rPr>
        <w:br/>
      </w:r>
      <w:r>
        <w:rPr>
          <w:rFonts w:hint="eastAsia"/>
        </w:rPr>
        <w:t>　　　　（1）子行业投资策略</w:t>
      </w:r>
      <w:r>
        <w:rPr>
          <w:rFonts w:hint="eastAsia"/>
        </w:rPr>
        <w:br/>
      </w:r>
      <w:r>
        <w:rPr>
          <w:rFonts w:hint="eastAsia"/>
        </w:rPr>
        <w:t>　　　　（2）区域投资策略</w:t>
      </w:r>
      <w:r>
        <w:rPr>
          <w:rFonts w:hint="eastAsia"/>
        </w:rPr>
        <w:br/>
      </w:r>
      <w:r>
        <w:rPr>
          <w:rFonts w:hint="eastAsia"/>
        </w:rPr>
        <w:t>　　　　（3）产业链投资策略</w:t>
      </w:r>
      <w:r>
        <w:rPr>
          <w:rFonts w:hint="eastAsia"/>
        </w:rPr>
        <w:br/>
      </w:r>
      <w:r>
        <w:rPr>
          <w:rFonts w:hint="eastAsia"/>
        </w:rPr>
        <w:t>　　　　7.4.2 电能质量治理企业发展建议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2019-2024年世界贸易增长趋势：%</w:t>
      </w:r>
      <w:r>
        <w:rPr>
          <w:rFonts w:hint="eastAsia"/>
        </w:rPr>
        <w:br/>
      </w:r>
      <w:r>
        <w:rPr>
          <w:rFonts w:hint="eastAsia"/>
        </w:rPr>
        <w:t>　　图表 2025-2031年主要发达经济体失业率：%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2019-2024年主要经济体政府债务率：%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2019-2024年主要发达经济体消费物价增长率：%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2019-2024年电能质量治理相关专利申请数量变化走势图：个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2019-2024年电能质量治理相关专利申请数量年度统计表：个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2019-2024年电能质量治理相关专利公开数量变化走势图：个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2019-2024年电能质量治理相关专利公开数量年度统计表：个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电能质量治理相关专利申请人构成表：个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电能质量治理相关专利技术构成表：个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2019-2024年电能质量治理相关专利申请数量变化走势图：个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电能质量治理产业链结构示意图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2019-2024年中国电能质量治理消费量及其增速走势图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2025-2031年中国电能质量治理市场价格走势预测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2019-2024年我国电能质量治理市场规模分区域统计表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2025-2031年我国电能质量治理行业企业集中度预测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2019-2024年中国电能质量治理所属行业流动比率分析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e64219dd4ae1" w:history="1">
        <w:r>
          <w:rPr>
            <w:rStyle w:val="Hyperlink"/>
          </w:rPr>
          <w:t>2025年中国电能质量治理发展现状调研及市场前景分析报告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e64219dd4ae1" w:history="1">
        <w:r>
          <w:rPr>
            <w:rStyle w:val="Hyperlink"/>
          </w:rPr>
          <w:t>https://www.20087.com/M_NengYuanKuangChan/A6/DianNengZhiLiangZhiLiDeFaZhanQianJing.html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18b266d14eca" w:history="1">
      <w:r>
        <w:rPr>
          <w:rStyle w:val="Hyperlink"/>
        </w:rPr>
        <w:t>2025年中国电能质量治理发展现状调研及市场前景分析报告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DianNengZhiLiangZhiLiDeFaZhanQianJing.html" TargetMode="External" Id="R8a37e64219dd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DianNengZhiLiangZhiLiDeFaZhanQianJing.html" TargetMode="External" Id="Rad0918b266d1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2024-10-15T02:56:00Z</dcterms:created>
  <dcterms:modified xsi:type="dcterms:W3CDTF">2024-10-15T03:56:00Z</dcterms:modified>
  <dc:subject>2025年中国电能质量治理发展现状调研及市场前景分析报告</dc:subject>
  <dc:title>2025年中国电能质量治理发展现状调研及市场前景分析报告</dc:title>
  <cp:keywords>2025年中国电能质量治理发展现状调研及市场前景分析报告</cp:keywords>
  <dc:description>2025年中国电能质量治理发展现状调研及市场前景分析报告</dc:description>
</cp:coreProperties>
</file>