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14d7050904846" w:history="1">
              <w:r>
                <w:rPr>
                  <w:rStyle w:val="Hyperlink"/>
                </w:rPr>
                <w:t>2023年版中国稀有气体市场专题研究分析与发展前景预测报告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14d7050904846" w:history="1">
              <w:r>
                <w:rPr>
                  <w:rStyle w:val="Hyperlink"/>
                </w:rPr>
                <w:t>2023年版中国稀有气体市场专题研究分析与发展前景预测报告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15079A6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e14d7050904846" w:history="1">
                <w:r>
                  <w:rPr>
                    <w:rStyle w:val="Hyperlink"/>
                  </w:rPr>
                  <w:t>https://www.20087.com/M_NengYuanKuangChan/A6/XiYouQiTiShiChangXingQingFenXiYuCe.html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有气体，如氦、氖、氩、氪、氙等，由于其化学性质稳定，广泛应用于工业、科研、医疗和航空航天等领域。近年来，随着科技的发展和应用领域的拓宽，稀有气体的需求持续增长。然而，稀有气体的获取主要依赖于空气分离，受限于自然资源和提取技术，供应量有限，导致市场价格波动较大。因此，稀有气体的回收和循环利用变得尤为重要。</w:t>
      </w:r>
      <w:r>
        <w:rPr>
          <w:rFonts w:hint="eastAsia"/>
        </w:rPr>
        <w:br/>
      </w:r>
      <w:r>
        <w:rPr>
          <w:rFonts w:hint="eastAsia"/>
        </w:rPr>
        <w:t>　　未来，稀有气体的开发和利用将更加注重资源的可持续性和循环利用。新技术，如更高效的空气分离技术和稀有气体的提纯技术，将提高提取效率，降低生产成本。同时，随着对稀有气体在新兴领域，如半导体制造、激光技术、深海潜水等应用的深入研究，其需求将更加多元化。此外，全球供应链的优化和国际间的合作将有助于平衡稀有气体的供需关系，减少市场波动。</w:t>
      </w:r>
      <w:r>
        <w:rPr>
          <w:rFonts w:hint="eastAsia"/>
        </w:rPr>
        <w:br/>
      </w:r>
      <w:r>
        <w:rPr>
          <w:rFonts w:hint="eastAsia"/>
        </w:rPr>
        <w:t>　　《</w:t>
      </w:r>
      <w:hyperlink r:id="R5ee14d7050904846" w:history="1">
        <w:r>
          <w:rPr>
            <w:rStyle w:val="Hyperlink"/>
          </w:rPr>
          <w:t>2023年版中国稀有气体市场专题研究分析与发展前景预测报告</w:t>
        </w:r>
      </w:hyperlink>
      <w:r>
        <w:rPr>
          <w:rFonts w:hint="eastAsia"/>
        </w:rPr>
        <w:t>》依托详实的数据支撑，全面剖析了稀有气体行业的市场规模、需求动态与价格走势。稀有气体报告深入挖掘产业链上下游关联，评估当前市场现状，并对未来稀有气体市场前景作出科学预测。通过对稀有气体细分市场的划分和重点企业的剖析，揭示了行业竞争格局、品牌影响力和市场集中度。此外，稀有气体报告还为投资者提供了关于稀有气体行业未来发展趋势的权威预测，以及潜在风险和应对策略，旨在助力各方做出明智的投资与经营决策。</w:t>
      </w:r>
      <w:r>
        <w:rPr>
          <w:rFonts w:hint="eastAsia"/>
        </w:rPr>
        <w:br/>
      </w:r>
      <w:r>
        <w:rPr>
          <w:rFonts w:hint="eastAsia"/>
        </w:rPr>
        <w:br/>
      </w:r>
      <w:r>
        <w:rPr>
          <w:rFonts w:hint="eastAsia"/>
        </w:rPr>
        <w:t>第一部分 产业深度分析</w:t>
      </w:r>
      <w:r>
        <w:rPr>
          <w:rFonts w:hint="eastAsia"/>
        </w:rPr>
        <w:br/>
      </w:r>
      <w:r>
        <w:rPr>
          <w:rFonts w:hint="eastAsia"/>
        </w:rPr>
        <w:t>第一章 中国稀有气体行业发展概述</w:t>
      </w:r>
      <w:r>
        <w:rPr>
          <w:rFonts w:hint="eastAsia"/>
        </w:rPr>
        <w:br/>
      </w:r>
      <w:r>
        <w:rPr>
          <w:rFonts w:hint="eastAsia"/>
        </w:rPr>
        <w:t>　　第一节 稀有气体行业概述</w:t>
      </w:r>
      <w:r>
        <w:rPr>
          <w:rFonts w:hint="eastAsia"/>
        </w:rPr>
        <w:br/>
      </w:r>
      <w:r>
        <w:rPr>
          <w:rFonts w:hint="eastAsia"/>
        </w:rPr>
        <w:t>　　　　一、稀有气体的定义</w:t>
      </w:r>
      <w:r>
        <w:rPr>
          <w:rFonts w:hint="eastAsia"/>
        </w:rPr>
        <w:br/>
      </w:r>
      <w:r>
        <w:rPr>
          <w:rFonts w:hint="eastAsia"/>
        </w:rPr>
        <w:t>　　　　二、稀有气体的特点</w:t>
      </w:r>
      <w:r>
        <w:rPr>
          <w:rFonts w:hint="eastAsia"/>
        </w:rPr>
        <w:br/>
      </w:r>
      <w:r>
        <w:rPr>
          <w:rFonts w:hint="eastAsia"/>
        </w:rPr>
        <w:t>　　　　三、气体行业概论</w:t>
      </w:r>
      <w:r>
        <w:rPr>
          <w:rFonts w:hint="eastAsia"/>
        </w:rPr>
        <w:br/>
      </w:r>
      <w:r>
        <w:rPr>
          <w:rFonts w:hint="eastAsia"/>
        </w:rPr>
        <w:t>　　第二节 稀有气体上下游产业链分析</w:t>
      </w:r>
      <w:r>
        <w:rPr>
          <w:rFonts w:hint="eastAsia"/>
        </w:rPr>
        <w:br/>
      </w:r>
      <w:r>
        <w:rPr>
          <w:rFonts w:hint="eastAsia"/>
        </w:rPr>
        <w:t>　　　　一、产业链模型介绍</w:t>
      </w:r>
      <w:r>
        <w:rPr>
          <w:rFonts w:hint="eastAsia"/>
        </w:rPr>
        <w:br/>
      </w:r>
      <w:r>
        <w:rPr>
          <w:rFonts w:hint="eastAsia"/>
        </w:rPr>
        <w:t>　　　　二、稀有气体行业产业链分析</w:t>
      </w:r>
      <w:r>
        <w:rPr>
          <w:rFonts w:hint="eastAsia"/>
        </w:rPr>
        <w:br/>
      </w:r>
      <w:r>
        <w:rPr>
          <w:rFonts w:hint="eastAsia"/>
        </w:rPr>
        <w:t>　　第三节 稀有气体行业生命周期分析</w:t>
      </w:r>
      <w:r>
        <w:rPr>
          <w:rFonts w:hint="eastAsia"/>
        </w:rPr>
        <w:br/>
      </w:r>
      <w:r>
        <w:rPr>
          <w:rFonts w:hint="eastAsia"/>
        </w:rPr>
        <w:t>　　　　一、行业生命周期概述</w:t>
      </w:r>
      <w:r>
        <w:rPr>
          <w:rFonts w:hint="eastAsia"/>
        </w:rPr>
        <w:br/>
      </w:r>
      <w:r>
        <w:rPr>
          <w:rFonts w:hint="eastAsia"/>
        </w:rPr>
        <w:t>　　　　二、稀有气体行业所属的生命周期</w:t>
      </w:r>
      <w:r>
        <w:rPr>
          <w:rFonts w:hint="eastAsia"/>
        </w:rPr>
        <w:br/>
      </w:r>
      <w:r>
        <w:rPr>
          <w:rFonts w:hint="eastAsia"/>
        </w:rPr>
        <w:t>　　第四节 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br/>
      </w:r>
      <w:r>
        <w:rPr>
          <w:rFonts w:hint="eastAsia"/>
        </w:rPr>
        <w:t>第二章 2023年世界稀有气体市场运行形势分析</w:t>
      </w:r>
      <w:r>
        <w:rPr>
          <w:rFonts w:hint="eastAsia"/>
        </w:rPr>
        <w:br/>
      </w:r>
      <w:r>
        <w:rPr>
          <w:rFonts w:hint="eastAsia"/>
        </w:rPr>
        <w:t>　　第一节 2023年中国稀有气体行业发展回顾</w:t>
      </w:r>
      <w:r>
        <w:rPr>
          <w:rFonts w:hint="eastAsia"/>
        </w:rPr>
        <w:br/>
      </w:r>
      <w:r>
        <w:rPr>
          <w:rFonts w:hint="eastAsia"/>
        </w:rPr>
        <w:t>　　第二节 2023-2029年中国稀有气体发展走势预测</w:t>
      </w:r>
      <w:r>
        <w:rPr>
          <w:rFonts w:hint="eastAsia"/>
        </w:rPr>
        <w:br/>
      </w:r>
      <w:r>
        <w:rPr>
          <w:rFonts w:hint="eastAsia"/>
        </w:rPr>
        <w:br/>
      </w:r>
      <w:r>
        <w:rPr>
          <w:rFonts w:hint="eastAsia"/>
        </w:rPr>
        <w:t>第三章 2023年中国稀有气体产业发展环境分析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中国稀有气体行业政策环境分析</w:t>
      </w:r>
      <w:r>
        <w:rPr>
          <w:rFonts w:hint="eastAsia"/>
        </w:rPr>
        <w:br/>
      </w:r>
      <w:r>
        <w:rPr>
          <w:rFonts w:hint="eastAsia"/>
        </w:rPr>
        <w:t>　　第三节 2023年中国稀有气体产业社会环境发展分析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三、卫生和社会服务分析</w:t>
      </w:r>
      <w:r>
        <w:rPr>
          <w:rFonts w:hint="eastAsia"/>
        </w:rPr>
        <w:br/>
      </w:r>
      <w:r>
        <w:rPr>
          <w:rFonts w:hint="eastAsia"/>
        </w:rPr>
        <w:t>　　　　四、资源、环境和安全生产分析</w:t>
      </w:r>
      <w:r>
        <w:rPr>
          <w:rFonts w:hint="eastAsia"/>
        </w:rPr>
        <w:br/>
      </w:r>
      <w:r>
        <w:rPr>
          <w:rFonts w:hint="eastAsia"/>
        </w:rPr>
        <w:t>　　　　五、各种消费观念和习惯分析</w:t>
      </w:r>
      <w:r>
        <w:rPr>
          <w:rFonts w:hint="eastAsia"/>
        </w:rPr>
        <w:br/>
      </w:r>
      <w:r>
        <w:rPr>
          <w:rFonts w:hint="eastAsia"/>
        </w:rPr>
        <w:br/>
      </w:r>
      <w:r>
        <w:rPr>
          <w:rFonts w:hint="eastAsia"/>
        </w:rPr>
        <w:t>第二部分 产业结构分析</w:t>
      </w:r>
      <w:r>
        <w:rPr>
          <w:rFonts w:hint="eastAsia"/>
        </w:rPr>
        <w:br/>
      </w:r>
      <w:r>
        <w:rPr>
          <w:rFonts w:hint="eastAsia"/>
        </w:rPr>
        <w:t>第四章 2023年中国稀有气体产业运行情况</w:t>
      </w:r>
      <w:r>
        <w:rPr>
          <w:rFonts w:hint="eastAsia"/>
        </w:rPr>
        <w:br/>
      </w:r>
      <w:r>
        <w:rPr>
          <w:rFonts w:hint="eastAsia"/>
        </w:rPr>
        <w:t>　　第一节 中国稀有气体行业发展状况</w:t>
      </w:r>
      <w:r>
        <w:rPr>
          <w:rFonts w:hint="eastAsia"/>
        </w:rPr>
        <w:br/>
      </w:r>
      <w:r>
        <w:rPr>
          <w:rFonts w:hint="eastAsia"/>
        </w:rPr>
        <w:t>　　　　一、稀有气体行业市场供给情况</w:t>
      </w:r>
      <w:r>
        <w:rPr>
          <w:rFonts w:hint="eastAsia"/>
        </w:rPr>
        <w:br/>
      </w:r>
      <w:r>
        <w:rPr>
          <w:rFonts w:hint="eastAsia"/>
        </w:rPr>
        <w:t>　　　　二、稀有气体行业市场需求情况</w:t>
      </w:r>
      <w:r>
        <w:rPr>
          <w:rFonts w:hint="eastAsia"/>
        </w:rPr>
        <w:br/>
      </w:r>
      <w:r>
        <w:rPr>
          <w:rFonts w:hint="eastAsia"/>
        </w:rPr>
        <w:t>　　　　三、稀有气体行业市场容量</w:t>
      </w:r>
      <w:r>
        <w:rPr>
          <w:rFonts w:hint="eastAsia"/>
        </w:rPr>
        <w:br/>
      </w:r>
      <w:r>
        <w:rPr>
          <w:rFonts w:hint="eastAsia"/>
        </w:rPr>
        <w:t>　　第二节 中国稀有气体行业价格走势分析</w:t>
      </w:r>
      <w:r>
        <w:rPr>
          <w:rFonts w:hint="eastAsia"/>
        </w:rPr>
        <w:br/>
      </w:r>
      <w:r>
        <w:rPr>
          <w:rFonts w:hint="eastAsia"/>
        </w:rPr>
        <w:t>　　　　一、稀有气体行业价格影响因素分析</w:t>
      </w:r>
      <w:r>
        <w:rPr>
          <w:rFonts w:hint="eastAsia"/>
        </w:rPr>
        <w:br/>
      </w:r>
      <w:r>
        <w:rPr>
          <w:rFonts w:hint="eastAsia"/>
        </w:rPr>
        <w:t>　　　　二、2023年稀有气体行业价格走势回顾</w:t>
      </w:r>
      <w:r>
        <w:rPr>
          <w:rFonts w:hint="eastAsia"/>
        </w:rPr>
        <w:br/>
      </w:r>
      <w:r>
        <w:rPr>
          <w:rFonts w:hint="eastAsia"/>
        </w:rPr>
        <w:t>　　　　三、2023-2029年稀有气体行业价格走势预测</w:t>
      </w:r>
      <w:r>
        <w:rPr>
          <w:rFonts w:hint="eastAsia"/>
        </w:rPr>
        <w:br/>
      </w:r>
      <w:r>
        <w:rPr>
          <w:rFonts w:hint="eastAsia"/>
        </w:rPr>
        <w:t>　　第三节 中国稀有气体行业技术发展分析</w:t>
      </w:r>
      <w:r>
        <w:rPr>
          <w:rFonts w:hint="eastAsia"/>
        </w:rPr>
        <w:br/>
      </w:r>
      <w:r>
        <w:rPr>
          <w:rFonts w:hint="eastAsia"/>
        </w:rPr>
        <w:t>　　第四节 日本稀有气体市场</w:t>
      </w:r>
      <w:r>
        <w:rPr>
          <w:rFonts w:hint="eastAsia"/>
        </w:rPr>
        <w:br/>
      </w:r>
      <w:r>
        <w:rPr>
          <w:rFonts w:hint="eastAsia"/>
        </w:rPr>
        <w:br/>
      </w:r>
      <w:r>
        <w:rPr>
          <w:rFonts w:hint="eastAsia"/>
        </w:rPr>
        <w:t>第五章 中国稀有气体市场发展分析</w:t>
      </w:r>
      <w:r>
        <w:rPr>
          <w:rFonts w:hint="eastAsia"/>
        </w:rPr>
        <w:br/>
      </w:r>
      <w:r>
        <w:rPr>
          <w:rFonts w:hint="eastAsia"/>
        </w:rPr>
        <w:t>　　第一节 中国稀有气体行业竞争现状</w:t>
      </w:r>
      <w:r>
        <w:rPr>
          <w:rFonts w:hint="eastAsia"/>
        </w:rPr>
        <w:br/>
      </w:r>
      <w:r>
        <w:rPr>
          <w:rFonts w:hint="eastAsia"/>
        </w:rPr>
        <w:t>　　第二节 中国稀有气体行业集中度分析</w:t>
      </w:r>
      <w:r>
        <w:rPr>
          <w:rFonts w:hint="eastAsia"/>
        </w:rPr>
        <w:br/>
      </w:r>
      <w:r>
        <w:rPr>
          <w:rFonts w:hint="eastAsia"/>
        </w:rPr>
        <w:t>　　第三节 稀有气体行业品牌现状分析</w:t>
      </w:r>
      <w:r>
        <w:rPr>
          <w:rFonts w:hint="eastAsia"/>
        </w:rPr>
        <w:br/>
      </w:r>
      <w:r>
        <w:rPr>
          <w:rFonts w:hint="eastAsia"/>
        </w:rPr>
        <w:t>　　第四节 我国气体工业前景广阔</w:t>
      </w:r>
      <w:r>
        <w:rPr>
          <w:rFonts w:hint="eastAsia"/>
        </w:rPr>
        <w:br/>
      </w:r>
      <w:r>
        <w:rPr>
          <w:rFonts w:hint="eastAsia"/>
        </w:rPr>
        <w:br/>
      </w:r>
      <w:r>
        <w:rPr>
          <w:rFonts w:hint="eastAsia"/>
        </w:rPr>
        <w:t>第三部分 竞争格局分析</w:t>
      </w:r>
      <w:r>
        <w:rPr>
          <w:rFonts w:hint="eastAsia"/>
        </w:rPr>
        <w:br/>
      </w:r>
      <w:r>
        <w:rPr>
          <w:rFonts w:hint="eastAsia"/>
        </w:rPr>
        <w:t>第六章 2023年中国稀有气体行业竞争情况</w:t>
      </w:r>
      <w:r>
        <w:rPr>
          <w:rFonts w:hint="eastAsia"/>
        </w:rPr>
        <w:br/>
      </w:r>
      <w:r>
        <w:rPr>
          <w:rFonts w:hint="eastAsia"/>
        </w:rPr>
        <w:t>　　第一节 林德集团行业竞争结构分析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林德集团SWOT分析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林德集团包装气体市场业务发展策略</w:t>
      </w:r>
      <w:r>
        <w:rPr>
          <w:rFonts w:hint="eastAsia"/>
        </w:rPr>
        <w:br/>
      </w:r>
      <w:r>
        <w:rPr>
          <w:rFonts w:hint="eastAsia"/>
        </w:rPr>
        <w:t>　　　　一、林德采取的包装气体市场业务发展途径</w:t>
      </w:r>
      <w:r>
        <w:rPr>
          <w:rFonts w:hint="eastAsia"/>
        </w:rPr>
        <w:br/>
      </w:r>
      <w:r>
        <w:rPr>
          <w:rFonts w:hint="eastAsia"/>
        </w:rPr>
        <w:t>　　　　二、林德需采取气体市场业务发展的营销策略</w:t>
      </w:r>
      <w:r>
        <w:rPr>
          <w:rFonts w:hint="eastAsia"/>
        </w:rPr>
        <w:br/>
      </w:r>
      <w:r>
        <w:rPr>
          <w:rFonts w:hint="eastAsia"/>
        </w:rPr>
        <w:br/>
      </w:r>
      <w:r>
        <w:rPr>
          <w:rFonts w:hint="eastAsia"/>
        </w:rPr>
        <w:t>第七章 2018-2023年中国稀有气体所属行业主要数据监测分析</w:t>
      </w:r>
      <w:r>
        <w:rPr>
          <w:rFonts w:hint="eastAsia"/>
        </w:rPr>
        <w:br/>
      </w:r>
      <w:r>
        <w:rPr>
          <w:rFonts w:hint="eastAsia"/>
        </w:rPr>
        <w:t>　　第一节 2018-2023年中国稀有气体所属行业企业数据分析</w:t>
      </w:r>
      <w:r>
        <w:rPr>
          <w:rFonts w:hint="eastAsia"/>
        </w:rPr>
        <w:br/>
      </w:r>
      <w:r>
        <w:rPr>
          <w:rFonts w:hint="eastAsia"/>
        </w:rPr>
        <w:t>　　　　一、2023年中国稀有气体所属行业企业数据分析</w:t>
      </w:r>
      <w:r>
        <w:rPr>
          <w:rFonts w:hint="eastAsia"/>
        </w:rPr>
        <w:br/>
      </w:r>
      <w:r>
        <w:rPr>
          <w:rFonts w:hint="eastAsia"/>
        </w:rPr>
        <w:t>　　　　……</w:t>
      </w:r>
      <w:r>
        <w:rPr>
          <w:rFonts w:hint="eastAsia"/>
        </w:rPr>
        <w:br/>
      </w:r>
      <w:r>
        <w:rPr>
          <w:rFonts w:hint="eastAsia"/>
        </w:rPr>
        <w:t>　　第二节 工业气体行业现状</w:t>
      </w:r>
      <w:r>
        <w:rPr>
          <w:rFonts w:hint="eastAsia"/>
        </w:rPr>
        <w:br/>
      </w:r>
      <w:r>
        <w:rPr>
          <w:rFonts w:hint="eastAsia"/>
        </w:rPr>
        <w:t>　　　　一、国外工业气体行业状况</w:t>
      </w:r>
      <w:r>
        <w:rPr>
          <w:rFonts w:hint="eastAsia"/>
        </w:rPr>
        <w:br/>
      </w:r>
      <w:r>
        <w:rPr>
          <w:rFonts w:hint="eastAsia"/>
        </w:rPr>
        <w:t>　　　　二、我国工业气体行业现状及发展趋势</w:t>
      </w:r>
      <w:r>
        <w:rPr>
          <w:rFonts w:hint="eastAsia"/>
        </w:rPr>
        <w:br/>
      </w:r>
      <w:r>
        <w:rPr>
          <w:rFonts w:hint="eastAsia"/>
        </w:rPr>
        <w:br/>
      </w:r>
      <w:r>
        <w:rPr>
          <w:rFonts w:hint="eastAsia"/>
        </w:rPr>
        <w:t>第八章 2023年稀有气体行业重点生产企业分析</w:t>
      </w:r>
      <w:r>
        <w:rPr>
          <w:rFonts w:hint="eastAsia"/>
        </w:rPr>
        <w:br/>
      </w:r>
      <w:r>
        <w:rPr>
          <w:rFonts w:hint="eastAsia"/>
        </w:rPr>
        <w:t>　　第一节 凯美特气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中国神华煤制油化工有限公司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美国普莱克斯公司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空气化工产品有限公司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杭州杭氧股份有限公司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盈德气体集团</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西安陕鼓动力股份有限公司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第四部分 投资价值研究</w:t>
      </w:r>
      <w:r>
        <w:rPr>
          <w:rFonts w:hint="eastAsia"/>
        </w:rPr>
        <w:br/>
      </w:r>
      <w:r>
        <w:rPr>
          <w:rFonts w:hint="eastAsia"/>
        </w:rPr>
        <w:t>第九章 2023-2029年稀有气体行业发展预测</w:t>
      </w:r>
      <w:r>
        <w:rPr>
          <w:rFonts w:hint="eastAsia"/>
        </w:rPr>
        <w:br/>
      </w:r>
      <w:r>
        <w:rPr>
          <w:rFonts w:hint="eastAsia"/>
        </w:rPr>
        <w:t>　　第一节 2023-2029年中国稀有气体行业未来发展前景分析</w:t>
      </w:r>
      <w:r>
        <w:rPr>
          <w:rFonts w:hint="eastAsia"/>
        </w:rPr>
        <w:br/>
      </w:r>
      <w:r>
        <w:rPr>
          <w:rFonts w:hint="eastAsia"/>
        </w:rPr>
        <w:t>　　　　一、2023-2029年中国稀有气体市场发展环境分析</w:t>
      </w:r>
      <w:r>
        <w:rPr>
          <w:rFonts w:hint="eastAsia"/>
        </w:rPr>
        <w:br/>
      </w:r>
      <w:r>
        <w:rPr>
          <w:rFonts w:hint="eastAsia"/>
        </w:rPr>
        <w:t>　　　　二、2023-2029年中国稀有气体行业市场规模预测</w:t>
      </w:r>
      <w:r>
        <w:rPr>
          <w:rFonts w:hint="eastAsia"/>
        </w:rPr>
        <w:br/>
      </w:r>
      <w:r>
        <w:rPr>
          <w:rFonts w:hint="eastAsia"/>
        </w:rPr>
        <w:t>　　第二节 2023-2029年中国稀有气体行业市场供需预测</w:t>
      </w:r>
      <w:r>
        <w:rPr>
          <w:rFonts w:hint="eastAsia"/>
        </w:rPr>
        <w:br/>
      </w:r>
      <w:r>
        <w:rPr>
          <w:rFonts w:hint="eastAsia"/>
        </w:rPr>
        <w:t>　　　　一、2023-2029年中国稀有气体行业供给预测</w:t>
      </w:r>
      <w:r>
        <w:rPr>
          <w:rFonts w:hint="eastAsia"/>
        </w:rPr>
        <w:br/>
      </w:r>
      <w:r>
        <w:rPr>
          <w:rFonts w:hint="eastAsia"/>
        </w:rPr>
        <w:t>　　　　二、2023-2029年中国稀有气体市场需求预测</w:t>
      </w:r>
      <w:r>
        <w:rPr>
          <w:rFonts w:hint="eastAsia"/>
        </w:rPr>
        <w:br/>
      </w:r>
      <w:r>
        <w:rPr>
          <w:rFonts w:hint="eastAsia"/>
        </w:rPr>
        <w:t>　　第三节 2023-2029年中国稀有气体行业盈利走势预测</w:t>
      </w:r>
      <w:r>
        <w:rPr>
          <w:rFonts w:hint="eastAsia"/>
        </w:rPr>
        <w:br/>
      </w:r>
      <w:r>
        <w:rPr>
          <w:rFonts w:hint="eastAsia"/>
        </w:rPr>
        <w:br/>
      </w:r>
      <w:r>
        <w:rPr>
          <w:rFonts w:hint="eastAsia"/>
        </w:rPr>
        <w:t>第十章 2023-2029年中国稀有气体行业投资风险与营销分析</w:t>
      </w:r>
      <w:r>
        <w:rPr>
          <w:rFonts w:hint="eastAsia"/>
        </w:rPr>
        <w:br/>
      </w:r>
      <w:r>
        <w:rPr>
          <w:rFonts w:hint="eastAsia"/>
        </w:rPr>
        <w:t>　　第一节 2023-2029年稀有气体行业进入壁垒分析</w:t>
      </w:r>
      <w:r>
        <w:rPr>
          <w:rFonts w:hint="eastAsia"/>
        </w:rPr>
        <w:br/>
      </w:r>
      <w:r>
        <w:rPr>
          <w:rFonts w:hint="eastAsia"/>
        </w:rPr>
        <w:t>　　第二节 2023-2029年中国稀有气体行业投资环境分析</w:t>
      </w:r>
      <w:r>
        <w:rPr>
          <w:rFonts w:hint="eastAsia"/>
        </w:rPr>
        <w:br/>
      </w:r>
      <w:r>
        <w:rPr>
          <w:rFonts w:hint="eastAsia"/>
        </w:rPr>
        <w:t>　　第三节 中国稀有气体行业投资风险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三、竞争风险</w:t>
      </w:r>
      <w:r>
        <w:rPr>
          <w:rFonts w:hint="eastAsia"/>
        </w:rPr>
        <w:br/>
      </w:r>
      <w:r>
        <w:rPr>
          <w:rFonts w:hint="eastAsia"/>
        </w:rPr>
        <w:t>　　　　四、经营风险</w:t>
      </w:r>
      <w:r>
        <w:rPr>
          <w:rFonts w:hint="eastAsia"/>
        </w:rPr>
        <w:br/>
      </w:r>
      <w:r>
        <w:rPr>
          <w:rFonts w:hint="eastAsia"/>
        </w:rPr>
        <w:t>　　第四节 中国稀有气体行业营销分析</w:t>
      </w:r>
      <w:r>
        <w:rPr>
          <w:rFonts w:hint="eastAsia"/>
        </w:rPr>
        <w:br/>
      </w:r>
      <w:r>
        <w:rPr>
          <w:rFonts w:hint="eastAsia"/>
        </w:rPr>
        <w:t>　　　　一、渠道构成</w:t>
      </w:r>
      <w:r>
        <w:rPr>
          <w:rFonts w:hint="eastAsia"/>
        </w:rPr>
        <w:br/>
      </w:r>
      <w:r>
        <w:rPr>
          <w:rFonts w:hint="eastAsia"/>
        </w:rPr>
        <w:t>　　　　二、覆盖率</w:t>
      </w:r>
      <w:r>
        <w:rPr>
          <w:rFonts w:hint="eastAsia"/>
        </w:rPr>
        <w:br/>
      </w:r>
      <w:r>
        <w:rPr>
          <w:rFonts w:hint="eastAsia"/>
        </w:rPr>
        <w:t>　　　　三、价值流程结构</w:t>
      </w:r>
      <w:r>
        <w:rPr>
          <w:rFonts w:hint="eastAsia"/>
        </w:rPr>
        <w:br/>
      </w:r>
      <w:r>
        <w:rPr>
          <w:rFonts w:hint="eastAsia"/>
        </w:rPr>
        <w:br/>
      </w:r>
      <w:r>
        <w:rPr>
          <w:rFonts w:hint="eastAsia"/>
        </w:rPr>
        <w:t>第十一章 2023-2029年中国稀有气体行业发展策略及投资建议</w:t>
      </w:r>
      <w:r>
        <w:rPr>
          <w:rFonts w:hint="eastAsia"/>
        </w:rPr>
        <w:br/>
      </w:r>
      <w:r>
        <w:rPr>
          <w:rFonts w:hint="eastAsia"/>
        </w:rPr>
        <w:t>　　第一节 稀有气体行业市场的重点客户战略实施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第二节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三、泰州市工业气体企业物流运作模式</w:t>
      </w:r>
      <w:r>
        <w:rPr>
          <w:rFonts w:hint="eastAsia"/>
        </w:rPr>
        <w:br/>
      </w:r>
      <w:r>
        <w:rPr>
          <w:rFonts w:hint="eastAsia"/>
        </w:rPr>
        <w:br/>
      </w:r>
      <w:r>
        <w:rPr>
          <w:rFonts w:hint="eastAsia"/>
        </w:rPr>
        <w:t>图表目录</w:t>
      </w:r>
      <w:r>
        <w:rPr>
          <w:rFonts w:hint="eastAsia"/>
        </w:rPr>
        <w:br/>
      </w:r>
      <w:r>
        <w:rPr>
          <w:rFonts w:hint="eastAsia"/>
        </w:rPr>
        <w:t>　　图表 稀有气体性质</w:t>
      </w:r>
      <w:r>
        <w:rPr>
          <w:rFonts w:hint="eastAsia"/>
        </w:rPr>
        <w:br/>
      </w:r>
      <w:r>
        <w:rPr>
          <w:rFonts w:hint="eastAsia"/>
        </w:rPr>
        <w:t>　　图表 2.6MPa下稀有气体性质</w:t>
      </w:r>
      <w:r>
        <w:rPr>
          <w:rFonts w:hint="eastAsia"/>
        </w:rPr>
        <w:br/>
      </w:r>
      <w:r>
        <w:rPr>
          <w:rFonts w:hint="eastAsia"/>
        </w:rPr>
        <w:t>　　图表 产业链模型</w:t>
      </w:r>
      <w:r>
        <w:rPr>
          <w:rFonts w:hint="eastAsia"/>
        </w:rPr>
        <w:br/>
      </w:r>
      <w:r>
        <w:rPr>
          <w:rFonts w:hint="eastAsia"/>
        </w:rPr>
        <w:t>　　图表 2023年氩气市场价格走势</w:t>
      </w:r>
      <w:r>
        <w:rPr>
          <w:rFonts w:hint="eastAsia"/>
        </w:rPr>
        <w:br/>
      </w:r>
      <w:r>
        <w:rPr>
          <w:rFonts w:hint="eastAsia"/>
        </w:rPr>
        <w:t>　　图表 稀有气体产品价值链分析</w:t>
      </w:r>
      <w:r>
        <w:rPr>
          <w:rFonts w:hint="eastAsia"/>
        </w:rPr>
        <w:br/>
      </w:r>
      <w:r>
        <w:rPr>
          <w:rFonts w:hint="eastAsia"/>
        </w:rPr>
        <w:t>　　图表 全球气体应用领域市场占有率排名</w:t>
      </w:r>
      <w:r>
        <w:rPr>
          <w:rFonts w:hint="eastAsia"/>
        </w:rPr>
        <w:br/>
      </w:r>
      <w:r>
        <w:rPr>
          <w:rFonts w:hint="eastAsia"/>
        </w:rPr>
        <w:t>　　图表 四大工业气体企业2023年主要财务指标</w:t>
      </w:r>
      <w:r>
        <w:rPr>
          <w:rFonts w:hint="eastAsia"/>
        </w:rPr>
        <w:br/>
      </w:r>
      <w:r>
        <w:rPr>
          <w:rFonts w:hint="eastAsia"/>
        </w:rPr>
        <w:t>　　图表 四大工业气体企业2018-2023年ROCE</w:t>
      </w:r>
      <w:r>
        <w:rPr>
          <w:rFonts w:hint="eastAsia"/>
        </w:rPr>
        <w:br/>
      </w:r>
      <w:r>
        <w:rPr>
          <w:rFonts w:hint="eastAsia"/>
        </w:rPr>
        <w:t>　　图表 2023年世界工业气体商电子市场份额</w:t>
      </w:r>
      <w:r>
        <w:rPr>
          <w:rFonts w:hint="eastAsia"/>
        </w:rPr>
        <w:br/>
      </w:r>
      <w:r>
        <w:rPr>
          <w:rFonts w:hint="eastAsia"/>
        </w:rPr>
        <w:t>　　图表 2018-2023年国内生产总值及其增长速度</w:t>
      </w:r>
      <w:r>
        <w:rPr>
          <w:rFonts w:hint="eastAsia"/>
        </w:rPr>
        <w:br/>
      </w:r>
      <w:r>
        <w:rPr>
          <w:rFonts w:hint="eastAsia"/>
        </w:rPr>
        <w:t>　　图表 2018-2023年国内生产总值增长速度（累计同比）</w:t>
      </w:r>
      <w:r>
        <w:rPr>
          <w:rFonts w:hint="eastAsia"/>
        </w:rPr>
        <w:br/>
      </w:r>
      <w:r>
        <w:rPr>
          <w:rFonts w:hint="eastAsia"/>
        </w:rPr>
        <w:t>　　图表 2018-2023年全社会固定资产投资及其增长速度</w:t>
      </w:r>
      <w:r>
        <w:rPr>
          <w:rFonts w:hint="eastAsia"/>
        </w:rPr>
        <w:br/>
      </w:r>
      <w:r>
        <w:rPr>
          <w:rFonts w:hint="eastAsia"/>
        </w:rPr>
        <w:t>　　图表 2018-2023年公共财政收入及其增长速度</w:t>
      </w:r>
      <w:r>
        <w:rPr>
          <w:rFonts w:hint="eastAsia"/>
        </w:rPr>
        <w:br/>
      </w:r>
      <w:r>
        <w:rPr>
          <w:rFonts w:hint="eastAsia"/>
        </w:rPr>
        <w:t>　　图表 2022年末全部金融机构本外币存贷款余额及其增长速度</w:t>
      </w:r>
      <w:r>
        <w:rPr>
          <w:rFonts w:hint="eastAsia"/>
        </w:rPr>
        <w:br/>
      </w:r>
      <w:r>
        <w:rPr>
          <w:rFonts w:hint="eastAsia"/>
        </w:rPr>
        <w:t>　　图表 2023年我国汇率变化情况</w:t>
      </w:r>
      <w:r>
        <w:rPr>
          <w:rFonts w:hint="eastAsia"/>
        </w:rPr>
        <w:br/>
      </w:r>
      <w:r>
        <w:rPr>
          <w:rFonts w:hint="eastAsia"/>
        </w:rPr>
        <w:t>　　图表 我国人民币存贷款基准利率历次调整一览表</w:t>
      </w:r>
      <w:r>
        <w:rPr>
          <w:rFonts w:hint="eastAsia"/>
        </w:rPr>
        <w:br/>
      </w:r>
      <w:r>
        <w:rPr>
          <w:rFonts w:hint="eastAsia"/>
        </w:rPr>
        <w:t>　　图表 2018-2023年我国货物进出口总额</w:t>
      </w:r>
      <w:r>
        <w:rPr>
          <w:rFonts w:hint="eastAsia"/>
        </w:rPr>
        <w:br/>
      </w:r>
      <w:r>
        <w:rPr>
          <w:rFonts w:hint="eastAsia"/>
        </w:rPr>
        <w:t>　　图表 2022年末人口数及其构成</w:t>
      </w:r>
      <w:r>
        <w:rPr>
          <w:rFonts w:hint="eastAsia"/>
        </w:rPr>
        <w:br/>
      </w:r>
      <w:r>
        <w:rPr>
          <w:rFonts w:hint="eastAsia"/>
        </w:rPr>
        <w:t>　　图表 2018-2023年城镇新增就业人数</w:t>
      </w:r>
      <w:r>
        <w:rPr>
          <w:rFonts w:hint="eastAsia"/>
        </w:rPr>
        <w:br/>
      </w:r>
      <w:r>
        <w:rPr>
          <w:rFonts w:hint="eastAsia"/>
        </w:rPr>
        <w:t>　　图表 2018-2023年国内生产总值与全部就业人员比率</w:t>
      </w:r>
      <w:r>
        <w:rPr>
          <w:rFonts w:hint="eastAsia"/>
        </w:rPr>
        <w:br/>
      </w:r>
      <w:r>
        <w:rPr>
          <w:rFonts w:hint="eastAsia"/>
        </w:rPr>
        <w:t>　　图表 2018-2023年农村居民人均纯收入</w:t>
      </w:r>
      <w:r>
        <w:rPr>
          <w:rFonts w:hint="eastAsia"/>
        </w:rPr>
        <w:br/>
      </w:r>
      <w:r>
        <w:rPr>
          <w:rFonts w:hint="eastAsia"/>
        </w:rPr>
        <w:t>　　图表 2018-2023年城镇居民人均可支配收入</w:t>
      </w:r>
      <w:r>
        <w:rPr>
          <w:rFonts w:hint="eastAsia"/>
        </w:rPr>
        <w:br/>
      </w:r>
      <w:r>
        <w:rPr>
          <w:rFonts w:hint="eastAsia"/>
        </w:rPr>
        <w:t>　　图表 2018-2023年高等教育、中等职业教育及普通高中招生人数</w:t>
      </w:r>
      <w:r>
        <w:rPr>
          <w:rFonts w:hint="eastAsia"/>
        </w:rPr>
        <w:br/>
      </w:r>
      <w:r>
        <w:rPr>
          <w:rFonts w:hint="eastAsia"/>
        </w:rPr>
        <w:t>　　图表 2018-2023年研究与试验发展（R&amp;D）经费支出</w:t>
      </w:r>
      <w:r>
        <w:rPr>
          <w:rFonts w:hint="eastAsia"/>
        </w:rPr>
        <w:br/>
      </w:r>
      <w:r>
        <w:rPr>
          <w:rFonts w:hint="eastAsia"/>
        </w:rPr>
        <w:t>　　图表 2018-2023年卫生技术人员人数</w:t>
      </w:r>
      <w:r>
        <w:rPr>
          <w:rFonts w:hint="eastAsia"/>
        </w:rPr>
        <w:br/>
      </w:r>
      <w:r>
        <w:rPr>
          <w:rFonts w:hint="eastAsia"/>
        </w:rPr>
        <w:t>　　图表 2018-2023年工业气体规模情况分析</w:t>
      </w:r>
      <w:r>
        <w:rPr>
          <w:rFonts w:hint="eastAsia"/>
        </w:rPr>
        <w:br/>
      </w:r>
      <w:r>
        <w:rPr>
          <w:rFonts w:hint="eastAsia"/>
        </w:rPr>
        <w:t>　　图表 我国气体生产企业数量区域分布情况</w:t>
      </w:r>
      <w:r>
        <w:rPr>
          <w:rFonts w:hint="eastAsia"/>
        </w:rPr>
        <w:br/>
      </w:r>
      <w:r>
        <w:rPr>
          <w:rFonts w:hint="eastAsia"/>
        </w:rPr>
        <w:t>　　图表 我国气体生产企业产值分布情况</w:t>
      </w:r>
      <w:r>
        <w:rPr>
          <w:rFonts w:hint="eastAsia"/>
        </w:rPr>
        <w:br/>
      </w:r>
      <w:r>
        <w:rPr>
          <w:rFonts w:hint="eastAsia"/>
        </w:rPr>
        <w:t>　　图表 2023年稀有气体均价走势</w:t>
      </w:r>
      <w:r>
        <w:rPr>
          <w:rFonts w:hint="eastAsia"/>
        </w:rPr>
        <w:br/>
      </w:r>
      <w:r>
        <w:rPr>
          <w:rFonts w:hint="eastAsia"/>
        </w:rPr>
        <w:t>　　图表 2023-2029年稀有气体均价走势预测</w:t>
      </w:r>
      <w:r>
        <w:rPr>
          <w:rFonts w:hint="eastAsia"/>
        </w:rPr>
        <w:br/>
      </w:r>
      <w:r>
        <w:rPr>
          <w:rFonts w:hint="eastAsia"/>
        </w:rPr>
        <w:t>　　图表 液氧中提取贫氟氙的工艺流程</w:t>
      </w:r>
      <w:r>
        <w:rPr>
          <w:rFonts w:hint="eastAsia"/>
        </w:rPr>
        <w:br/>
      </w:r>
      <w:r>
        <w:rPr>
          <w:rFonts w:hint="eastAsia"/>
        </w:rPr>
        <w:t>　　图表 连续清除甲烷提取贫氟氙流程</w:t>
      </w:r>
      <w:r>
        <w:rPr>
          <w:rFonts w:hint="eastAsia"/>
        </w:rPr>
        <w:br/>
      </w:r>
      <w:r>
        <w:rPr>
          <w:rFonts w:hint="eastAsia"/>
        </w:rPr>
        <w:t>　　图表 富氧液空中提取贫氪氙的工艺流程</w:t>
      </w:r>
      <w:r>
        <w:rPr>
          <w:rFonts w:hint="eastAsia"/>
        </w:rPr>
        <w:br/>
      </w:r>
      <w:r>
        <w:rPr>
          <w:rFonts w:hint="eastAsia"/>
        </w:rPr>
        <w:t>　　图表 我国大型空分设备提取氟氙情况统计</w:t>
      </w:r>
      <w:r>
        <w:rPr>
          <w:rFonts w:hint="eastAsia"/>
        </w:rPr>
        <w:br/>
      </w:r>
      <w:r>
        <w:rPr>
          <w:rFonts w:hint="eastAsia"/>
        </w:rPr>
        <w:t>　　图表 日本各地区的氩气生产能力</w:t>
      </w:r>
      <w:r>
        <w:rPr>
          <w:rFonts w:hint="eastAsia"/>
        </w:rPr>
        <w:br/>
      </w:r>
      <w:r>
        <w:rPr>
          <w:rFonts w:hint="eastAsia"/>
        </w:rPr>
        <w:t>　　图表 日本的氩气分配</w:t>
      </w:r>
      <w:r>
        <w:rPr>
          <w:rFonts w:hint="eastAsia"/>
        </w:rPr>
        <w:br/>
      </w:r>
      <w:r>
        <w:rPr>
          <w:rFonts w:hint="eastAsia"/>
        </w:rPr>
        <w:t>　　图表 日本氩气应用量</w:t>
      </w:r>
      <w:r>
        <w:rPr>
          <w:rFonts w:hint="eastAsia"/>
        </w:rPr>
        <w:br/>
      </w:r>
      <w:r>
        <w:rPr>
          <w:rFonts w:hint="eastAsia"/>
        </w:rPr>
        <w:t>　　图表 ar的用途在行业中分布</w:t>
      </w:r>
      <w:r>
        <w:rPr>
          <w:rFonts w:hint="eastAsia"/>
        </w:rPr>
        <w:br/>
      </w:r>
      <w:r>
        <w:rPr>
          <w:rFonts w:hint="eastAsia"/>
        </w:rPr>
        <w:t>　　图表 Ne、Kr、Xe三种气体在日本的应用量</w:t>
      </w:r>
      <w:r>
        <w:rPr>
          <w:rFonts w:hint="eastAsia"/>
        </w:rPr>
        <w:br/>
      </w:r>
      <w:r>
        <w:rPr>
          <w:rFonts w:hint="eastAsia"/>
        </w:rPr>
        <w:t>　　图表 Ne、Kr、Xe三种气体在行业中的应用量</w:t>
      </w:r>
      <w:r>
        <w:rPr>
          <w:rFonts w:hint="eastAsia"/>
        </w:rPr>
        <w:br/>
      </w:r>
      <w:r>
        <w:rPr>
          <w:rFonts w:hint="eastAsia"/>
        </w:rPr>
        <w:t>　　图表 日本He应用量</w:t>
      </w:r>
      <w:r>
        <w:rPr>
          <w:rFonts w:hint="eastAsia"/>
        </w:rPr>
        <w:br/>
      </w:r>
      <w:r>
        <w:rPr>
          <w:rFonts w:hint="eastAsia"/>
        </w:rPr>
        <w:t>　　图表 液He的应用领域</w:t>
      </w:r>
      <w:r>
        <w:rPr>
          <w:rFonts w:hint="eastAsia"/>
        </w:rPr>
        <w:br/>
      </w:r>
      <w:r>
        <w:rPr>
          <w:rFonts w:hint="eastAsia"/>
        </w:rPr>
        <w:t>　　图表 林德竞争力分析</w:t>
      </w:r>
      <w:r>
        <w:rPr>
          <w:rFonts w:hint="eastAsia"/>
        </w:rPr>
        <w:br/>
      </w:r>
      <w:r>
        <w:rPr>
          <w:rFonts w:hint="eastAsia"/>
        </w:rPr>
        <w:t>　　图表 江浙沪工业包装气体产能分配情况</w:t>
      </w:r>
      <w:r>
        <w:rPr>
          <w:rFonts w:hint="eastAsia"/>
        </w:rPr>
        <w:br/>
      </w:r>
      <w:r>
        <w:rPr>
          <w:rFonts w:hint="eastAsia"/>
        </w:rPr>
        <w:t>　　图表 林德（齐鲁石化）C套空分设计与运营参数</w:t>
      </w:r>
      <w:r>
        <w:rPr>
          <w:rFonts w:hint="eastAsia"/>
        </w:rPr>
        <w:br/>
      </w:r>
      <w:r>
        <w:rPr>
          <w:rFonts w:hint="eastAsia"/>
        </w:rPr>
        <w:t>　　图表 电子行业用气品种</w:t>
      </w:r>
      <w:r>
        <w:rPr>
          <w:rFonts w:hint="eastAsia"/>
        </w:rPr>
        <w:br/>
      </w:r>
      <w:r>
        <w:rPr>
          <w:rFonts w:hint="eastAsia"/>
        </w:rPr>
        <w:t>　　图表 工业包装气体行业细分市场</w:t>
      </w:r>
      <w:r>
        <w:rPr>
          <w:rFonts w:hint="eastAsia"/>
        </w:rPr>
        <w:br/>
      </w:r>
      <w:r>
        <w:rPr>
          <w:rFonts w:hint="eastAsia"/>
        </w:rPr>
        <w:t>　　图表 SWOT分析汇总</w:t>
      </w:r>
      <w:r>
        <w:rPr>
          <w:rFonts w:hint="eastAsia"/>
        </w:rPr>
        <w:br/>
      </w:r>
      <w:r>
        <w:rPr>
          <w:rFonts w:hint="eastAsia"/>
        </w:rPr>
        <w:t>　　图表 林德集团产品销售额与利润比例</w:t>
      </w:r>
      <w:r>
        <w:rPr>
          <w:rFonts w:hint="eastAsia"/>
        </w:rPr>
        <w:br/>
      </w:r>
      <w:r>
        <w:rPr>
          <w:rFonts w:hint="eastAsia"/>
        </w:rPr>
        <w:t>　　图表 林德产品定价政策</w:t>
      </w:r>
      <w:r>
        <w:rPr>
          <w:rFonts w:hint="eastAsia"/>
        </w:rPr>
        <w:br/>
      </w:r>
      <w:r>
        <w:rPr>
          <w:rFonts w:hint="eastAsia"/>
        </w:rPr>
        <w:t>　　图表 定价方法</w:t>
      </w:r>
      <w:r>
        <w:rPr>
          <w:rFonts w:hint="eastAsia"/>
        </w:rPr>
        <w:br/>
      </w:r>
      <w:r>
        <w:rPr>
          <w:rFonts w:hint="eastAsia"/>
        </w:rPr>
        <w:t>　　图表 2023年稀有气体企业资产总额分析</w:t>
      </w:r>
      <w:r>
        <w:rPr>
          <w:rFonts w:hint="eastAsia"/>
        </w:rPr>
        <w:br/>
      </w:r>
      <w:r>
        <w:rPr>
          <w:rFonts w:hint="eastAsia"/>
        </w:rPr>
        <w:t>　　图表 2023年稀有气体企业负债总额分析</w:t>
      </w:r>
      <w:r>
        <w:rPr>
          <w:rFonts w:hint="eastAsia"/>
        </w:rPr>
        <w:br/>
      </w:r>
      <w:r>
        <w:rPr>
          <w:rFonts w:hint="eastAsia"/>
        </w:rPr>
        <w:t>　　图表 2023年稀有气体企业举债经营情况分析</w:t>
      </w:r>
      <w:r>
        <w:rPr>
          <w:rFonts w:hint="eastAsia"/>
        </w:rPr>
        <w:br/>
      </w:r>
      <w:r>
        <w:rPr>
          <w:rFonts w:hint="eastAsia"/>
        </w:rPr>
        <w:t>　　图表 2023年各季度稀有气体企业资产总计分析</w:t>
      </w:r>
      <w:r>
        <w:rPr>
          <w:rFonts w:hint="eastAsia"/>
        </w:rPr>
        <w:br/>
      </w:r>
      <w:r>
        <w:rPr>
          <w:rFonts w:hint="eastAsia"/>
        </w:rPr>
        <w:t>　　图表 2023年各季度稀有气体企业负债总计分析</w:t>
      </w:r>
      <w:r>
        <w:rPr>
          <w:rFonts w:hint="eastAsia"/>
        </w:rPr>
        <w:br/>
      </w:r>
      <w:r>
        <w:rPr>
          <w:rFonts w:hint="eastAsia"/>
        </w:rPr>
        <w:t>　　图表 2023年各季度稀有气体企业资产负债率分析</w:t>
      </w:r>
      <w:r>
        <w:rPr>
          <w:rFonts w:hint="eastAsia"/>
        </w:rPr>
        <w:br/>
      </w:r>
      <w:r>
        <w:rPr>
          <w:rFonts w:hint="eastAsia"/>
        </w:rPr>
        <w:t>　　图表 2023年稀有气体企业资产总额分析</w:t>
      </w:r>
      <w:r>
        <w:rPr>
          <w:rFonts w:hint="eastAsia"/>
        </w:rPr>
        <w:br/>
      </w:r>
      <w:r>
        <w:rPr>
          <w:rFonts w:hint="eastAsia"/>
        </w:rPr>
        <w:t>　　图表 2023年稀有气体企业负债总额分析</w:t>
      </w:r>
      <w:r>
        <w:rPr>
          <w:rFonts w:hint="eastAsia"/>
        </w:rPr>
        <w:br/>
      </w:r>
      <w:r>
        <w:rPr>
          <w:rFonts w:hint="eastAsia"/>
        </w:rPr>
        <w:t>　　图表 2023年稀有气体企业举债经营情况分析</w:t>
      </w:r>
      <w:r>
        <w:rPr>
          <w:rFonts w:hint="eastAsia"/>
        </w:rPr>
        <w:br/>
      </w:r>
      <w:r>
        <w:rPr>
          <w:rFonts w:hint="eastAsia"/>
        </w:rPr>
        <w:t>　　图表 全球区域主要工业气体集团近年来业绩情况</w:t>
      </w:r>
      <w:r>
        <w:rPr>
          <w:rFonts w:hint="eastAsia"/>
        </w:rPr>
        <w:br/>
      </w:r>
      <w:r>
        <w:rPr>
          <w:rFonts w:hint="eastAsia"/>
        </w:rPr>
        <w:t>　　图表 全球主要工业气体公司销售情况一览表</w:t>
      </w:r>
      <w:r>
        <w:rPr>
          <w:rFonts w:hint="eastAsia"/>
        </w:rPr>
        <w:br/>
      </w:r>
      <w:r>
        <w:rPr>
          <w:rFonts w:hint="eastAsia"/>
        </w:rPr>
        <w:t>　　图表 2023年凯美特气资产负债分析</w:t>
      </w:r>
      <w:r>
        <w:rPr>
          <w:rFonts w:hint="eastAsia"/>
        </w:rPr>
        <w:br/>
      </w:r>
      <w:r>
        <w:rPr>
          <w:rFonts w:hint="eastAsia"/>
        </w:rPr>
        <w:t>　　图表 2023年凯美特气利润情况分析</w:t>
      </w:r>
      <w:r>
        <w:rPr>
          <w:rFonts w:hint="eastAsia"/>
        </w:rPr>
        <w:br/>
      </w:r>
      <w:r>
        <w:rPr>
          <w:rFonts w:hint="eastAsia"/>
        </w:rPr>
        <w:t>　　图表 2023年凯美特气产品收入分析</w:t>
      </w:r>
      <w:r>
        <w:rPr>
          <w:rFonts w:hint="eastAsia"/>
        </w:rPr>
        <w:br/>
      </w:r>
      <w:r>
        <w:rPr>
          <w:rFonts w:hint="eastAsia"/>
        </w:rPr>
        <w:t>　　图表 2018-2023年凯美特气归属净利润</w:t>
      </w:r>
      <w:r>
        <w:rPr>
          <w:rFonts w:hint="eastAsia"/>
        </w:rPr>
        <w:br/>
      </w:r>
      <w:r>
        <w:rPr>
          <w:rFonts w:hint="eastAsia"/>
        </w:rPr>
        <w:t>　　图表 2023年凯美特气盈利能力指标分析</w:t>
      </w:r>
      <w:r>
        <w:rPr>
          <w:rFonts w:hint="eastAsia"/>
        </w:rPr>
        <w:br/>
      </w:r>
      <w:r>
        <w:rPr>
          <w:rFonts w:hint="eastAsia"/>
        </w:rPr>
        <w:t>　　图表 凯美特气盈利质量指标分析</w:t>
      </w:r>
      <w:r>
        <w:rPr>
          <w:rFonts w:hint="eastAsia"/>
        </w:rPr>
        <w:br/>
      </w:r>
      <w:r>
        <w:rPr>
          <w:rFonts w:hint="eastAsia"/>
        </w:rPr>
        <w:t>　　图表 凯美特气财务风险指标分析</w:t>
      </w:r>
      <w:r>
        <w:rPr>
          <w:rFonts w:hint="eastAsia"/>
        </w:rPr>
        <w:br/>
      </w:r>
      <w:r>
        <w:rPr>
          <w:rFonts w:hint="eastAsia"/>
        </w:rPr>
        <w:t>　　图表 2023年凯美特气资产负债情况分析</w:t>
      </w:r>
      <w:r>
        <w:rPr>
          <w:rFonts w:hint="eastAsia"/>
        </w:rPr>
        <w:br/>
      </w:r>
      <w:r>
        <w:rPr>
          <w:rFonts w:hint="eastAsia"/>
        </w:rPr>
        <w:t>　　图表 2023年凯美特气运营能力指标分析</w:t>
      </w:r>
      <w:r>
        <w:rPr>
          <w:rFonts w:hint="eastAsia"/>
        </w:rPr>
        <w:br/>
      </w:r>
      <w:r>
        <w:rPr>
          <w:rFonts w:hint="eastAsia"/>
        </w:rPr>
        <w:t>　　图表 2023年凯美特气成长能力指标分析</w:t>
      </w:r>
      <w:r>
        <w:rPr>
          <w:rFonts w:hint="eastAsia"/>
        </w:rPr>
        <w:br/>
      </w:r>
      <w:r>
        <w:rPr>
          <w:rFonts w:hint="eastAsia"/>
        </w:rPr>
        <w:t>　　图表 2023年中国神华资产负债分析</w:t>
      </w:r>
      <w:r>
        <w:rPr>
          <w:rFonts w:hint="eastAsia"/>
        </w:rPr>
        <w:br/>
      </w:r>
      <w:r>
        <w:rPr>
          <w:rFonts w:hint="eastAsia"/>
        </w:rPr>
        <w:t>　　图表 2023年中国神华利润表分析</w:t>
      </w:r>
      <w:r>
        <w:rPr>
          <w:rFonts w:hint="eastAsia"/>
        </w:rPr>
        <w:br/>
      </w:r>
      <w:r>
        <w:rPr>
          <w:rFonts w:hint="eastAsia"/>
        </w:rPr>
        <w:t>　　图表 2023年中国神华归属净利润</w:t>
      </w:r>
      <w:r>
        <w:rPr>
          <w:rFonts w:hint="eastAsia"/>
        </w:rPr>
        <w:br/>
      </w:r>
      <w:r>
        <w:rPr>
          <w:rFonts w:hint="eastAsia"/>
        </w:rPr>
        <w:t>　　图表 2023年中国神华盈利能力指标分析</w:t>
      </w:r>
      <w:r>
        <w:rPr>
          <w:rFonts w:hint="eastAsia"/>
        </w:rPr>
        <w:br/>
      </w:r>
      <w:r>
        <w:rPr>
          <w:rFonts w:hint="eastAsia"/>
        </w:rPr>
        <w:t>　　图表 2023年中国神华盈利质量指标</w:t>
      </w:r>
      <w:r>
        <w:rPr>
          <w:rFonts w:hint="eastAsia"/>
        </w:rPr>
        <w:br/>
      </w:r>
      <w:r>
        <w:rPr>
          <w:rFonts w:hint="eastAsia"/>
        </w:rPr>
        <w:t>　　图表 2023年中国神华财务风险指标分析</w:t>
      </w:r>
      <w:r>
        <w:rPr>
          <w:rFonts w:hint="eastAsia"/>
        </w:rPr>
        <w:br/>
      </w:r>
      <w:r>
        <w:rPr>
          <w:rFonts w:hint="eastAsia"/>
        </w:rPr>
        <w:t>　　图表 2023年中国神华资产负债情况分析</w:t>
      </w:r>
      <w:r>
        <w:rPr>
          <w:rFonts w:hint="eastAsia"/>
        </w:rPr>
        <w:br/>
      </w:r>
      <w:r>
        <w:rPr>
          <w:rFonts w:hint="eastAsia"/>
        </w:rPr>
        <w:t>　　图表 2023年中国神华运营能力指标分析</w:t>
      </w:r>
      <w:r>
        <w:rPr>
          <w:rFonts w:hint="eastAsia"/>
        </w:rPr>
        <w:br/>
      </w:r>
      <w:r>
        <w:rPr>
          <w:rFonts w:hint="eastAsia"/>
        </w:rPr>
        <w:t>　　图表 2023年中国神华成长能力指标分析</w:t>
      </w:r>
      <w:r>
        <w:rPr>
          <w:rFonts w:hint="eastAsia"/>
        </w:rPr>
        <w:br/>
      </w:r>
      <w:r>
        <w:rPr>
          <w:rFonts w:hint="eastAsia"/>
        </w:rPr>
        <w:t>　　图表 2023年普莱克斯资产负债情况</w:t>
      </w:r>
      <w:r>
        <w:rPr>
          <w:rFonts w:hint="eastAsia"/>
        </w:rPr>
        <w:br/>
      </w:r>
      <w:r>
        <w:rPr>
          <w:rFonts w:hint="eastAsia"/>
        </w:rPr>
        <w:t>　　图表 2023年普莱克斯营收情况分析</w:t>
      </w:r>
      <w:r>
        <w:rPr>
          <w:rFonts w:hint="eastAsia"/>
        </w:rPr>
        <w:br/>
      </w:r>
      <w:r>
        <w:rPr>
          <w:rFonts w:hint="eastAsia"/>
        </w:rPr>
        <w:t>　　图表 2023年普莱克斯净利润率分析</w:t>
      </w:r>
      <w:r>
        <w:rPr>
          <w:rFonts w:hint="eastAsia"/>
        </w:rPr>
        <w:br/>
      </w:r>
      <w:r>
        <w:rPr>
          <w:rFonts w:hint="eastAsia"/>
        </w:rPr>
        <w:t>　　图表 2023年普莱克斯营业利润率分析</w:t>
      </w:r>
      <w:r>
        <w:rPr>
          <w:rFonts w:hint="eastAsia"/>
        </w:rPr>
        <w:br/>
      </w:r>
      <w:r>
        <w:rPr>
          <w:rFonts w:hint="eastAsia"/>
        </w:rPr>
        <w:t>　　图表 2023年普莱克斯资产负债情况分析</w:t>
      </w:r>
      <w:r>
        <w:rPr>
          <w:rFonts w:hint="eastAsia"/>
        </w:rPr>
        <w:br/>
      </w:r>
      <w:r>
        <w:rPr>
          <w:rFonts w:hint="eastAsia"/>
        </w:rPr>
        <w:t>　　图表 2023年普莱克斯运营能力分析</w:t>
      </w:r>
      <w:r>
        <w:rPr>
          <w:rFonts w:hint="eastAsia"/>
        </w:rPr>
        <w:br/>
      </w:r>
      <w:r>
        <w:rPr>
          <w:rFonts w:hint="eastAsia"/>
        </w:rPr>
        <w:t>　　图表 2023年普莱克斯成长能力分析</w:t>
      </w:r>
      <w:r>
        <w:rPr>
          <w:rFonts w:hint="eastAsia"/>
        </w:rPr>
        <w:br/>
      </w:r>
      <w:r>
        <w:rPr>
          <w:rFonts w:hint="eastAsia"/>
        </w:rPr>
        <w:t>　　图表 2023年空气化工产品有限公司资产负债分析</w:t>
      </w:r>
      <w:r>
        <w:rPr>
          <w:rFonts w:hint="eastAsia"/>
        </w:rPr>
        <w:br/>
      </w:r>
      <w:r>
        <w:rPr>
          <w:rFonts w:hint="eastAsia"/>
        </w:rPr>
        <w:t>　　图表 2023年空气化工产品有限公司</w:t>
      </w:r>
      <w:r>
        <w:rPr>
          <w:rFonts w:hint="eastAsia"/>
        </w:rPr>
        <w:br/>
      </w:r>
      <w:r>
        <w:rPr>
          <w:rFonts w:hint="eastAsia"/>
        </w:rPr>
        <w:t>　　图表 2023年空气化工产品有限公司净利润率分析</w:t>
      </w:r>
      <w:r>
        <w:rPr>
          <w:rFonts w:hint="eastAsia"/>
        </w:rPr>
        <w:br/>
      </w:r>
      <w:r>
        <w:rPr>
          <w:rFonts w:hint="eastAsia"/>
        </w:rPr>
        <w:t>　　图表 2023年空气化工产品有限公司资产负债分析</w:t>
      </w:r>
      <w:r>
        <w:rPr>
          <w:rFonts w:hint="eastAsia"/>
        </w:rPr>
        <w:br/>
      </w:r>
      <w:r>
        <w:rPr>
          <w:rFonts w:hint="eastAsia"/>
        </w:rPr>
        <w:t>　　图表 2023年空气化工产品有限公司运营情况分析</w:t>
      </w:r>
      <w:r>
        <w:rPr>
          <w:rFonts w:hint="eastAsia"/>
        </w:rPr>
        <w:br/>
      </w:r>
      <w:r>
        <w:rPr>
          <w:rFonts w:hint="eastAsia"/>
        </w:rPr>
        <w:t>　　图表 2023年空气化工产品有限公司成长能力分析</w:t>
      </w:r>
      <w:r>
        <w:rPr>
          <w:rFonts w:hint="eastAsia"/>
        </w:rPr>
        <w:br/>
      </w:r>
      <w:r>
        <w:rPr>
          <w:rFonts w:hint="eastAsia"/>
        </w:rPr>
        <w:t>　　图表 2023年杭氧股份资产负债分析</w:t>
      </w:r>
      <w:r>
        <w:rPr>
          <w:rFonts w:hint="eastAsia"/>
        </w:rPr>
        <w:br/>
      </w:r>
      <w:r>
        <w:rPr>
          <w:rFonts w:hint="eastAsia"/>
        </w:rPr>
        <w:t>　　图表 2023年杭氧股份利润情况分析</w:t>
      </w:r>
      <w:r>
        <w:rPr>
          <w:rFonts w:hint="eastAsia"/>
        </w:rPr>
        <w:br/>
      </w:r>
      <w:r>
        <w:rPr>
          <w:rFonts w:hint="eastAsia"/>
        </w:rPr>
        <w:t>　　图表 2023年杭氧股份盈利能力指标分析</w:t>
      </w:r>
      <w:r>
        <w:rPr>
          <w:rFonts w:hint="eastAsia"/>
        </w:rPr>
        <w:br/>
      </w:r>
      <w:r>
        <w:rPr>
          <w:rFonts w:hint="eastAsia"/>
        </w:rPr>
        <w:t>　　图表 2023年杭氧股份盈利质量指标分析</w:t>
      </w:r>
      <w:r>
        <w:rPr>
          <w:rFonts w:hint="eastAsia"/>
        </w:rPr>
        <w:br/>
      </w:r>
      <w:r>
        <w:rPr>
          <w:rFonts w:hint="eastAsia"/>
        </w:rPr>
        <w:t>　　图表 2023年杭氧股份财务风险指标分析</w:t>
      </w:r>
      <w:r>
        <w:rPr>
          <w:rFonts w:hint="eastAsia"/>
        </w:rPr>
        <w:br/>
      </w:r>
      <w:r>
        <w:rPr>
          <w:rFonts w:hint="eastAsia"/>
        </w:rPr>
        <w:t>　　图表 2023年杭氧股份运营能力指标分析</w:t>
      </w:r>
      <w:r>
        <w:rPr>
          <w:rFonts w:hint="eastAsia"/>
        </w:rPr>
        <w:br/>
      </w:r>
      <w:r>
        <w:rPr>
          <w:rFonts w:hint="eastAsia"/>
        </w:rPr>
        <w:t>　　图表 2023年杭氧股份成长能力指标分析</w:t>
      </w:r>
      <w:r>
        <w:rPr>
          <w:rFonts w:hint="eastAsia"/>
        </w:rPr>
        <w:br/>
      </w:r>
      <w:r>
        <w:rPr>
          <w:rFonts w:hint="eastAsia"/>
        </w:rPr>
        <w:t>　　图表 2023年盈德气体集团资产负债情况分析</w:t>
      </w:r>
      <w:r>
        <w:rPr>
          <w:rFonts w:hint="eastAsia"/>
        </w:rPr>
        <w:br/>
      </w:r>
      <w:r>
        <w:rPr>
          <w:rFonts w:hint="eastAsia"/>
        </w:rPr>
        <w:t>　　图表 2023年盈德气体集团现金流量情况分析</w:t>
      </w:r>
      <w:r>
        <w:rPr>
          <w:rFonts w:hint="eastAsia"/>
        </w:rPr>
        <w:br/>
      </w:r>
      <w:r>
        <w:rPr>
          <w:rFonts w:hint="eastAsia"/>
        </w:rPr>
        <w:t>　　图表 2018-2023年盈德气体盈利情况分析</w:t>
      </w:r>
      <w:r>
        <w:rPr>
          <w:rFonts w:hint="eastAsia"/>
        </w:rPr>
        <w:br/>
      </w:r>
      <w:r>
        <w:rPr>
          <w:rFonts w:hint="eastAsia"/>
        </w:rPr>
        <w:t>　　图表 2018-2023年盈德气体资产负债情况分析</w:t>
      </w:r>
      <w:r>
        <w:rPr>
          <w:rFonts w:hint="eastAsia"/>
        </w:rPr>
        <w:br/>
      </w:r>
      <w:r>
        <w:rPr>
          <w:rFonts w:hint="eastAsia"/>
        </w:rPr>
        <w:t>　　图表 2023年盈德气体运营情况分析</w:t>
      </w:r>
      <w:r>
        <w:rPr>
          <w:rFonts w:hint="eastAsia"/>
        </w:rPr>
        <w:br/>
      </w:r>
      <w:r>
        <w:rPr>
          <w:rFonts w:hint="eastAsia"/>
        </w:rPr>
        <w:t>　　图表 2023年盈德气体集团成长能力分析</w:t>
      </w:r>
      <w:r>
        <w:rPr>
          <w:rFonts w:hint="eastAsia"/>
        </w:rPr>
        <w:br/>
      </w:r>
      <w:r>
        <w:rPr>
          <w:rFonts w:hint="eastAsia"/>
        </w:rPr>
        <w:t>　　图表 2023年陕鼓动力资产负债情况</w:t>
      </w:r>
      <w:r>
        <w:rPr>
          <w:rFonts w:hint="eastAsia"/>
        </w:rPr>
        <w:br/>
      </w:r>
      <w:r>
        <w:rPr>
          <w:rFonts w:hint="eastAsia"/>
        </w:rPr>
        <w:t>　　图表 2023年陕鼓动力利润分析</w:t>
      </w:r>
      <w:r>
        <w:rPr>
          <w:rFonts w:hint="eastAsia"/>
        </w:rPr>
        <w:br/>
      </w:r>
      <w:r>
        <w:rPr>
          <w:rFonts w:hint="eastAsia"/>
        </w:rPr>
        <w:t>　　图表 2023年陕鼓动力盈利能力指标分析</w:t>
      </w:r>
      <w:r>
        <w:rPr>
          <w:rFonts w:hint="eastAsia"/>
        </w:rPr>
        <w:br/>
      </w:r>
      <w:r>
        <w:rPr>
          <w:rFonts w:hint="eastAsia"/>
        </w:rPr>
        <w:t>　　图表 2023年陕鼓动力盈利质量指标分析</w:t>
      </w:r>
      <w:r>
        <w:rPr>
          <w:rFonts w:hint="eastAsia"/>
        </w:rPr>
        <w:br/>
      </w:r>
      <w:r>
        <w:rPr>
          <w:rFonts w:hint="eastAsia"/>
        </w:rPr>
        <w:t>　　图表 2023年陕鼓动力财务分析指标分析</w:t>
      </w:r>
      <w:r>
        <w:rPr>
          <w:rFonts w:hint="eastAsia"/>
        </w:rPr>
        <w:br/>
      </w:r>
      <w:r>
        <w:rPr>
          <w:rFonts w:hint="eastAsia"/>
        </w:rPr>
        <w:t>　　图表 2023年陕鼓动力运营能力指标分析</w:t>
      </w:r>
      <w:r>
        <w:rPr>
          <w:rFonts w:hint="eastAsia"/>
        </w:rPr>
        <w:br/>
      </w:r>
      <w:r>
        <w:rPr>
          <w:rFonts w:hint="eastAsia"/>
        </w:rPr>
        <w:t>　　图表 2023年陕鼓动力成长能力指标分析</w:t>
      </w:r>
      <w:r>
        <w:rPr>
          <w:rFonts w:hint="eastAsia"/>
        </w:rPr>
        <w:br/>
      </w:r>
      <w:r>
        <w:rPr>
          <w:rFonts w:hint="eastAsia"/>
        </w:rPr>
        <w:t>　　图表 2023-2029年我国稀有气体市场规模预测</w:t>
      </w:r>
      <w:r>
        <w:rPr>
          <w:rFonts w:hint="eastAsia"/>
        </w:rPr>
        <w:br/>
      </w:r>
      <w:r>
        <w:rPr>
          <w:rFonts w:hint="eastAsia"/>
        </w:rPr>
        <w:t>　　图表 2023-2029年我国稀有气体供求量预测</w:t>
      </w:r>
      <w:r>
        <w:rPr>
          <w:rFonts w:hint="eastAsia"/>
        </w:rPr>
        <w:br/>
      </w:r>
      <w:r>
        <w:rPr>
          <w:rFonts w:hint="eastAsia"/>
        </w:rPr>
        <w:t>　　……</w:t>
      </w:r>
      <w:r>
        <w:rPr>
          <w:rFonts w:hint="eastAsia"/>
        </w:rPr>
        <w:br/>
      </w:r>
      <w:r>
        <w:rPr>
          <w:rFonts w:hint="eastAsia"/>
        </w:rPr>
        <w:t>　　图表 2023-2029年我国稀有气体盈利走势预测</w:t>
      </w:r>
      <w:r>
        <w:rPr>
          <w:rFonts w:hint="eastAsia"/>
        </w:rPr>
        <w:br/>
      </w:r>
      <w:r>
        <w:rPr>
          <w:rFonts w:hint="eastAsia"/>
        </w:rPr>
        <w:t>　　图表 泰州市KL公司的物流运作模式</w:t>
      </w:r>
      <w:r>
        <w:rPr>
          <w:rFonts w:hint="eastAsia"/>
        </w:rPr>
        <w:br/>
      </w:r>
      <w:r>
        <w:rPr>
          <w:rFonts w:hint="eastAsia"/>
        </w:rPr>
        <w:t>　　图表 两家工业气体企业在园区内物流运作模式</w:t>
      </w:r>
      <w:r>
        <w:rPr>
          <w:rFonts w:hint="eastAsia"/>
        </w:rPr>
        <w:br/>
      </w:r>
      <w:r>
        <w:rPr>
          <w:rFonts w:hint="eastAsia"/>
        </w:rPr>
        <w:t>　　图表 2018-2023年泰州地区工业气体企业问题汇总表</w:t>
      </w:r>
      <w:r>
        <w:rPr>
          <w:rFonts w:hint="eastAsia"/>
        </w:rPr>
        <w:br/>
      </w:r>
      <w:r>
        <w:rPr>
          <w:rFonts w:hint="eastAsia"/>
        </w:rPr>
        <w:t>　　图表 2018-2023年KL公司客户投诉饼图</w:t>
      </w:r>
      <w:r>
        <w:rPr>
          <w:rFonts w:hint="eastAsia"/>
        </w:rPr>
        <w:br/>
      </w:r>
      <w:r>
        <w:rPr>
          <w:rFonts w:hint="eastAsia"/>
        </w:rPr>
        <w:t>　　图表 KL公司订单实现过程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14d7050904846" w:history="1">
        <w:r>
          <w:rPr>
            <w:rStyle w:val="Hyperlink"/>
          </w:rPr>
          <w:t>2023年版中国稀有气体市场专题研究分析与发展前景预测报告</w:t>
        </w:r>
      </w:hyperlink>
      <w:r>
        <w:rPr>
          <w:color w:val="C00000"/>
        </w:rPr>
        <w:t>》，报告编号：</w:t>
      </w:r>
      <w:r>
        <w:rPr>
          <w:rFonts w:hint="eastAsia"/>
          <w:color w:val="C00000"/>
        </w:rPr>
        <w:t>15079A6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e14d7050904846" w:history="1">
        <w:r>
          <w:rPr>
            <w:rStyle w:val="Hyperlink"/>
          </w:rPr>
          <w:t>https://www.20087.com/M_NengYuanKuangChan/A6/XiYouQiTiShiChangXingQingFenXiYuCe.html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1f0566a81d415c" w:history="1">
      <w:r>
        <w:rPr>
          <w:rStyle w:val="Hyperlink"/>
        </w:rPr>
        <w:t>2023年版中国稀有气体市场专题研究分析与发展前景预测报告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A6/XiYouQiTiShiChangXingQingFenXiYuCe.html" TargetMode="External" Id="R5ee14d7050904846"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A6/XiYouQiTiShiChangXingQingFenXiYuCe.html" TargetMode="External" Id="R9a1f0566a81d41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2023-05-16T08:25:00Z</dcterms:created>
  <dcterms:modified xsi:type="dcterms:W3CDTF">2023-05-16T09:25:00Z</dcterms:modified>
  <dc:subject>2023年版中国稀有气体市场专题研究分析与发展前景预测报告</dc:subject>
  <dc:title>2023年版中国稀有气体市场专题研究分析与发展前景预测报告</dc:title>
  <cp:keywords>2023年版中国稀有气体市场专题研究分析与发展前景预测报告</cp:keywords>
  <dc:description>2023年版中国稀有气体市场专题研究分析与发展前景预测报告</dc:description>
</cp:coreProperties>
</file>