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25da154bf34220" w:history="1">
              <w:r>
                <w:rPr>
                  <w:rStyle w:val="Hyperlink"/>
                </w:rPr>
                <w:t>2015年中国PC钢棒市场现状调研与发展前景预测分析报告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25da154bf34220" w:history="1">
              <w:r>
                <w:rPr>
                  <w:rStyle w:val="Hyperlink"/>
                </w:rPr>
                <w:t>2015年中国PC钢棒市场现状调研与发展前景预测分析报告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15700A6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25da154bf34220" w:history="1">
                <w:r>
                  <w:rPr>
                    <w:rStyle w:val="Hyperlink"/>
                  </w:rPr>
                  <w:t>https://www.20087.com/M_NengYuanKuangChan/A6/PCGangBangShiChangXingQingFenXiYuQuShiYuCe.html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钢棒（预应力混凝土用钢棒）是一种高强度钢材，广泛应用于桥梁、隧道、高层建筑等大型基础设施项目中。近年来，随着建筑技术的发展和对结构安全性的更高要求，PC钢棒的需求量持续增长。目前，PC钢棒的生产工艺已经非常成熟，能够生产出满足不同项目需求的规格型号。此外，随着环保要求的提高，PC钢棒的生产也在向低碳化、环保化方向发展。</w:t>
      </w:r>
      <w:r>
        <w:rPr>
          <w:rFonts w:hint="eastAsia"/>
        </w:rPr>
        <w:br/>
      </w:r>
      <w:r>
        <w:rPr>
          <w:rFonts w:hint="eastAsia"/>
        </w:rPr>
        <w:t>　　未来，PC钢棒市场的发展将受到基础设施建设步伐和技术创新的影响。一方面，随着全球城市化进程的加速，对大型基础设施的需求将持续增加，从而推动PC钢棒的需求增长。另一方面，随着新材料和新技术的应用，PC钢棒的性能将进一步提升，如提高抗拉强度和韧性，以满足更高标准的建筑要求。此外，随着可持续发展理念的深入人心，低碳环保的PC钢棒将更加受到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25da154bf34220" w:history="1">
        <w:r>
          <w:rPr>
            <w:rStyle w:val="Hyperlink"/>
          </w:rPr>
          <w:t>2015年中国PC钢棒市场现状调研与发展前景预测分析报告</w:t>
        </w:r>
      </w:hyperlink>
      <w:r>
        <w:rPr>
          <w:rFonts w:hint="eastAsia"/>
        </w:rPr>
        <w:t>》依托详实的数据支撑，全面剖析了PC钢棒行业的市场规模、需求动态与价格走势。PC钢棒报告深入挖掘产业链上下游关联，评估当前市场现状，并对未来PC钢棒市场前景作出科学预测。通过对PC钢棒细分市场的划分和重点企业的剖析，揭示了行业竞争格局、品牌影响力和市场集中度。此外，PC钢棒报告还为投资者提供了关于PC钢棒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PC钢棒行业发展概述</w:t>
      </w:r>
      <w:r>
        <w:rPr>
          <w:rFonts w:hint="eastAsia"/>
        </w:rPr>
        <w:br/>
      </w:r>
      <w:r>
        <w:rPr>
          <w:rFonts w:hint="eastAsia"/>
        </w:rPr>
        <w:t>　　第一节 PC钢棒的概念</w:t>
      </w:r>
      <w:r>
        <w:rPr>
          <w:rFonts w:hint="eastAsia"/>
        </w:rPr>
        <w:br/>
      </w:r>
      <w:r>
        <w:rPr>
          <w:rFonts w:hint="eastAsia"/>
        </w:rPr>
        <w:t>　　　　一、PC钢棒的定义</w:t>
      </w:r>
      <w:r>
        <w:rPr>
          <w:rFonts w:hint="eastAsia"/>
        </w:rPr>
        <w:br/>
      </w:r>
      <w:r>
        <w:rPr>
          <w:rFonts w:hint="eastAsia"/>
        </w:rPr>
        <w:t>　　　　二、PC钢棒的特点</w:t>
      </w:r>
      <w:r>
        <w:rPr>
          <w:rFonts w:hint="eastAsia"/>
        </w:rPr>
        <w:br/>
      </w:r>
      <w:r>
        <w:rPr>
          <w:rFonts w:hint="eastAsia"/>
        </w:rPr>
        <w:t>　　第二节 PC钢棒行业发展成熟度</w:t>
      </w:r>
      <w:r>
        <w:rPr>
          <w:rFonts w:hint="eastAsia"/>
        </w:rPr>
        <w:br/>
      </w:r>
      <w:r>
        <w:rPr>
          <w:rFonts w:hint="eastAsia"/>
        </w:rPr>
        <w:t>　　　　一、PC钢棒行业发展周期分析</w:t>
      </w:r>
      <w:r>
        <w:rPr>
          <w:rFonts w:hint="eastAsia"/>
        </w:rPr>
        <w:br/>
      </w:r>
      <w:r>
        <w:rPr>
          <w:rFonts w:hint="eastAsia"/>
        </w:rPr>
        <w:t>　　　　二、PC钢棒行业中外市场成熟度对比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PC钢棒行业产业链分析</w:t>
      </w:r>
      <w:r>
        <w:rPr>
          <w:rFonts w:hint="eastAsia"/>
        </w:rPr>
        <w:br/>
      </w:r>
      <w:r>
        <w:rPr>
          <w:rFonts w:hint="eastAsia"/>
        </w:rPr>
        <w:t>　　　　一、PC钢棒行业上游原料供应市场分析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二、PC钢棒行业下游产品需求市场状况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2013-2014年中国PC钢棒行业运行环境分析</w:t>
      </w:r>
      <w:r>
        <w:rPr>
          <w:rFonts w:hint="eastAsia"/>
        </w:rPr>
        <w:br/>
      </w:r>
      <w:r>
        <w:rPr>
          <w:rFonts w:hint="eastAsia"/>
        </w:rPr>
        <w:t>　　第一节 2013-2014年中国宏观经济环境分析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2013-2014年中国PC钢棒行业发展政策环境分析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二、PC钢棒行业政策分析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2013-2014年中国PC钢棒行业发展社会环境分析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2012-2014年中国PC钢棒行业市场发展分析</w:t>
      </w:r>
      <w:r>
        <w:rPr>
          <w:rFonts w:hint="eastAsia"/>
        </w:rPr>
        <w:br/>
      </w:r>
      <w:r>
        <w:rPr>
          <w:rFonts w:hint="eastAsia"/>
        </w:rPr>
        <w:t>　　第一节 PC钢棒行业市场发展现状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二、PC钢棒市场存在问题及策略分析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PC钢棒行业技术发展</w:t>
      </w:r>
      <w:r>
        <w:rPr>
          <w:rFonts w:hint="eastAsia"/>
        </w:rPr>
        <w:br/>
      </w:r>
      <w:r>
        <w:rPr>
          <w:rFonts w:hint="eastAsia"/>
        </w:rPr>
        <w:t>　　　　一、PC钢棒行业技术分析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中国PC钢棒行业消费市场分析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PC钢棒行业产销数据统计分析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2015-2020年PC钢棒行业市场发展趋势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2012-2014年中国PC钢棒行业主要指标监测分析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2013-2014年中国PC钢棒产业工业总产值分析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一、2013-2014年中国PC钢棒产业工业总产值分析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2013-2014年中国PC钢棒产业主营业务收入分析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一、2013-2014年中国PC钢棒产业主营业务收入分析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2013-2014年中国PC钢棒产业产品成本费用分析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一、2013-2014年中国PC钢棒产业成本费用总额分析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2013-2014年中国PC钢棒产业利润总额分析</w:t>
      </w:r>
      <w:r>
        <w:rPr>
          <w:rFonts w:hint="eastAsia"/>
        </w:rPr>
        <w:br/>
      </w:r>
      <w:r>
        <w:rPr>
          <w:rFonts w:hint="eastAsia"/>
        </w:rPr>
        <w:t>　　　　一、2013-2014年中国PC钢棒产业利润总额分析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2013-2014年中国PC钢棒产业资产负债分析</w:t>
      </w:r>
      <w:r>
        <w:rPr>
          <w:rFonts w:hint="eastAsia"/>
        </w:rPr>
        <w:br/>
      </w:r>
      <w:r>
        <w:rPr>
          <w:rFonts w:hint="eastAsia"/>
        </w:rPr>
        <w:t>　　　　一、2013-2014年中国PC钢棒产业资产负债分析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2013-2014年中国PC钢棒行业财务指标分析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中国PC钢棒行业区域市场分析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华北地区PC钢棒行业分析</w:t>
      </w:r>
      <w:r>
        <w:rPr>
          <w:rFonts w:hint="eastAsia"/>
        </w:rPr>
        <w:br/>
      </w:r>
      <w:r>
        <w:rPr>
          <w:rFonts w:hint="eastAsia"/>
        </w:rPr>
        <w:t>　　　　一、2012-2014年行业发展现状分析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二、2012-2014年市场规模情况分析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三、2015-2020年市场需求情况分析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四、2015-2020年行业发展前景预测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五、2015-2020年行业投资风险预测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东北地区PC钢棒行业分析</w:t>
      </w:r>
      <w:r>
        <w:rPr>
          <w:rFonts w:hint="eastAsia"/>
        </w:rPr>
        <w:br/>
      </w:r>
      <w:r>
        <w:rPr>
          <w:rFonts w:hint="eastAsia"/>
        </w:rPr>
        <w:t>　　　　一、2012-2014年行业发展现状分析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二、2012-2014年市场规模情况分析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三、2015-2020年市场需求情况分析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四、2015-2020年行业发展前景预测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五、2015-2020年行业投资风险预测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华东地区PC钢棒行业分析</w:t>
      </w:r>
      <w:r>
        <w:rPr>
          <w:rFonts w:hint="eastAsia"/>
        </w:rPr>
        <w:br/>
      </w:r>
      <w:r>
        <w:rPr>
          <w:rFonts w:hint="eastAsia"/>
        </w:rPr>
        <w:t>　　　　一、2012-2014年行业发展现状分析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二、2012-2014年市场规模情况分析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三、2015-2020年市场需求情况分析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四、2015-2020年行业发展前景预测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五、2015-2020年行业投资风险预测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华南地区PC钢棒行业分析</w:t>
      </w:r>
      <w:r>
        <w:rPr>
          <w:rFonts w:hint="eastAsia"/>
        </w:rPr>
        <w:br/>
      </w:r>
      <w:r>
        <w:rPr>
          <w:rFonts w:hint="eastAsia"/>
        </w:rPr>
        <w:t>　　　　一、2012-2014年行业发展现状分析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二、2012-2014年市场规模情况分析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三、2015-2020年市场需求情况分析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四、2015-2020年行业发展前景预测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五、2015-2020年行业投资风险预测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华中地区PC钢棒行业分析</w:t>
      </w:r>
      <w:r>
        <w:rPr>
          <w:rFonts w:hint="eastAsia"/>
        </w:rPr>
        <w:br/>
      </w:r>
      <w:r>
        <w:rPr>
          <w:rFonts w:hint="eastAsia"/>
        </w:rPr>
        <w:t>　　　　一、2012-2014年行业发展现状分析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二、2012-2014年市场规模情况分析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三、2015-2020年市场需求情况分析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四、2015-2020年行业发展前景预测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五、2015-2020年行业投资风险预测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西南地区PC钢棒行业分析</w:t>
      </w:r>
      <w:r>
        <w:rPr>
          <w:rFonts w:hint="eastAsia"/>
        </w:rPr>
        <w:br/>
      </w:r>
      <w:r>
        <w:rPr>
          <w:rFonts w:hint="eastAsia"/>
        </w:rPr>
        <w:t>　　　　一、2012-2014年行业发展现状分析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二、2012-2014年市场规模情况分析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三、2015-2020年市场需求情况分析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四、2015-2020年行业发展前景预测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五、2015-2020年行业投资风险预测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西北地区PC钢棒行业分析</w:t>
      </w:r>
      <w:r>
        <w:rPr>
          <w:rFonts w:hint="eastAsia"/>
        </w:rPr>
        <w:br/>
      </w:r>
      <w:r>
        <w:rPr>
          <w:rFonts w:hint="eastAsia"/>
        </w:rPr>
        <w:t>　　　　一、2012-2014年行业发展现状分析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二、2012-2014年市场规模情况分析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三、2015-2020年市场需求情况分析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四、2015-2020年行业发展前景预测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五、2015-2020年行业投资风险预测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公司对PC钢棒行业竞争格局分析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2008-2015年PC钢棒行业竞争格局分析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一、2008-2013年国内外PC钢棒竞争分析</w:t>
      </w:r>
      <w:r>
        <w:rPr>
          <w:rFonts w:hint="eastAsia"/>
        </w:rPr>
        <w:br/>
      </w:r>
      <w:r>
        <w:rPr>
          <w:rFonts w:hint="eastAsia"/>
        </w:rPr>
        <w:t>　　　　二、2008-2013年我国PC钢棒市场竞争分析</w:t>
      </w:r>
      <w:r>
        <w:rPr>
          <w:rFonts w:hint="eastAsia"/>
        </w:rPr>
        <w:br/>
      </w:r>
      <w:r>
        <w:rPr>
          <w:rFonts w:hint="eastAsia"/>
        </w:rPr>
        <w:t>　　　　三、2015-2020年国内主要PC钢棒企业动向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公司对PC钢棒企业竞争策略分析</w:t>
      </w:r>
      <w:r>
        <w:rPr>
          <w:rFonts w:hint="eastAsia"/>
        </w:rPr>
        <w:br/>
      </w:r>
      <w:r>
        <w:rPr>
          <w:rFonts w:hint="eastAsia"/>
        </w:rPr>
        <w:t>　　第一节 PC钢棒市场竞争策略分析</w:t>
      </w:r>
      <w:r>
        <w:rPr>
          <w:rFonts w:hint="eastAsia"/>
        </w:rPr>
        <w:br/>
      </w:r>
      <w:r>
        <w:rPr>
          <w:rFonts w:hint="eastAsia"/>
        </w:rPr>
        <w:t>　　　　一、2014年PC钢棒市场增长潜力分析</w:t>
      </w:r>
      <w:r>
        <w:rPr>
          <w:rFonts w:hint="eastAsia"/>
        </w:rPr>
        <w:br/>
      </w:r>
      <w:r>
        <w:rPr>
          <w:rFonts w:hint="eastAsia"/>
        </w:rPr>
        <w:t>　　　　二、2014年PC钢棒主要潜力品种分析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三、现有PC钢棒产品竞争策略分析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四、潜力PC钢棒品种竞争策略选择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PC钢棒企业竞争策略分析</w:t>
      </w:r>
      <w:r>
        <w:rPr>
          <w:rFonts w:hint="eastAsia"/>
        </w:rPr>
        <w:br/>
      </w:r>
      <w:r>
        <w:rPr>
          <w:rFonts w:hint="eastAsia"/>
        </w:rPr>
        <w:t>　　第三节 PC钢棒行业产品定位及市场推广策略分析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一、PC钢棒行业产品市场定位</w:t>
      </w:r>
      <w:r>
        <w:rPr>
          <w:rFonts w:hint="eastAsia"/>
        </w:rPr>
        <w:br/>
      </w:r>
      <w:r>
        <w:rPr>
          <w:rFonts w:hint="eastAsia"/>
        </w:rPr>
        <w:t>　　　　二、PC钢棒行业广告推广策略</w:t>
      </w:r>
      <w:r>
        <w:rPr>
          <w:rFonts w:hint="eastAsia"/>
        </w:rPr>
        <w:br/>
      </w:r>
      <w:r>
        <w:rPr>
          <w:rFonts w:hint="eastAsia"/>
        </w:rPr>
        <w:t>　　　　三、PC钢棒行业产品促销策略</w:t>
      </w:r>
      <w:r>
        <w:rPr>
          <w:rFonts w:hint="eastAsia"/>
        </w:rPr>
        <w:br/>
      </w:r>
      <w:r>
        <w:rPr>
          <w:rFonts w:hint="eastAsia"/>
        </w:rPr>
        <w:t>　　　　四、PC钢棒行业招商加盟策略</w:t>
      </w:r>
      <w:r>
        <w:rPr>
          <w:rFonts w:hint="eastAsia"/>
        </w:rPr>
        <w:br/>
      </w:r>
      <w:r>
        <w:rPr>
          <w:rFonts w:hint="eastAsia"/>
        </w:rPr>
        <w:t>　　　　五、PC钢棒行业网络推广策略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公司对PC钢棒企业竞争分析</w:t>
      </w:r>
      <w:r>
        <w:rPr>
          <w:rFonts w:hint="eastAsia"/>
        </w:rPr>
        <w:br/>
      </w:r>
      <w:r>
        <w:rPr>
          <w:rFonts w:hint="eastAsia"/>
        </w:rPr>
        <w:t>　　第一节 江苏天舜金属材料集团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常熟市龙腾特种钢有限公司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南通市交通钢绳有限责任公司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日照华浙钢棒有限公司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新冶高科技集团有限公司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河南省驻马店市红星铸造有限公司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公司对未来PC钢棒行业发展预测分析</w:t>
      </w:r>
      <w:r>
        <w:rPr>
          <w:rFonts w:hint="eastAsia"/>
        </w:rPr>
        <w:br/>
      </w:r>
      <w:r>
        <w:rPr>
          <w:rFonts w:hint="eastAsia"/>
        </w:rPr>
        <w:t>　　第一节 未来PC钢棒行业需求与消费预测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一、2015-2020年PC钢棒产品消费预测</w:t>
      </w:r>
      <w:r>
        <w:rPr>
          <w:rFonts w:hint="eastAsia"/>
        </w:rPr>
        <w:br/>
      </w:r>
      <w:r>
        <w:rPr>
          <w:rFonts w:hint="eastAsia"/>
        </w:rPr>
        <w:t>　　　　二、2015-2020年PC钢棒市场规模预测</w:t>
      </w:r>
      <w:r>
        <w:rPr>
          <w:rFonts w:hint="eastAsia"/>
        </w:rPr>
        <w:br/>
      </w:r>
      <w:r>
        <w:rPr>
          <w:rFonts w:hint="eastAsia"/>
        </w:rPr>
        <w:t>　　　　三、2015-2020年PC钢棒行业总产值预测</w:t>
      </w:r>
      <w:r>
        <w:rPr>
          <w:rFonts w:hint="eastAsia"/>
        </w:rPr>
        <w:br/>
      </w:r>
      <w:r>
        <w:rPr>
          <w:rFonts w:hint="eastAsia"/>
        </w:rPr>
        <w:t>　　　　四、2015-2020年PC钢棒行业销售收入预测</w:t>
      </w:r>
      <w:r>
        <w:rPr>
          <w:rFonts w:hint="eastAsia"/>
        </w:rPr>
        <w:br/>
      </w:r>
      <w:r>
        <w:rPr>
          <w:rFonts w:hint="eastAsia"/>
        </w:rPr>
        <w:t>　　　　五、2015-2020年PC钢棒行业总资产预测</w:t>
      </w:r>
      <w:r>
        <w:rPr>
          <w:rFonts w:hint="eastAsia"/>
        </w:rPr>
        <w:br/>
      </w:r>
      <w:r>
        <w:rPr>
          <w:rFonts w:hint="eastAsia"/>
        </w:rPr>
        <w:t>　　第二节 2015-2020年中国PC钢棒行业供需预测</w:t>
      </w:r>
      <w:r>
        <w:rPr>
          <w:rFonts w:hint="eastAsia"/>
        </w:rPr>
        <w:br/>
      </w:r>
      <w:r>
        <w:rPr>
          <w:rFonts w:hint="eastAsia"/>
        </w:rPr>
        <w:t>　　　　一、2015-2020年中国PC钢棒供给预测</w:t>
      </w:r>
      <w:r>
        <w:rPr>
          <w:rFonts w:hint="eastAsia"/>
        </w:rPr>
        <w:br/>
      </w:r>
      <w:r>
        <w:rPr>
          <w:rFonts w:hint="eastAsia"/>
        </w:rPr>
        <w:t>　　　　二、2015-2020年中国PC钢棒产量预测</w:t>
      </w:r>
      <w:r>
        <w:rPr>
          <w:rFonts w:hint="eastAsia"/>
        </w:rPr>
        <w:br/>
      </w:r>
      <w:r>
        <w:rPr>
          <w:rFonts w:hint="eastAsia"/>
        </w:rPr>
        <w:t>　　　　三、2015-2020年中国PC钢棒需求预测</w:t>
      </w:r>
      <w:r>
        <w:rPr>
          <w:rFonts w:hint="eastAsia"/>
        </w:rPr>
        <w:br/>
      </w:r>
      <w:r>
        <w:rPr>
          <w:rFonts w:hint="eastAsia"/>
        </w:rPr>
        <w:t>　　　　四、2015-2020年中国PC钢棒供需平衡预测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公司对PC钢棒行业投资机会与风险分析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PC钢棒行业投资机会分析</w:t>
      </w:r>
      <w:r>
        <w:rPr>
          <w:rFonts w:hint="eastAsia"/>
        </w:rPr>
        <w:br/>
      </w:r>
      <w:r>
        <w:rPr>
          <w:rFonts w:hint="eastAsia"/>
        </w:rPr>
        <w:t>　　　　一、PC钢棒投资项目分析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三、2014年PC钢棒投资机会</w:t>
      </w:r>
      <w:r>
        <w:rPr>
          <w:rFonts w:hint="eastAsia"/>
        </w:rPr>
        <w:br/>
      </w:r>
      <w:r>
        <w:rPr>
          <w:rFonts w:hint="eastAsia"/>
        </w:rPr>
        <w:t>　　　　四、2014年PC钢棒投资新方向</w:t>
      </w:r>
      <w:r>
        <w:rPr>
          <w:rFonts w:hint="eastAsia"/>
        </w:rPr>
        <w:br/>
      </w:r>
      <w:r>
        <w:rPr>
          <w:rFonts w:hint="eastAsia"/>
        </w:rPr>
        <w:t>　　　　五、2015-2020年PC钢棒行业投资的建议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影响PC钢棒行业发展的主要因素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一、2015-2020年影响PC钢棒行业运行的有利因素分析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二、2015-2020年影响PC钢棒行业运行的稳定因素分析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三、2015-2020年影响PC钢棒行业运行的不利因素分析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四、2015-2020年我国PC钢棒行业发展面临的挑战分析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五、2015-2020年我国PC钢棒行业发展面临的机遇分析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PC钢棒行业投资风险及控制策略分析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一、2015-2020年PC钢棒行业市场风险及控制策略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二、2015-2020年PC钢棒行业政策风险及控制策略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三、2015-2020年PC钢棒行业经营风险及控制策略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四、2015-2020年PC钢棒行业技术风险及控制策略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五、2015-2020年PC钢棒同业竞争风险及控制策略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六、2015-2020年PC钢棒行业其他风险及控制策略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公司对PC钢棒行业投资战略研究</w:t>
      </w:r>
      <w:r>
        <w:rPr>
          <w:rFonts w:hint="eastAsia"/>
        </w:rPr>
        <w:br/>
      </w:r>
      <w:r>
        <w:rPr>
          <w:rFonts w:hint="eastAsia"/>
        </w:rPr>
        <w:t>　　第一节 PC钢棒行业发展战略研究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对我国PC钢棒品牌的战略思考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二、PC钢棒实施品牌战略的意义</w:t>
      </w:r>
      <w:r>
        <w:rPr>
          <w:rFonts w:hint="eastAsia"/>
        </w:rPr>
        <w:br/>
      </w:r>
      <w:r>
        <w:rPr>
          <w:rFonts w:hint="eastAsia"/>
        </w:rPr>
        <w:t>　　　　三、PC钢棒企业品牌的现状分析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四、我国PC钢棒企业的品牌战略</w:t>
      </w:r>
      <w:r>
        <w:rPr>
          <w:rFonts w:hint="eastAsia"/>
        </w:rPr>
        <w:br/>
      </w:r>
      <w:r>
        <w:rPr>
          <w:rFonts w:hint="eastAsia"/>
        </w:rPr>
        <w:t>　　　　五、PC钢棒品牌战略管理的策略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中~智~林~PC钢棒行业投资战略研究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PC钢棒产业行业所处生命周期示意图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2007-2015年1季度我国季度GDP增长率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4 2012-2015年1季度我国三产业增加值季度增长率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5 2012-2015年3月年我国工业增加值走势图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6 2001年12月—2015年3月工业增加值月度同比增长率（%）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7 2012-2015年3月固定资产投资走势图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8 2012-2015年3月东、中、西部地区固定资产投资走势图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9 2002年1-12月—2015年1-3月固定资产投资完成额月度累计同比增长率（%）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10 2009-2015年3月我国社会消费品零售总额走势图 单位：亿元 %</w:t>
      </w:r>
      <w:r>
        <w:rPr>
          <w:rFonts w:hint="eastAsia"/>
        </w:rPr>
        <w:br/>
      </w:r>
      <w:r>
        <w:rPr>
          <w:rFonts w:hint="eastAsia"/>
        </w:rPr>
        <w:t>　　图表 11 2009-2015年3月我国社会消费品零售总额构成走势图 单位：%</w:t>
      </w:r>
      <w:r>
        <w:rPr>
          <w:rFonts w:hint="eastAsia"/>
        </w:rPr>
        <w:br/>
      </w:r>
      <w:r>
        <w:rPr>
          <w:rFonts w:hint="eastAsia"/>
        </w:rPr>
        <w:t>　　图表 12 2002年12月—2015年3月社会消费品零售总额月度同比增长率（%）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13 2012-2015年3月我国CPI、PPI运行趋势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14 2013年-2015年3月企业商品价格指数走势</w:t>
      </w:r>
      <w:r>
        <w:rPr>
          <w:rFonts w:hint="eastAsia"/>
        </w:rPr>
        <w:br/>
      </w:r>
      <w:r>
        <w:rPr>
          <w:rFonts w:hint="eastAsia"/>
        </w:rPr>
        <w:t>　　图表 15 2002年12月—2015年3月居民消费价格指数（上年同月=100）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16 2012-2015年3月月度进出口走势图 单位：%</w:t>
      </w:r>
      <w:r>
        <w:rPr>
          <w:rFonts w:hint="eastAsia"/>
        </w:rPr>
        <w:br/>
      </w:r>
      <w:r>
        <w:rPr>
          <w:rFonts w:hint="eastAsia"/>
        </w:rPr>
        <w:t>　　图表 17 2001年12月—2015年3月出口总额月度同比增长率与进口总额月度同比增长率（%）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18 2012-2015年3月我国货币供应量单位：亿元</w:t>
      </w:r>
      <w:r>
        <w:rPr>
          <w:rFonts w:hint="eastAsia"/>
        </w:rPr>
        <w:br/>
      </w:r>
      <w:r>
        <w:rPr>
          <w:rFonts w:hint="eastAsia"/>
        </w:rPr>
        <w:t>　　图表 19 2012-2015年3月我国存贷款同比增速走势图 单位：亿元 %</w:t>
      </w:r>
      <w:r>
        <w:rPr>
          <w:rFonts w:hint="eastAsia"/>
        </w:rPr>
        <w:br/>
      </w:r>
      <w:r>
        <w:rPr>
          <w:rFonts w:hint="eastAsia"/>
        </w:rPr>
        <w:t>　　图表 20 2012-2015年3月我国月度新增贷款量 单位：亿元</w:t>
      </w:r>
      <w:r>
        <w:rPr>
          <w:rFonts w:hint="eastAsia"/>
        </w:rPr>
        <w:br/>
      </w:r>
      <w:r>
        <w:rPr>
          <w:rFonts w:hint="eastAsia"/>
        </w:rPr>
        <w:t>　　图表 21 2001年12月—2013年12月货币供应量月度同比增长率（%）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22 2009-2015年1季度我国外汇储备情况 单位：亿美元</w:t>
      </w:r>
      <w:r>
        <w:rPr>
          <w:rFonts w:hint="eastAsia"/>
        </w:rPr>
        <w:br/>
      </w:r>
      <w:r>
        <w:rPr>
          <w:rFonts w:hint="eastAsia"/>
        </w:rPr>
        <w:t>　　图表 23 2013年人口数及其构成</w:t>
      </w:r>
      <w:r>
        <w:rPr>
          <w:rFonts w:hint="eastAsia"/>
        </w:rPr>
        <w:br/>
      </w:r>
      <w:r>
        <w:rPr>
          <w:rFonts w:hint="eastAsia"/>
        </w:rPr>
        <w:t>　　图表 24 2006-2014年普通高等教育、中等职业教育及普通高中招生人数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25 我国PC钢棒品牌市场结构</w:t>
      </w:r>
      <w:r>
        <w:rPr>
          <w:rFonts w:hint="eastAsia"/>
        </w:rPr>
        <w:br/>
      </w:r>
      <w:r>
        <w:rPr>
          <w:rFonts w:hint="eastAsia"/>
        </w:rPr>
        <w:t>　　图表 26 2012-2015年3月我国PC钢棒行业市场规模分析</w:t>
      </w:r>
      <w:r>
        <w:rPr>
          <w:rFonts w:hint="eastAsia"/>
        </w:rPr>
        <w:br/>
      </w:r>
      <w:r>
        <w:rPr>
          <w:rFonts w:hint="eastAsia"/>
        </w:rPr>
        <w:t>　　图表 27 我国PC钢棒市场消费结构</w:t>
      </w:r>
      <w:r>
        <w:rPr>
          <w:rFonts w:hint="eastAsia"/>
        </w:rPr>
        <w:br/>
      </w:r>
      <w:r>
        <w:rPr>
          <w:rFonts w:hint="eastAsia"/>
        </w:rPr>
        <w:t>　　图表 28 2015-2020年我国PC钢棒行业盈利能力预测分析</w:t>
      </w:r>
      <w:r>
        <w:rPr>
          <w:rFonts w:hint="eastAsia"/>
        </w:rPr>
        <w:br/>
      </w:r>
      <w:r>
        <w:rPr>
          <w:rFonts w:hint="eastAsia"/>
        </w:rPr>
        <w:t>　　图表 29 2012-2015年3月我国PC钢棒行业工业总产值分析</w:t>
      </w:r>
      <w:r>
        <w:rPr>
          <w:rFonts w:hint="eastAsia"/>
        </w:rPr>
        <w:br/>
      </w:r>
      <w:r>
        <w:rPr>
          <w:rFonts w:hint="eastAsia"/>
        </w:rPr>
        <w:t>　　图表 30 2012-2015年3月我国PC钢棒行业不同规模工业总产值分析</w:t>
      </w:r>
      <w:r>
        <w:rPr>
          <w:rFonts w:hint="eastAsia"/>
        </w:rPr>
        <w:br/>
      </w:r>
      <w:r>
        <w:rPr>
          <w:rFonts w:hint="eastAsia"/>
        </w:rPr>
        <w:t>　　图表 31 2012-2015年3月我国PC钢棒行业不同所有制工业总产值分析</w:t>
      </w:r>
      <w:r>
        <w:rPr>
          <w:rFonts w:hint="eastAsia"/>
        </w:rPr>
        <w:br/>
      </w:r>
      <w:r>
        <w:rPr>
          <w:rFonts w:hint="eastAsia"/>
        </w:rPr>
        <w:t>　　图表 32 2012-2015年3月我国PC钢棒行业销售收入分析</w:t>
      </w:r>
      <w:r>
        <w:rPr>
          <w:rFonts w:hint="eastAsia"/>
        </w:rPr>
        <w:br/>
      </w:r>
      <w:r>
        <w:rPr>
          <w:rFonts w:hint="eastAsia"/>
        </w:rPr>
        <w:t>　　图表 33 2012-2015年3月我国PC钢棒行业不同规模销售收入分析</w:t>
      </w:r>
      <w:r>
        <w:rPr>
          <w:rFonts w:hint="eastAsia"/>
        </w:rPr>
        <w:br/>
      </w:r>
      <w:r>
        <w:rPr>
          <w:rFonts w:hint="eastAsia"/>
        </w:rPr>
        <w:t>　　图表 34 2012-2015年3月我国PC钢棒行业不同所有制销售收入分析</w:t>
      </w:r>
      <w:r>
        <w:rPr>
          <w:rFonts w:hint="eastAsia"/>
        </w:rPr>
        <w:br/>
      </w:r>
      <w:r>
        <w:rPr>
          <w:rFonts w:hint="eastAsia"/>
        </w:rPr>
        <w:t>　　图表 35 2012-2015年3月我国PC钢棒行业成本费用总额分析</w:t>
      </w:r>
      <w:r>
        <w:rPr>
          <w:rFonts w:hint="eastAsia"/>
        </w:rPr>
        <w:br/>
      </w:r>
      <w:r>
        <w:rPr>
          <w:rFonts w:hint="eastAsia"/>
        </w:rPr>
        <w:t>　　图表 36 2012-2015年3月我国PC钢棒行业不同规模成本费用总额分析</w:t>
      </w:r>
      <w:r>
        <w:rPr>
          <w:rFonts w:hint="eastAsia"/>
        </w:rPr>
        <w:br/>
      </w:r>
      <w:r>
        <w:rPr>
          <w:rFonts w:hint="eastAsia"/>
        </w:rPr>
        <w:t>　　图表 37 2012-2015年3月我国PC钢棒行业不同所有制成本费用总额分析</w:t>
      </w:r>
      <w:r>
        <w:rPr>
          <w:rFonts w:hint="eastAsia"/>
        </w:rPr>
        <w:br/>
      </w:r>
      <w:r>
        <w:rPr>
          <w:rFonts w:hint="eastAsia"/>
        </w:rPr>
        <w:t>　　图表 38 2012-2015年3月中国PC钢棒利润总额增长分析</w:t>
      </w:r>
      <w:r>
        <w:rPr>
          <w:rFonts w:hint="eastAsia"/>
        </w:rPr>
        <w:br/>
      </w:r>
      <w:r>
        <w:rPr>
          <w:rFonts w:hint="eastAsia"/>
        </w:rPr>
        <w:t>　　图表 39 2013年1-12月中国PC钢棒不同规模企业利润总额分析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40 2013年1-12月中国PC钢棒不同所有制企业利润总额分析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41 2013-2015年3月我国不同规模PC钢棒企业总资产利润率</w:t>
      </w:r>
      <w:r>
        <w:rPr>
          <w:rFonts w:hint="eastAsia"/>
        </w:rPr>
        <w:br/>
      </w:r>
      <w:r>
        <w:rPr>
          <w:rFonts w:hint="eastAsia"/>
        </w:rPr>
        <w:t>　　图表 42 2013-2015年3月我国不同规模PC钢棒企业总资产利润率</w:t>
      </w:r>
      <w:r>
        <w:rPr>
          <w:rFonts w:hint="eastAsia"/>
        </w:rPr>
        <w:br/>
      </w:r>
      <w:r>
        <w:rPr>
          <w:rFonts w:hint="eastAsia"/>
        </w:rPr>
        <w:t>　　图表 43 2013-2015年3月我国PC钢棒行业中不同所有制企业总资产利润率</w:t>
      </w:r>
      <w:r>
        <w:rPr>
          <w:rFonts w:hint="eastAsia"/>
        </w:rPr>
        <w:br/>
      </w:r>
      <w:r>
        <w:rPr>
          <w:rFonts w:hint="eastAsia"/>
        </w:rPr>
        <w:t>　　图表 44 2009-2015年3月中国PC钢棒行业盈利能力分析</w:t>
      </w:r>
      <w:r>
        <w:rPr>
          <w:rFonts w:hint="eastAsia"/>
        </w:rPr>
        <w:br/>
      </w:r>
      <w:r>
        <w:rPr>
          <w:rFonts w:hint="eastAsia"/>
        </w:rPr>
        <w:t>　　图表 45 2009-2015年3月中国PC钢棒行业偿债能力分析</w:t>
      </w:r>
      <w:r>
        <w:rPr>
          <w:rFonts w:hint="eastAsia"/>
        </w:rPr>
        <w:br/>
      </w:r>
      <w:r>
        <w:rPr>
          <w:rFonts w:hint="eastAsia"/>
        </w:rPr>
        <w:t>　　图表 46 2009-2015年3月中国PC钢棒行业营运能力分析</w:t>
      </w:r>
      <w:r>
        <w:rPr>
          <w:rFonts w:hint="eastAsia"/>
        </w:rPr>
        <w:br/>
      </w:r>
      <w:r>
        <w:rPr>
          <w:rFonts w:hint="eastAsia"/>
        </w:rPr>
        <w:t>　　图表 47 2009-2015年3月中国PC钢棒行业发展能力分析</w:t>
      </w:r>
      <w:r>
        <w:rPr>
          <w:rFonts w:hint="eastAsia"/>
        </w:rPr>
        <w:br/>
      </w:r>
      <w:r>
        <w:rPr>
          <w:rFonts w:hint="eastAsia"/>
        </w:rPr>
        <w:t>　　图表 48 2013-2015年3月华北地区PC钢棒行业盈利能力表</w:t>
      </w:r>
      <w:r>
        <w:rPr>
          <w:rFonts w:hint="eastAsia"/>
        </w:rPr>
        <w:br/>
      </w:r>
      <w:r>
        <w:rPr>
          <w:rFonts w:hint="eastAsia"/>
        </w:rPr>
        <w:t>　　图表 49 2013-2015年3月华北地区PC钢棒行业产销能力分析</w:t>
      </w:r>
      <w:r>
        <w:rPr>
          <w:rFonts w:hint="eastAsia"/>
        </w:rPr>
        <w:br/>
      </w:r>
      <w:r>
        <w:rPr>
          <w:rFonts w:hint="eastAsia"/>
        </w:rPr>
        <w:t>　　图表 50 2015-2020年华北地区PC钢棒行业营运能力分析预测</w:t>
      </w:r>
      <w:r>
        <w:rPr>
          <w:rFonts w:hint="eastAsia"/>
        </w:rPr>
        <w:br/>
      </w:r>
      <w:r>
        <w:rPr>
          <w:rFonts w:hint="eastAsia"/>
        </w:rPr>
        <w:t>　　图表 51 2015-2020年华北地区PC钢棒行业产销能力分析预测</w:t>
      </w:r>
      <w:r>
        <w:rPr>
          <w:rFonts w:hint="eastAsia"/>
        </w:rPr>
        <w:br/>
      </w:r>
      <w:r>
        <w:rPr>
          <w:rFonts w:hint="eastAsia"/>
        </w:rPr>
        <w:t>　　图表 52 2015-2020年华北地区PC钢棒行业偿债能力分析预测</w:t>
      </w:r>
      <w:r>
        <w:rPr>
          <w:rFonts w:hint="eastAsia"/>
        </w:rPr>
        <w:br/>
      </w:r>
      <w:r>
        <w:rPr>
          <w:rFonts w:hint="eastAsia"/>
        </w:rPr>
        <w:t>　　图表 53 2013-2015年3月东北地区PC钢棒行业盈利能力表</w:t>
      </w:r>
      <w:r>
        <w:rPr>
          <w:rFonts w:hint="eastAsia"/>
        </w:rPr>
        <w:br/>
      </w:r>
      <w:r>
        <w:rPr>
          <w:rFonts w:hint="eastAsia"/>
        </w:rPr>
        <w:t>　　图表 54 2013-2015年3月东北地区PC钢棒行业产销能力分析</w:t>
      </w:r>
      <w:r>
        <w:rPr>
          <w:rFonts w:hint="eastAsia"/>
        </w:rPr>
        <w:br/>
      </w:r>
      <w:r>
        <w:rPr>
          <w:rFonts w:hint="eastAsia"/>
        </w:rPr>
        <w:t>　　图表 55 2015-2020年东北地区PC钢棒行业营运能力分析预测</w:t>
      </w:r>
      <w:r>
        <w:rPr>
          <w:rFonts w:hint="eastAsia"/>
        </w:rPr>
        <w:br/>
      </w:r>
      <w:r>
        <w:rPr>
          <w:rFonts w:hint="eastAsia"/>
        </w:rPr>
        <w:t>　　图表 56 2015-2020年东北地区PC钢棒行业产销能力分析预测</w:t>
      </w:r>
      <w:r>
        <w:rPr>
          <w:rFonts w:hint="eastAsia"/>
        </w:rPr>
        <w:br/>
      </w:r>
      <w:r>
        <w:rPr>
          <w:rFonts w:hint="eastAsia"/>
        </w:rPr>
        <w:t>　　图表 57 2015-2020年东北地区PC钢棒行业偿债能力分析预测</w:t>
      </w:r>
      <w:r>
        <w:rPr>
          <w:rFonts w:hint="eastAsia"/>
        </w:rPr>
        <w:br/>
      </w:r>
      <w:r>
        <w:rPr>
          <w:rFonts w:hint="eastAsia"/>
        </w:rPr>
        <w:t>　　图表 58 2013-2015年3月华东地区PC钢棒行业盈利能力分析</w:t>
      </w:r>
      <w:r>
        <w:rPr>
          <w:rFonts w:hint="eastAsia"/>
        </w:rPr>
        <w:br/>
      </w:r>
      <w:r>
        <w:rPr>
          <w:rFonts w:hint="eastAsia"/>
        </w:rPr>
        <w:t>　　图表 59 2013-2015年3月华东地区PC钢棒行业产销能力分析</w:t>
      </w:r>
      <w:r>
        <w:rPr>
          <w:rFonts w:hint="eastAsia"/>
        </w:rPr>
        <w:br/>
      </w:r>
      <w:r>
        <w:rPr>
          <w:rFonts w:hint="eastAsia"/>
        </w:rPr>
        <w:t>　　图表 60 2015-2020年华东地区PC钢棒行业营运能力分析预测</w:t>
      </w:r>
      <w:r>
        <w:rPr>
          <w:rFonts w:hint="eastAsia"/>
        </w:rPr>
        <w:br/>
      </w:r>
      <w:r>
        <w:rPr>
          <w:rFonts w:hint="eastAsia"/>
        </w:rPr>
        <w:t>　　图表 61 2015-2020年华东地区PC钢棒行业产销能力分析预测</w:t>
      </w:r>
      <w:r>
        <w:rPr>
          <w:rFonts w:hint="eastAsia"/>
        </w:rPr>
        <w:br/>
      </w:r>
      <w:r>
        <w:rPr>
          <w:rFonts w:hint="eastAsia"/>
        </w:rPr>
        <w:t>　　图表 62 2015-2020年华东地区PC钢棒行业偿债能力分析预测</w:t>
      </w:r>
      <w:r>
        <w:rPr>
          <w:rFonts w:hint="eastAsia"/>
        </w:rPr>
        <w:br/>
      </w:r>
      <w:r>
        <w:rPr>
          <w:rFonts w:hint="eastAsia"/>
        </w:rPr>
        <w:t>　　图表 63 2013-2015年3月华南地区PC钢棒行业盈利能力分析</w:t>
      </w:r>
      <w:r>
        <w:rPr>
          <w:rFonts w:hint="eastAsia"/>
        </w:rPr>
        <w:br/>
      </w:r>
      <w:r>
        <w:rPr>
          <w:rFonts w:hint="eastAsia"/>
        </w:rPr>
        <w:t>　　图表 64 2013-2015年3月华南地区PC钢棒行业产销能力分析</w:t>
      </w:r>
      <w:r>
        <w:rPr>
          <w:rFonts w:hint="eastAsia"/>
        </w:rPr>
        <w:br/>
      </w:r>
      <w:r>
        <w:rPr>
          <w:rFonts w:hint="eastAsia"/>
        </w:rPr>
        <w:t>　　图表 65 2015-2020年华南地区PC钢棒行业营运能力分析预测</w:t>
      </w:r>
      <w:r>
        <w:rPr>
          <w:rFonts w:hint="eastAsia"/>
        </w:rPr>
        <w:br/>
      </w:r>
      <w:r>
        <w:rPr>
          <w:rFonts w:hint="eastAsia"/>
        </w:rPr>
        <w:t>　　图表 66 2015-2020年华南地区PC钢棒行业产销能力分析预测</w:t>
      </w:r>
      <w:r>
        <w:rPr>
          <w:rFonts w:hint="eastAsia"/>
        </w:rPr>
        <w:br/>
      </w:r>
      <w:r>
        <w:rPr>
          <w:rFonts w:hint="eastAsia"/>
        </w:rPr>
        <w:t>　　图表 67 2015-2020年华南地区PC钢棒行业偿债能力分析预测</w:t>
      </w:r>
      <w:r>
        <w:rPr>
          <w:rFonts w:hint="eastAsia"/>
        </w:rPr>
        <w:br/>
      </w:r>
      <w:r>
        <w:rPr>
          <w:rFonts w:hint="eastAsia"/>
        </w:rPr>
        <w:t>　　图表 68 2013-2015年3月华中地区PC钢棒行业盈利能力分析</w:t>
      </w:r>
      <w:r>
        <w:rPr>
          <w:rFonts w:hint="eastAsia"/>
        </w:rPr>
        <w:br/>
      </w:r>
      <w:r>
        <w:rPr>
          <w:rFonts w:hint="eastAsia"/>
        </w:rPr>
        <w:t>　　图表 69 2013-2015年3月华中地区PC钢棒行业产销能力分析</w:t>
      </w:r>
      <w:r>
        <w:rPr>
          <w:rFonts w:hint="eastAsia"/>
        </w:rPr>
        <w:br/>
      </w:r>
      <w:r>
        <w:rPr>
          <w:rFonts w:hint="eastAsia"/>
        </w:rPr>
        <w:t>　　图表 70 2015-2020年华中地区PC钢棒行业营运能力分析预测</w:t>
      </w:r>
      <w:r>
        <w:rPr>
          <w:rFonts w:hint="eastAsia"/>
        </w:rPr>
        <w:br/>
      </w:r>
      <w:r>
        <w:rPr>
          <w:rFonts w:hint="eastAsia"/>
        </w:rPr>
        <w:t>　　图表 71 2015-2020年华中地区PC钢棒行业产销能力分析预测</w:t>
      </w:r>
      <w:r>
        <w:rPr>
          <w:rFonts w:hint="eastAsia"/>
        </w:rPr>
        <w:br/>
      </w:r>
      <w:r>
        <w:rPr>
          <w:rFonts w:hint="eastAsia"/>
        </w:rPr>
        <w:t>　　图表 72 2015-2020年华中地区PC钢棒行业偿债能力分析预测</w:t>
      </w:r>
      <w:r>
        <w:rPr>
          <w:rFonts w:hint="eastAsia"/>
        </w:rPr>
        <w:br/>
      </w:r>
      <w:r>
        <w:rPr>
          <w:rFonts w:hint="eastAsia"/>
        </w:rPr>
        <w:t>　　图表 73 2013-2015年3月西南地区PC钢棒行业盈利能力分析</w:t>
      </w:r>
      <w:r>
        <w:rPr>
          <w:rFonts w:hint="eastAsia"/>
        </w:rPr>
        <w:br/>
      </w:r>
      <w:r>
        <w:rPr>
          <w:rFonts w:hint="eastAsia"/>
        </w:rPr>
        <w:t>　　图表 74 2013-2015年3月西南地区PC钢棒行业产销能力分析</w:t>
      </w:r>
      <w:r>
        <w:rPr>
          <w:rFonts w:hint="eastAsia"/>
        </w:rPr>
        <w:br/>
      </w:r>
      <w:r>
        <w:rPr>
          <w:rFonts w:hint="eastAsia"/>
        </w:rPr>
        <w:t>　　图表 75 2015-2020年西南地区PC钢棒行业营运能力分析预测</w:t>
      </w:r>
      <w:r>
        <w:rPr>
          <w:rFonts w:hint="eastAsia"/>
        </w:rPr>
        <w:br/>
      </w:r>
      <w:r>
        <w:rPr>
          <w:rFonts w:hint="eastAsia"/>
        </w:rPr>
        <w:t>　　图表 76 2015-2020年西南地区PC钢棒行业产销能力分析预测</w:t>
      </w:r>
      <w:r>
        <w:rPr>
          <w:rFonts w:hint="eastAsia"/>
        </w:rPr>
        <w:br/>
      </w:r>
      <w:r>
        <w:rPr>
          <w:rFonts w:hint="eastAsia"/>
        </w:rPr>
        <w:t>　　图表 77 2015-2020年西南地区PC钢棒行业偿债能力分析预测</w:t>
      </w:r>
      <w:r>
        <w:rPr>
          <w:rFonts w:hint="eastAsia"/>
        </w:rPr>
        <w:br/>
      </w:r>
      <w:r>
        <w:rPr>
          <w:rFonts w:hint="eastAsia"/>
        </w:rPr>
        <w:t>　　图表 78 2013-2015年3月西北地区PC钢棒行业盈利能力分析预测</w:t>
      </w:r>
      <w:r>
        <w:rPr>
          <w:rFonts w:hint="eastAsia"/>
        </w:rPr>
        <w:br/>
      </w:r>
      <w:r>
        <w:rPr>
          <w:rFonts w:hint="eastAsia"/>
        </w:rPr>
        <w:t>　　图表 79 2013-2015年3月西北地区PC钢棒行业产销能力分析</w:t>
      </w:r>
      <w:r>
        <w:rPr>
          <w:rFonts w:hint="eastAsia"/>
        </w:rPr>
        <w:br/>
      </w:r>
      <w:r>
        <w:rPr>
          <w:rFonts w:hint="eastAsia"/>
        </w:rPr>
        <w:t>　　图表 80 2015-2020年西北地区PC钢棒行业营运能力分析预测</w:t>
      </w:r>
      <w:r>
        <w:rPr>
          <w:rFonts w:hint="eastAsia"/>
        </w:rPr>
        <w:br/>
      </w:r>
      <w:r>
        <w:rPr>
          <w:rFonts w:hint="eastAsia"/>
        </w:rPr>
        <w:t>　　图表 81 2015-2020年西北地区PC钢棒行业产销能力分析预测</w:t>
      </w:r>
      <w:r>
        <w:rPr>
          <w:rFonts w:hint="eastAsia"/>
        </w:rPr>
        <w:br/>
      </w:r>
      <w:r>
        <w:rPr>
          <w:rFonts w:hint="eastAsia"/>
        </w:rPr>
        <w:t>　　图表 82 2015-2020年西北地区PC钢棒行业偿债能力分析预测</w:t>
      </w:r>
      <w:r>
        <w:rPr>
          <w:rFonts w:hint="eastAsia"/>
        </w:rPr>
        <w:br/>
      </w:r>
      <w:r>
        <w:rPr>
          <w:rFonts w:hint="eastAsia"/>
        </w:rPr>
        <w:t>　　图表 83 PC钢棒行业环境“波特五力”分析模型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84 我国PC钢棒行业市场集中度分析</w:t>
      </w:r>
      <w:r>
        <w:rPr>
          <w:rFonts w:hint="eastAsia"/>
        </w:rPr>
        <w:br/>
      </w:r>
      <w:r>
        <w:rPr>
          <w:rFonts w:hint="eastAsia"/>
        </w:rPr>
        <w:t>　　图表 85 我国PC钢棒行业企业市场份额分析</w:t>
      </w:r>
      <w:r>
        <w:rPr>
          <w:rFonts w:hint="eastAsia"/>
        </w:rPr>
        <w:br/>
      </w:r>
      <w:r>
        <w:rPr>
          <w:rFonts w:hint="eastAsia"/>
        </w:rPr>
        <w:t>　　图表 86 我国PC钢棒行业区域集中度分析</w:t>
      </w:r>
      <w:r>
        <w:rPr>
          <w:rFonts w:hint="eastAsia"/>
        </w:rPr>
        <w:br/>
      </w:r>
      <w:r>
        <w:rPr>
          <w:rFonts w:hint="eastAsia"/>
        </w:rPr>
        <w:t>　　图表 87 近4年江苏天舜金属材料集团销售毛利率变化情况</w:t>
      </w:r>
      <w:r>
        <w:rPr>
          <w:rFonts w:hint="eastAsia"/>
        </w:rPr>
        <w:br/>
      </w:r>
      <w:r>
        <w:rPr>
          <w:rFonts w:hint="eastAsia"/>
        </w:rPr>
        <w:t>　　图表 88 近3年江苏天舜金属材料集团销售毛利率变化情况</w:t>
      </w:r>
      <w:r>
        <w:rPr>
          <w:rFonts w:hint="eastAsia"/>
        </w:rPr>
        <w:br/>
      </w:r>
      <w:r>
        <w:rPr>
          <w:rFonts w:hint="eastAsia"/>
        </w:rPr>
        <w:t>　　图表 89 近4年江苏天舜金属材料集团资产负债率变化情况</w:t>
      </w:r>
      <w:r>
        <w:rPr>
          <w:rFonts w:hint="eastAsia"/>
        </w:rPr>
        <w:br/>
      </w:r>
      <w:r>
        <w:rPr>
          <w:rFonts w:hint="eastAsia"/>
        </w:rPr>
        <w:t>　　图表 90 近3年江苏天舜金属材料集团资产负债率变化情况</w:t>
      </w:r>
      <w:r>
        <w:rPr>
          <w:rFonts w:hint="eastAsia"/>
        </w:rPr>
        <w:br/>
      </w:r>
      <w:r>
        <w:rPr>
          <w:rFonts w:hint="eastAsia"/>
        </w:rPr>
        <w:t>　　图表 91 近4年江苏天舜金属材料集团产权比率变化情况</w:t>
      </w:r>
      <w:r>
        <w:rPr>
          <w:rFonts w:hint="eastAsia"/>
        </w:rPr>
        <w:br/>
      </w:r>
      <w:r>
        <w:rPr>
          <w:rFonts w:hint="eastAsia"/>
        </w:rPr>
        <w:t>　　图表 92 近3年江苏天舜金属材料集团产权比率变化情况</w:t>
      </w:r>
      <w:r>
        <w:rPr>
          <w:rFonts w:hint="eastAsia"/>
        </w:rPr>
        <w:br/>
      </w:r>
      <w:r>
        <w:rPr>
          <w:rFonts w:hint="eastAsia"/>
        </w:rPr>
        <w:t>　　图表 93 近4年江苏天舜金属材料集团固定资产周转次数情况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近3年江苏天舜金属材料集团固定资产周转次数变化情况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近4年江苏天舜金属材料集团流动资产周转次数变化情况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近3年江苏天舜金属材料集团流动资产周转次数变化情况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近4年江苏天舜金属材料集团总资产周转次数变化情况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近3年江苏天舜金属材料集团总资产周转次数变化情况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近4年常熟市龙腾特种钢有限公司销售毛利率变化情况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 近3年常熟市龙腾特种钢有限公司销售毛利率变化情况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101 近4年常熟市龙腾特种钢有限公司资产负债率变化情况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102 近3年常熟市龙腾特种钢有限公司资产负债率变化情况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103 近4年常熟市龙腾特种钢有限公司产权比率变化情况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104 近3年常熟市龙腾特种钢有限公司产权比率变化情况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105 近4年常熟市龙腾特种钢有限公司固定资产周转次数情况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106 近3年常熟市龙腾特种钢有限公司固定资产周转次数变化情况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近4年常熟市龙腾特种钢有限公司流动资产周转次数变化情况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近3年常熟市龙腾特种钢有限公司流动资产周转次数变化情况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近4年常熟市龙腾特种钢有限公司总资产周转次数变化情况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近3年常熟市龙腾特种钢有限公司总资产周转次数变化情况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近4年南通市交通钢绳有限责任公司销售毛利率变化情况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112 近3年南通市交通钢绳有限责任公司销售毛利率变化情况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113 近4年南通市交通钢绳有限责任公司资产负债率变化情况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114 近3年南通市交通钢绳有限责任公司资产负债率变化情况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115 近4年南通市交通钢绳有限责任公司产权比率变化情况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116 近3年南通市交通钢绳有限责任公司产权比率变化情况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117 近4年南通市交通钢绳有限责任公司固定资产周转次数情况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118 近3年南通市交通钢绳有限责任公司固定资产周转次数情况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119 近4年南通市交通钢绳有限责任公司流动资产周转次数变化情况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近3年南通市交通钢绳有限责任公司流动资产周转次数变化情况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近4年南通市交通钢绳有限责任公司总资产周转次数变化情况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近3年南通市交通钢绳有限责任公司总资产周转次数变化情况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近4年日照华浙钢棒有限公司销售毛利率变化情况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124 近3年日照华浙钢棒有限公司销售毛利率变化情况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125 近4年日照华浙钢棒有限公司资产负债率变化情况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126 近3年日照华浙钢棒有限公司资产负债率变化情况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127 近4年日照华浙钢棒有限公司产权比率变化情况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128 近3年日照华浙钢棒有限公司产权比率变化情况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129 近4年日照华浙钢棒有限公司固定资产周转次数情况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130 近3年日照华浙钢棒有限公司固定资产周转次数情况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131 近4年日照华浙钢棒有限公司流动资产周转次数变化情况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近3年日照华浙钢棒有限公司流动资产周转次数变化情况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133 近4年日照华浙钢棒有限公司总资产周转次数变化情况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134 近3年日照华浙钢棒有限公司总资产周转次数变化情况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135 近4年新冶高科技集团有限公司销售毛利率变化情况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136 近3年新冶高科技集团有限公司销售毛利率变化情况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137 近4年新冶高科技集团有限公司资产负债率变化情况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138 近3年新冶高科技集团有限公司资产负债率变化情况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139 近4年新冶高科技集团有限公司产权比率变化情况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140 近3年新冶高科技集团有限公司产权比率变化情况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141 近4年新冶高科技集团有限公司固定资产周转次数情况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142 近3年新冶高科技集团有限公司固定资产周转次数变化情况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143 近4年新冶高科技集团有限公司流动资产周转次数变化情况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144 近3年新冶高科技集团有限公司流动资产周转次数变化情况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145 近4年新冶高科技集团有限公司总资产周转次数变化情况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146 近3年新冶高科技集团有限公司总资产周转次数变化情况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147 近4年河南省驻马店市红星铸造有限公司销售毛利率变化情况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148 近3年河南省驻马店市红星铸造有限公司销售毛利率变化情况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149 近4年河南省驻马店市红星铸造有限公司资产负债率变化情况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150 近3年河南省驻马店市红星铸造有限公司资产负债率变化情况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151 近4年河南省驻马店市红星铸造有限公司产权比率变化情况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152 近3年河南省驻马店市红星铸造有限公司产权比率变化情况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153 近4年河南省驻马店市红星铸造有限公司固定资产周转次数情况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154 近3年河南省驻马店市红星铸造有限公司固定资产周转次数变化情况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155 近4年河南省驻马店市红星铸造有限公司流动资产周转次数变化情况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156 近3年河南省驻马店市红星铸造有限公司流动资产周转次数变化情况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157 近4年河南省驻马店市红星铸造有限公司总资产周转次数变化情况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158 近3年河南省驻马店市红星铸造有限公司总资产周转次数变化情况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159 2015-2020年我国PC钢棒行业销量预测分析</w:t>
      </w:r>
      <w:r>
        <w:rPr>
          <w:rFonts w:hint="eastAsia"/>
        </w:rPr>
        <w:br/>
      </w:r>
      <w:r>
        <w:rPr>
          <w:rFonts w:hint="eastAsia"/>
        </w:rPr>
        <w:t>　　图表 160 2015-2020年我国PC钢棒行业市场规模预测分析</w:t>
      </w:r>
      <w:r>
        <w:rPr>
          <w:rFonts w:hint="eastAsia"/>
        </w:rPr>
        <w:br/>
      </w:r>
      <w:r>
        <w:rPr>
          <w:rFonts w:hint="eastAsia"/>
        </w:rPr>
        <w:t>　　图表 161 2015-2020年我国PC钢棒行业工业总产值预测分析</w:t>
      </w:r>
      <w:r>
        <w:rPr>
          <w:rFonts w:hint="eastAsia"/>
        </w:rPr>
        <w:br/>
      </w:r>
      <w:r>
        <w:rPr>
          <w:rFonts w:hint="eastAsia"/>
        </w:rPr>
        <w:t>　　图表 162 2015-2020年我国PC钢棒行业销售收入预测分析</w:t>
      </w:r>
      <w:r>
        <w:rPr>
          <w:rFonts w:hint="eastAsia"/>
        </w:rPr>
        <w:br/>
      </w:r>
      <w:r>
        <w:rPr>
          <w:rFonts w:hint="eastAsia"/>
        </w:rPr>
        <w:t>　　图表 163 2015-2020年我国PC钢棒行业资产合计预测分析</w:t>
      </w:r>
      <w:r>
        <w:rPr>
          <w:rFonts w:hint="eastAsia"/>
        </w:rPr>
        <w:br/>
      </w:r>
      <w:r>
        <w:rPr>
          <w:rFonts w:hint="eastAsia"/>
        </w:rPr>
        <w:t>　　图表 164 2015-2020年我国PC钢棒行业供给量预测分析</w:t>
      </w:r>
      <w:r>
        <w:rPr>
          <w:rFonts w:hint="eastAsia"/>
        </w:rPr>
        <w:br/>
      </w:r>
      <w:r>
        <w:rPr>
          <w:rFonts w:hint="eastAsia"/>
        </w:rPr>
        <w:t>　　图表 165 2015-2020年我国PC钢棒行业产量预测分析</w:t>
      </w:r>
      <w:r>
        <w:rPr>
          <w:rFonts w:hint="eastAsia"/>
        </w:rPr>
        <w:br/>
      </w:r>
      <w:r>
        <w:rPr>
          <w:rFonts w:hint="eastAsia"/>
        </w:rPr>
        <w:t>　　图表 166 2015-2020年我国PC钢棒行业需求量预测分析</w:t>
      </w:r>
      <w:r>
        <w:rPr>
          <w:rFonts w:hint="eastAsia"/>
        </w:rPr>
        <w:br/>
      </w:r>
      <w:r>
        <w:rPr>
          <w:rFonts w:hint="eastAsia"/>
        </w:rPr>
        <w:t>　　图表 167 2015-2020年我国PC钢棒行业供需预测分析</w:t>
      </w:r>
      <w:r>
        <w:rPr>
          <w:rFonts w:hint="eastAsia"/>
        </w:rPr>
        <w:br/>
      </w:r>
      <w:r>
        <w:rPr>
          <w:rFonts w:hint="eastAsia"/>
        </w:rPr>
        <w:t>　　图表 168 2015年1-3月PC钢棒投资项目分析</w:t>
      </w:r>
      <w:r>
        <w:rPr>
          <w:rFonts w:hint="eastAsia"/>
        </w:rPr>
        <w:br/>
      </w:r>
      <w:r>
        <w:rPr>
          <w:rFonts w:hint="eastAsia"/>
        </w:rPr>
        <w:t>　　图表 169 2015-2020年我国PC钢棒行业利润总额预测</w:t>
      </w:r>
      <w:r>
        <w:rPr>
          <w:rFonts w:hint="eastAsia"/>
        </w:rPr>
        <w:br/>
      </w:r>
      <w:r>
        <w:rPr>
          <w:rFonts w:hint="eastAsia"/>
        </w:rPr>
        <w:t>　　图表 170 2015-2020年我国PC钢棒行业投资方向预测</w:t>
      </w:r>
      <w:r>
        <w:rPr>
          <w:rFonts w:hint="eastAsia"/>
        </w:rPr>
        <w:br/>
      </w:r>
      <w:r>
        <w:rPr>
          <w:rFonts w:hint="eastAsia"/>
        </w:rPr>
        <w:t>　　图表 171 2015-2020年影响PC钢棒行业运行的有利因素</w:t>
      </w:r>
      <w:r>
        <w:rPr>
          <w:rFonts w:hint="eastAsia"/>
        </w:rPr>
        <w:br/>
      </w:r>
      <w:r>
        <w:rPr>
          <w:rFonts w:hint="eastAsia"/>
        </w:rPr>
        <w:t>　　图表 172 2015-2020年影响PC钢棒行业运行的稳定因素</w:t>
      </w:r>
      <w:r>
        <w:rPr>
          <w:rFonts w:hint="eastAsia"/>
        </w:rPr>
        <w:br/>
      </w:r>
      <w:r>
        <w:rPr>
          <w:rFonts w:hint="eastAsia"/>
        </w:rPr>
        <w:t>　　图表 173 2015-2020年影响PC钢棒行业运行的不利因素</w:t>
      </w:r>
      <w:r>
        <w:rPr>
          <w:rFonts w:hint="eastAsia"/>
        </w:rPr>
        <w:br/>
      </w:r>
      <w:r>
        <w:rPr>
          <w:rFonts w:hint="eastAsia"/>
        </w:rPr>
        <w:t>　　图表 174 2015-2020年我国PC钢棒行业发展面临的挑战</w:t>
      </w:r>
      <w:r>
        <w:rPr>
          <w:rFonts w:hint="eastAsia"/>
        </w:rPr>
        <w:br/>
      </w:r>
      <w:r>
        <w:rPr>
          <w:rFonts w:hint="eastAsia"/>
        </w:rPr>
        <w:t>　　图表 175 2015-2020年我国PC钢棒行业发展面临机遇</w:t>
      </w:r>
      <w:r>
        <w:rPr>
          <w:rFonts w:hint="eastAsia"/>
        </w:rPr>
        <w:br/>
      </w:r>
      <w:r>
        <w:rPr>
          <w:rFonts w:hint="eastAsia"/>
        </w:rPr>
        <w:t>　　图表 176 2015-2020年PC钢棒行业经营风险及控制策略</w:t>
      </w:r>
      <w:r>
        <w:rPr>
          <w:rFonts w:hint="eastAsia"/>
        </w:rPr>
        <w:br/>
      </w:r>
      <w:r>
        <w:rPr>
          <w:rFonts w:hint="eastAsia"/>
        </w:rPr>
        <w:t>　　图表 177 2015-2020年PC钢棒行业同业竞争风险及控制策略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178 四种基本的品牌战略</w:t>
      </w:r>
      <w:r>
        <w:rPr>
          <w:rFonts w:hint="eastAsia"/>
        </w:rPr>
        <w:br/>
      </w:r>
      <w:r>
        <w:rPr>
          <w:rFonts w:hint="eastAsia"/>
        </w:rPr>
        <w:t>　　图表 179 PC钢棒技术应用注意事项分析</w:t>
      </w:r>
      <w:r>
        <w:rPr>
          <w:rFonts w:hint="eastAsia"/>
        </w:rPr>
        <w:br/>
      </w:r>
      <w:r>
        <w:rPr>
          <w:rFonts w:hint="eastAsia"/>
        </w:rPr>
        <w:t>　　图表 180 PC钢棒项目投资注意事项图</w:t>
      </w:r>
      <w:r>
        <w:rPr>
          <w:rFonts w:hint="eastAsia"/>
        </w:rPr>
        <w:br/>
      </w:r>
      <w:r>
        <w:rPr>
          <w:rFonts w:hint="eastAsia"/>
        </w:rPr>
        <w:t>　　图表 181 PC钢棒行业生产开发注意事项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25da154bf34220" w:history="1">
        <w:r>
          <w:rPr>
            <w:rStyle w:val="Hyperlink"/>
          </w:rPr>
          <w:t>2015年中国PC钢棒市场现状调研与发展前景预测分析报告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15700A6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25da154bf34220" w:history="1">
        <w:r>
          <w:rPr>
            <w:rStyle w:val="Hyperlink"/>
          </w:rPr>
          <w:t>https://www.20087.com/M_NengYuanKuangChan/A6/PCGangBangShiChangXingQingFenXiYuQuShiYuCe.html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99b6789cbc4992" w:history="1">
      <w:r>
        <w:rPr>
          <w:rStyle w:val="Hyperlink"/>
        </w:rPr>
        <w:t>2015年中国PC钢棒市场现状调研与发展前景预测分析报告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A6/PCGangBangShiChangXingQingFenXiYuQuShiYuCe.html" TargetMode="External" Id="R5625da154bf342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A6/PCGangBangShiChangXingQingFenXiYuQuShiYuCe.html" TargetMode="External" Id="R6599b6789cbc49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2015-08-12T23:44:09Z</dcterms:created>
  <dcterms:modified xsi:type="dcterms:W3CDTF">2015-08-13T00:44:09Z</dcterms:modified>
  <dc:subject>2015年中国PC钢棒市场现状调研与发展前景预测分析报告</dc:subject>
  <dc:title>2015年中国PC钢棒市场现状调研与发展前景预测分析报告</dc:title>
  <cp:keywords>2015年中国PC钢棒市场现状调研与发展前景预测分析报告</cp:keywords>
  <dc:description>2015年中国PC钢棒市场现状调研与发展前景预测分析报告</dc:description>
</cp:coreProperties>
</file>