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94b98faee43eb" w:history="1">
              <w:r>
                <w:rPr>
                  <w:rStyle w:val="Hyperlink"/>
                </w:rPr>
                <w:t>2025-2031年可控硅行业发展调研与市场前景预测报告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94b98faee43eb" w:history="1">
              <w:r>
                <w:rPr>
                  <w:rStyle w:val="Hyperlink"/>
                </w:rPr>
                <w:t>2025-2031年可控硅行业发展调研与市场前景预测报告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94b98faee43eb" w:history="1">
                <w:r>
                  <w:rPr>
                    <w:rStyle w:val="Hyperlink"/>
                  </w:rPr>
                  <w:t>https://www.20087.com/6/7A/KeKongGuiFaZhanQuShiFenXi.html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（Thyristor）是一种广泛应用于电力电子领域的半导体器件，能够控制大电流和高电压。近年来，随着电力电子技术的发展和新能源应用的推广，可控硅的需求量稳步增长。技术上，可控硅正朝着高压、高频和高可靠性的方向发展。例如，采用新型材料提高工作电压，采用先进的封装技术提高散热效率，以及开发更智能的驱动电路等。</w:t>
      </w:r>
      <w:r>
        <w:rPr>
          <w:rFonts w:hint="eastAsia"/>
        </w:rPr>
        <w:br/>
      </w:r>
      <w:r>
        <w:rPr>
          <w:rFonts w:hint="eastAsia"/>
        </w:rPr>
        <w:t>　　未来，可控硅市场将受到新能源和智能电网建设的影响。一方面，随着新能源发电系统的广泛应用，可控硅将更加注重对波动电源的控制能力，以提高电能质量和系统稳定性。另一方面，随着智能电网的发展，可控硅将集成更多的智能功能，如远程监控和故障诊断，以提高电网的运行效率。此外，随着碳化硅等宽禁带半导体材料的应用，新一代可控硅将具有更高的效率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可控硅产品相关概述</w:t>
      </w:r>
      <w:r>
        <w:rPr>
          <w:rFonts w:hint="eastAsia"/>
        </w:rPr>
        <w:br/>
      </w:r>
      <w:r>
        <w:rPr>
          <w:rFonts w:hint="eastAsia"/>
        </w:rPr>
        <w:t>　　第一节 可控硅产品的定义及分类</w:t>
      </w:r>
      <w:r>
        <w:rPr>
          <w:rFonts w:hint="eastAsia"/>
        </w:rPr>
        <w:br/>
      </w:r>
      <w:r>
        <w:rPr>
          <w:rFonts w:hint="eastAsia"/>
        </w:rPr>
        <w:t>　　　　一、可控硅产品的定义</w:t>
      </w:r>
      <w:r>
        <w:rPr>
          <w:rFonts w:hint="eastAsia"/>
        </w:rPr>
        <w:br/>
      </w:r>
      <w:r>
        <w:rPr>
          <w:rFonts w:hint="eastAsia"/>
        </w:rPr>
        <w:t>　　　　二、可控硅产品的分类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可控硅产品市场环境分析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四、2020-2031年我国宏观经济发展预测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我国可控硅产品产业政策分析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可控硅产品行业发展波特五力模型分析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可控硅产品行业发展影响因素分析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中国可控硅产品行业分析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2020-2025年可控硅产品行业产出结构变动分析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2020-2025年可控硅产品行业产能过剩情况分析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2020-2025年可控硅产品行业产销率与产品库存分析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2020-2025年可控硅产品行业盈利能力分析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中国可控硅产品市场分析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2020-2025年可控硅产品行业消费特点与消费趋势分析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2020-2025年可控硅产品行业供需错位情况分析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2020-2025年可控硅产品行业需求满足率与潜在需求量分析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一、2020-2025年可控硅产品行业满足率分析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二、2020-2025年可控硅产品行业潜在需求量分析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2020-2025年可控硅产品行业市场价格变动分析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2025年可控硅产品区域市场分析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可控硅产品渠道分析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一、2020-2025年可控硅产品供给状况</w:t>
      </w:r>
      <w:r>
        <w:rPr>
          <w:rFonts w:hint="eastAsia"/>
        </w:rPr>
        <w:br/>
      </w:r>
      <w:r>
        <w:rPr>
          <w:rFonts w:hint="eastAsia"/>
        </w:rPr>
        <w:t>　　　　二、2020-2025年可控硅产品需求状况</w:t>
      </w:r>
      <w:r>
        <w:rPr>
          <w:rFonts w:hint="eastAsia"/>
        </w:rPr>
        <w:br/>
      </w:r>
      <w:r>
        <w:rPr>
          <w:rFonts w:hint="eastAsia"/>
        </w:rPr>
        <w:t>　　　　三、2020-2025年可控硅产品供需缺口分析</w:t>
      </w:r>
      <w:r>
        <w:rPr>
          <w:rFonts w:hint="eastAsia"/>
        </w:rPr>
        <w:br/>
      </w:r>
      <w:r>
        <w:rPr>
          <w:rFonts w:hint="eastAsia"/>
        </w:rPr>
        <w:t>　　第二节 2020-2031年我国可控硅产品供给变化趋势预测</w:t>
      </w:r>
      <w:r>
        <w:rPr>
          <w:rFonts w:hint="eastAsia"/>
        </w:rPr>
        <w:br/>
      </w:r>
      <w:r>
        <w:rPr>
          <w:rFonts w:hint="eastAsia"/>
        </w:rPr>
        <w:t>　　第三节 2020-2031年我国可控硅产品需求变化趋势预测</w:t>
      </w:r>
      <w:r>
        <w:rPr>
          <w:rFonts w:hint="eastAsia"/>
        </w:rPr>
        <w:br/>
      </w:r>
      <w:r>
        <w:rPr>
          <w:rFonts w:hint="eastAsia"/>
        </w:rPr>
        <w:t>　　第四节 2020-2031年我国可控硅产品供需缺口变化趋势预测</w:t>
      </w:r>
      <w:r>
        <w:rPr>
          <w:rFonts w:hint="eastAsia"/>
        </w:rPr>
        <w:br/>
      </w:r>
      <w:r>
        <w:rPr>
          <w:rFonts w:hint="eastAsia"/>
        </w:rPr>
        <w:t>　　第五节 可控硅产品行业供需主要影响因素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主要地区可控硅产品市场现状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五、2020-2031年行业发展形势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撰写 单位北京公司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普通可控硅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双向可控硅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光控可控硅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可控硅产品产量数据分析</w:t>
      </w:r>
      <w:r>
        <w:rPr>
          <w:rFonts w:hint="eastAsia"/>
        </w:rPr>
        <w:br/>
      </w:r>
      <w:r>
        <w:rPr>
          <w:rFonts w:hint="eastAsia"/>
        </w:rPr>
        <w:t>　　第一节 主要企业经营情况数据分析</w:t>
      </w:r>
      <w:r>
        <w:rPr>
          <w:rFonts w:hint="eastAsia"/>
        </w:rPr>
        <w:br/>
      </w:r>
      <w:r>
        <w:rPr>
          <w:rFonts w:hint="eastAsia"/>
        </w:rPr>
        <w:t>　　第二节 可控硅产品国内市场生产统计数据分析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可控硅产品进出口状况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2020-2025年可控硅产品行业进出口量分析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2020-2025年可控硅产品行业进出口特点分析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2020-2025年进出口市场可控硅产品行业结构变动分析</w:t>
      </w:r>
      <w:r>
        <w:rPr>
          <w:rFonts w:hint="eastAsia"/>
        </w:rPr>
        <w:br/>
      </w:r>
      <w:r>
        <w:rPr>
          <w:rFonts w:hint="eastAsia"/>
        </w:rPr>
        <w:t>　　第六节 2020-2031年我国可控硅产品行业进出口市场预测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可控硅产品价格机制分析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2020-2025年可控硅产品行业价格走势分析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2020-2031年我国可控硅产品行业价格走势预测</w:t>
      </w:r>
      <w:r>
        <w:rPr>
          <w:rFonts w:hint="eastAsia"/>
        </w:rPr>
        <w:br/>
      </w:r>
      <w:r>
        <w:rPr>
          <w:rFonts w:hint="eastAsia"/>
        </w:rPr>
        <w:t>　　第五节 2020-2031年我国可控硅产品主要产品价格走势预测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可控硅产品市场营销策略分析</w:t>
      </w:r>
      <w:r>
        <w:rPr>
          <w:rFonts w:hint="eastAsia"/>
        </w:rPr>
        <w:br/>
      </w:r>
      <w:r>
        <w:rPr>
          <w:rFonts w:hint="eastAsia"/>
        </w:rPr>
        <w:t>　　第一节 可控硅产品行业国内营销模式分析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可控硅产品行业主要销售渠道分析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可控硅产品行业广告与促销方式分析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可控硅产品行业价格竞争方式分析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可控硅产品行业国际化营销模式分析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一、可控硅行业营销模式</w:t>
      </w:r>
      <w:r>
        <w:rPr>
          <w:rFonts w:hint="eastAsia"/>
        </w:rPr>
        <w:br/>
      </w:r>
      <w:r>
        <w:rPr>
          <w:rFonts w:hint="eastAsia"/>
        </w:rPr>
        <w:t>　　　　二、可控硅行业营销策略</w:t>
      </w:r>
      <w:r>
        <w:rPr>
          <w:rFonts w:hint="eastAsia"/>
        </w:rPr>
        <w:br/>
      </w:r>
      <w:r>
        <w:rPr>
          <w:rFonts w:hint="eastAsia"/>
        </w:rPr>
        <w:t>　　　　三、可控硅行业相关系列模式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主要可控硅产品生产企业分析</w:t>
      </w:r>
      <w:r>
        <w:rPr>
          <w:rFonts w:hint="eastAsia"/>
        </w:rPr>
        <w:br/>
      </w:r>
      <w:r>
        <w:rPr>
          <w:rFonts w:hint="eastAsia"/>
        </w:rPr>
        <w:t>　　第一节 江苏东光微电子股份有限公司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襄阳硅海电子股份有限公司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第三节 江苏丹翔可控硅科技有限公司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撰写单位北京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第四节 北京博飞宏大电子科技有限公司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第五节 深圳市凯高达科技有限公司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第六节 深圳市品电科技有限公司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第七节 江苏威斯特整流器有限公司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第八节 深圳高科特半导体有限公司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第九节 上海晶联电子电器有限公司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第十节 西安瑞新电力电子有限责任公司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可控硅产品行业竞争分析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一、2020-2025年可控硅产品生产总量及增速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二、2020-2025年可控硅产品产能及增速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三、国内外经济形势对可控硅产品生产的影响</w:t>
      </w:r>
      <w:r>
        <w:rPr>
          <w:rFonts w:hint="eastAsia"/>
        </w:rPr>
        <w:br/>
      </w:r>
      <w:r>
        <w:rPr>
          <w:rFonts w:hint="eastAsia"/>
        </w:rPr>
        <w:t>　　　　四、2020-2031年可控硅产品生产总量及增速预测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一、2020-2025年可控硅产品需求总量及增速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二、国内外经济形势对可控硅产品生产的影响</w:t>
      </w:r>
      <w:r>
        <w:rPr>
          <w:rFonts w:hint="eastAsia"/>
        </w:rPr>
        <w:br/>
      </w:r>
      <w:r>
        <w:rPr>
          <w:rFonts w:hint="eastAsia"/>
        </w:rPr>
        <w:t>　　　　三、2020-2031年可控硅产品需求总量及增速预测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一、可控硅产品供需平衡现状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二、国内外经济形势对可控硅产品供需平衡的影响</w:t>
      </w:r>
      <w:r>
        <w:rPr>
          <w:rFonts w:hint="eastAsia"/>
        </w:rPr>
        <w:br/>
      </w:r>
      <w:r>
        <w:rPr>
          <w:rFonts w:hint="eastAsia"/>
        </w:rPr>
        <w:t>　　　　三、可控硅产品供需平衡趋势预测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关于可控硅产品行业发展前景及趋势预测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可控硅产品发展趋势和预测</w:t>
      </w:r>
      <w:r>
        <w:rPr>
          <w:rFonts w:hint="eastAsia"/>
        </w:rPr>
        <w:br/>
      </w:r>
      <w:r>
        <w:rPr>
          <w:rFonts w:hint="eastAsia"/>
        </w:rPr>
        <w:t>　　　　一、2020-2025年全球可控硅产品市场发展预测</w:t>
      </w:r>
      <w:r>
        <w:rPr>
          <w:rFonts w:hint="eastAsia"/>
        </w:rPr>
        <w:br/>
      </w:r>
      <w:r>
        <w:rPr>
          <w:rFonts w:hint="eastAsia"/>
        </w:rPr>
        <w:t>　　　　二、2020-2031年全球可控硅产品发展趋势</w:t>
      </w:r>
      <w:r>
        <w:rPr>
          <w:rFonts w:hint="eastAsia"/>
        </w:rPr>
        <w:br/>
      </w:r>
      <w:r>
        <w:rPr>
          <w:rFonts w:hint="eastAsia"/>
        </w:rPr>
        <w:t>　　　　三、我国可控硅产品市场竞争趋势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四、2020-2031年中国可控硅产品发展预测</w:t>
      </w:r>
      <w:r>
        <w:rPr>
          <w:rFonts w:hint="eastAsia"/>
        </w:rPr>
        <w:br/>
      </w:r>
      <w:r>
        <w:rPr>
          <w:rFonts w:hint="eastAsia"/>
        </w:rPr>
        <w:t>　　第二节 可控硅产品行业发展未来总体趋势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一、未来我国可控硅产品行业发展优势</w:t>
      </w:r>
      <w:r>
        <w:rPr>
          <w:rFonts w:hint="eastAsia"/>
        </w:rPr>
        <w:br/>
      </w:r>
      <w:r>
        <w:rPr>
          <w:rFonts w:hint="eastAsia"/>
        </w:rPr>
        <w:t>　　　　二、我国可控硅产品未来前景与总体发展趋势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中智林-2020-2031年我国可控硅产品发展趋势分析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10可控硅行业环境“波特五力”分析模型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11影响可控硅产品市场发展的关键因素分析</w:t>
      </w:r>
      <w:r>
        <w:rPr>
          <w:rFonts w:hint="eastAsia"/>
        </w:rPr>
        <w:br/>
      </w:r>
      <w:r>
        <w:rPr>
          <w:rFonts w:hint="eastAsia"/>
        </w:rPr>
        <w:t>　　图表 12 2020-2025年美国可控硅产品市场产量分析</w:t>
      </w:r>
      <w:r>
        <w:rPr>
          <w:rFonts w:hint="eastAsia"/>
        </w:rPr>
        <w:br/>
      </w:r>
      <w:r>
        <w:rPr>
          <w:rFonts w:hint="eastAsia"/>
        </w:rPr>
        <w:t>　　图表 13 2020-2031年美国可控硅产品市场产量预测</w:t>
      </w:r>
      <w:r>
        <w:rPr>
          <w:rFonts w:hint="eastAsia"/>
        </w:rPr>
        <w:br/>
      </w:r>
      <w:r>
        <w:rPr>
          <w:rFonts w:hint="eastAsia"/>
        </w:rPr>
        <w:t>　　图表 14 2020-2025年我国可控硅产品行业总产值分析</w:t>
      </w:r>
      <w:r>
        <w:rPr>
          <w:rFonts w:hint="eastAsia"/>
        </w:rPr>
        <w:br/>
      </w:r>
      <w:r>
        <w:rPr>
          <w:rFonts w:hint="eastAsia"/>
        </w:rPr>
        <w:t>　　图表 15我国可控硅产品行业产出结构变动分析</w:t>
      </w:r>
      <w:r>
        <w:rPr>
          <w:rFonts w:hint="eastAsia"/>
        </w:rPr>
        <w:br/>
      </w:r>
      <w:r>
        <w:rPr>
          <w:rFonts w:hint="eastAsia"/>
        </w:rPr>
        <w:t>　　图表 16 2020-2025年我国可控硅产品行业产销率分析</w:t>
      </w:r>
      <w:r>
        <w:rPr>
          <w:rFonts w:hint="eastAsia"/>
        </w:rPr>
        <w:br/>
      </w:r>
      <w:r>
        <w:rPr>
          <w:rFonts w:hint="eastAsia"/>
        </w:rPr>
        <w:t>　　图表 17 2020-2025年我国可控硅产品行业盈利能力分析</w:t>
      </w:r>
      <w:r>
        <w:rPr>
          <w:rFonts w:hint="eastAsia"/>
        </w:rPr>
        <w:br/>
      </w:r>
      <w:r>
        <w:rPr>
          <w:rFonts w:hint="eastAsia"/>
        </w:rPr>
        <w:t>　　图表 18 2020-2025年我国可控硅产品行业销量分析</w:t>
      </w:r>
      <w:r>
        <w:rPr>
          <w:rFonts w:hint="eastAsia"/>
        </w:rPr>
        <w:br/>
      </w:r>
      <w:r>
        <w:rPr>
          <w:rFonts w:hint="eastAsia"/>
        </w:rPr>
        <w:t>　　图表 19 2020-2025年我国可控硅产品行业供需平衡分析</w:t>
      </w:r>
      <w:r>
        <w:rPr>
          <w:rFonts w:hint="eastAsia"/>
        </w:rPr>
        <w:br/>
      </w:r>
      <w:r>
        <w:rPr>
          <w:rFonts w:hint="eastAsia"/>
        </w:rPr>
        <w:t>　　图表 21 2020-2025年我国可控硅产品行业潜在需求分析</w:t>
      </w:r>
      <w:r>
        <w:rPr>
          <w:rFonts w:hint="eastAsia"/>
        </w:rPr>
        <w:br/>
      </w:r>
      <w:r>
        <w:rPr>
          <w:rFonts w:hint="eastAsia"/>
        </w:rPr>
        <w:t>　　图表 22 2020-2025年可控硅产品行业市场价格变动分析</w:t>
      </w:r>
      <w:r>
        <w:rPr>
          <w:rFonts w:hint="eastAsia"/>
        </w:rPr>
        <w:br/>
      </w:r>
      <w:r>
        <w:rPr>
          <w:rFonts w:hint="eastAsia"/>
        </w:rPr>
        <w:t>　　图表 23我国可控硅产品行业生产区域集中度分析</w:t>
      </w:r>
      <w:r>
        <w:rPr>
          <w:rFonts w:hint="eastAsia"/>
        </w:rPr>
        <w:br/>
      </w:r>
      <w:r>
        <w:rPr>
          <w:rFonts w:hint="eastAsia"/>
        </w:rPr>
        <w:t>　　图表 24可控硅产品行业销售渠道控制五力模型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25可控硅产品行业渠道格局分析</w:t>
      </w:r>
      <w:r>
        <w:rPr>
          <w:rFonts w:hint="eastAsia"/>
        </w:rPr>
        <w:br/>
      </w:r>
      <w:r>
        <w:rPr>
          <w:rFonts w:hint="eastAsia"/>
        </w:rPr>
        <w:t>　　图表 26 2020-2025年我国可控硅产品行业供给分析</w:t>
      </w:r>
      <w:r>
        <w:rPr>
          <w:rFonts w:hint="eastAsia"/>
        </w:rPr>
        <w:br/>
      </w:r>
      <w:r>
        <w:rPr>
          <w:rFonts w:hint="eastAsia"/>
        </w:rPr>
        <w:t>　　图表 27 2020-2025年我国可控硅产品行业需求分析</w:t>
      </w:r>
      <w:r>
        <w:rPr>
          <w:rFonts w:hint="eastAsia"/>
        </w:rPr>
        <w:br/>
      </w:r>
      <w:r>
        <w:rPr>
          <w:rFonts w:hint="eastAsia"/>
        </w:rPr>
        <w:t>　　图表 28 2020-2025年我国可控硅产品行业供需缺口分析</w:t>
      </w:r>
      <w:r>
        <w:rPr>
          <w:rFonts w:hint="eastAsia"/>
        </w:rPr>
        <w:br/>
      </w:r>
      <w:r>
        <w:rPr>
          <w:rFonts w:hint="eastAsia"/>
        </w:rPr>
        <w:t>　　图表 29 2020-2031年我国可控硅产品行业供给预测</w:t>
      </w:r>
      <w:r>
        <w:rPr>
          <w:rFonts w:hint="eastAsia"/>
        </w:rPr>
        <w:br/>
      </w:r>
      <w:r>
        <w:rPr>
          <w:rFonts w:hint="eastAsia"/>
        </w:rPr>
        <w:t>　　图表 31 2020-2031年我国可控硅产品行业供需缺口预测</w:t>
      </w:r>
      <w:r>
        <w:rPr>
          <w:rFonts w:hint="eastAsia"/>
        </w:rPr>
        <w:br/>
      </w:r>
      <w:r>
        <w:rPr>
          <w:rFonts w:hint="eastAsia"/>
        </w:rPr>
        <w:t>　　图表 32影响可控硅产品市场供需的因素分析</w:t>
      </w:r>
      <w:r>
        <w:rPr>
          <w:rFonts w:hint="eastAsia"/>
        </w:rPr>
        <w:br/>
      </w:r>
      <w:r>
        <w:rPr>
          <w:rFonts w:hint="eastAsia"/>
        </w:rPr>
        <w:t>　　图表 33 2020-2025年我国华北地区可控硅产品行业销量分析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34 2020-2025年我国华北地区可控硅产品行业需求量分析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35 2020-2025年我国华北地区可控硅产品行业市场规模分析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36 2020-2031年我国华北地区可控硅产品行业需求量预测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37 2020-2025年我国东北地区可控硅产品行业销量分析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38 2020-2025年我国东北地区可控硅产品行业需求量分析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39 2020-2025年我国东北地区可控硅产品行业市场规模分析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41 2020-2025年我国华东地区可控硅产品行业销量分析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42 2020-2025年我国华东地区可控硅产品行业需求量分析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43 2020-2025年我国华东地区可控硅产品行业市场规模分析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44 2020-2031年我国华东地区可控硅产品行业需求量预测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45 2020-2025年我国华南地区可控硅产品行业销量分析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46 2020-2025年我国华南地区可控硅产品行业需求量分析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47 2020-2025年我国华南地区可控硅产品行业市场规模分析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48 2020-2031年我国华南地区可控硅产品行业需求量预测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49 2020-2025年我国西部地区可控硅产品行业销量分析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51 2020-2025年我国西部地区可控硅产品行业市场规模分析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52 2020-2031年我国西部地区可控硅产品行业需求量预测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53 2020-2025年我国华中地区可控硅产品行业销量分析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54 2020-2025年我国华中地区可控硅产品行业需求量分析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55 2020-2025年我国华中地区可控硅产品行业市场规模分析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56 2020-2031年我国华中地区可控硅产品行业需求量预测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57 2020-2025年我国普通可控硅需求量分析</w:t>
      </w:r>
      <w:r>
        <w:rPr>
          <w:rFonts w:hint="eastAsia"/>
        </w:rPr>
        <w:br/>
      </w:r>
      <w:r>
        <w:rPr>
          <w:rFonts w:hint="eastAsia"/>
        </w:rPr>
        <w:t>　　图表 58 2020-2025年我国可控硅产品行业普通可控硅销量分析</w:t>
      </w:r>
      <w:r>
        <w:rPr>
          <w:rFonts w:hint="eastAsia"/>
        </w:rPr>
        <w:br/>
      </w:r>
      <w:r>
        <w:rPr>
          <w:rFonts w:hint="eastAsia"/>
        </w:rPr>
        <w:t>　　图表 59 2020-2031年我国可控硅产品行业普通可控硅需求量预测</w:t>
      </w:r>
      <w:r>
        <w:rPr>
          <w:rFonts w:hint="eastAsia"/>
        </w:rPr>
        <w:br/>
      </w:r>
      <w:r>
        <w:rPr>
          <w:rFonts w:hint="eastAsia"/>
        </w:rPr>
        <w:t>　　图表 61 2020-2025年我国可控硅产品行业双向可控硅销量分析</w:t>
      </w:r>
      <w:r>
        <w:rPr>
          <w:rFonts w:hint="eastAsia"/>
        </w:rPr>
        <w:br/>
      </w:r>
      <w:r>
        <w:rPr>
          <w:rFonts w:hint="eastAsia"/>
        </w:rPr>
        <w:t>　　图表 62 2020-2031年我国可控硅产品行业双向可控硅需求量预测</w:t>
      </w:r>
      <w:r>
        <w:rPr>
          <w:rFonts w:hint="eastAsia"/>
        </w:rPr>
        <w:br/>
      </w:r>
      <w:r>
        <w:rPr>
          <w:rFonts w:hint="eastAsia"/>
        </w:rPr>
        <w:t>　　图表 63 2020-2025年我国可控硅产品行业光控可控硅需求量分析</w:t>
      </w:r>
      <w:r>
        <w:rPr>
          <w:rFonts w:hint="eastAsia"/>
        </w:rPr>
        <w:br/>
      </w:r>
      <w:r>
        <w:rPr>
          <w:rFonts w:hint="eastAsia"/>
        </w:rPr>
        <w:t>　　图表 64 2020-2025年我国可控硅产品行业光控可控硅销量分析</w:t>
      </w:r>
      <w:r>
        <w:rPr>
          <w:rFonts w:hint="eastAsia"/>
        </w:rPr>
        <w:br/>
      </w:r>
      <w:r>
        <w:rPr>
          <w:rFonts w:hint="eastAsia"/>
        </w:rPr>
        <w:t>　　图表 65 2020-2031年我国可控硅产品行业光控可控硅需求量预测</w:t>
      </w:r>
      <w:r>
        <w:rPr>
          <w:rFonts w:hint="eastAsia"/>
        </w:rPr>
        <w:br/>
      </w:r>
      <w:r>
        <w:rPr>
          <w:rFonts w:hint="eastAsia"/>
        </w:rPr>
        <w:t>　　图表 66我国可控硅行业前十企业市场份额分析</w:t>
      </w:r>
      <w:r>
        <w:rPr>
          <w:rFonts w:hint="eastAsia"/>
        </w:rPr>
        <w:br/>
      </w:r>
      <w:r>
        <w:rPr>
          <w:rFonts w:hint="eastAsia"/>
        </w:rPr>
        <w:t>　　图表 67 2020-2025年我国可控硅产品行业产量分析</w:t>
      </w:r>
      <w:r>
        <w:rPr>
          <w:rFonts w:hint="eastAsia"/>
        </w:rPr>
        <w:br/>
      </w:r>
      <w:r>
        <w:rPr>
          <w:rFonts w:hint="eastAsia"/>
        </w:rPr>
        <w:t>　　图表 68 2020-2025年我国可控硅产品行业进出口分析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70我国可控硅出口结构分析</w:t>
      </w:r>
      <w:r>
        <w:rPr>
          <w:rFonts w:hint="eastAsia"/>
        </w:rPr>
        <w:br/>
      </w:r>
      <w:r>
        <w:rPr>
          <w:rFonts w:hint="eastAsia"/>
        </w:rPr>
        <w:t>　　图表 71我国可控硅进口结构分析</w:t>
      </w:r>
      <w:r>
        <w:rPr>
          <w:rFonts w:hint="eastAsia"/>
        </w:rPr>
        <w:br/>
      </w:r>
      <w:r>
        <w:rPr>
          <w:rFonts w:hint="eastAsia"/>
        </w:rPr>
        <w:t>　　图表 72 2020-2031年我国可控硅产品行业进出口预测</w:t>
      </w:r>
      <w:r>
        <w:rPr>
          <w:rFonts w:hint="eastAsia"/>
        </w:rPr>
        <w:br/>
      </w:r>
      <w:r>
        <w:rPr>
          <w:rFonts w:hint="eastAsia"/>
        </w:rPr>
        <w:t>　　图表 73 2020-2025年我国可控硅产品行业价格分析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2020-2031年我国可控硅产品行业价格预测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77东光微电资产负债表</w:t>
      </w:r>
      <w:r>
        <w:rPr>
          <w:rFonts w:hint="eastAsia"/>
        </w:rPr>
        <w:br/>
      </w:r>
      <w:r>
        <w:rPr>
          <w:rFonts w:hint="eastAsia"/>
        </w:rPr>
        <w:t>　　图表 78东光微电利润表</w:t>
      </w:r>
      <w:r>
        <w:rPr>
          <w:rFonts w:hint="eastAsia"/>
        </w:rPr>
        <w:br/>
      </w:r>
      <w:r>
        <w:rPr>
          <w:rFonts w:hint="eastAsia"/>
        </w:rPr>
        <w:t>　　图表 79东光微电成长能力分析</w:t>
      </w:r>
      <w:r>
        <w:rPr>
          <w:rFonts w:hint="eastAsia"/>
        </w:rPr>
        <w:br/>
      </w:r>
      <w:r>
        <w:rPr>
          <w:rFonts w:hint="eastAsia"/>
        </w:rPr>
        <w:t>　　图表 80东光微电盈利能力分析</w:t>
      </w:r>
      <w:r>
        <w:rPr>
          <w:rFonts w:hint="eastAsia"/>
        </w:rPr>
        <w:br/>
      </w:r>
      <w:r>
        <w:rPr>
          <w:rFonts w:hint="eastAsia"/>
        </w:rPr>
        <w:t>　　图表 81东光微电偿债能力分析</w:t>
      </w:r>
      <w:r>
        <w:rPr>
          <w:rFonts w:hint="eastAsia"/>
        </w:rPr>
        <w:br/>
      </w:r>
      <w:r>
        <w:rPr>
          <w:rFonts w:hint="eastAsia"/>
        </w:rPr>
        <w:t>　　图表 82东光微电成本费用分析</w:t>
      </w:r>
      <w:r>
        <w:rPr>
          <w:rFonts w:hint="eastAsia"/>
        </w:rPr>
        <w:br/>
      </w:r>
      <w:r>
        <w:rPr>
          <w:rFonts w:hint="eastAsia"/>
        </w:rPr>
        <w:t>　　图表 83近4年襄阳硅海电子股份有限公司总资产周转次数变化情况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84近4年襄阳硅海电子股份有限公司已获利息倍数变化情况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85近4年襄阳硅海电子股份有限公司固定资产周转次数情况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86近4年襄阳硅海电子股份有限公司流动资产周转次数变化情况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87近4年襄阳硅海电子股份有限公司销售毛利率变化情况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88近4年襄阳硅海电子股份有限公司资产负债率变化情况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89近4年襄阳硅海电子股份有限公司产权比率变化情况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90近4年江苏丹翔可控硅科技有限公司总资产周转次数变化情况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91近4年江苏丹翔可控硅科技有限公司已获利息倍数变化情况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92近4年江苏丹翔可控硅科技有限公司固定资产周转次数情况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93近4年江苏丹翔可控硅科技有限公司流动资产周转次数变化情况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94近4年江苏丹翔可控硅科技有限公司销售毛利率变化情况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95近4年江苏丹翔可控硅科技有限公司资产负债率变化情况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96近4年江苏丹翔可控硅科技有限公司产权比率变化情况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97近4年北京博飞宏大电子科技有限公司总资产周转次数变化情况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98近4年北京博飞宏大电子科技有限公司已获利息倍数变化情况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99近4年北京博飞宏大电子科技有限公司固定资产周转次数情况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100近4年北京博飞宏大电子科技有限公司流动资产周转次数变化情况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101近4年北京博飞宏大电子科技有限公司销售毛利率变化情况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102近4年北京博飞宏大电子科技有限公司资产负债率变化情况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103近4年北京博飞宏大电子科技有限公司产权比率变化情况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104近4年深圳市凯高达科技有限公司总资产周转次数变化情况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105近4年深圳市凯高达科技有限公司已获利息倍数变化情况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106近4年深圳市凯高达科技有限公司固定资产周转次数情况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107近4年深圳市凯高达科技有限公司流动资产周转次数变化情况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108近4年深圳市凯高达科技有限公司销售毛利率变化情况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109近4年深圳市凯高达科技有限公司资产负债率变化情况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110近4年深圳市凯高达科技有限公司产权比率变化情况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111近4年深圳市品电科技有限公司总资产周转次数变化情况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112近4年深圳市品电科技有限公司已获利息倍数变化情况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113近4年深圳市品电科技有限公司固定资产周转次数情况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114近4年深圳市品电科技有限公司流动资产周转次数变化情况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115近4年深圳市品电科技有限公司销售毛利率变化情况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116近4年深圳市品电科技有限公司资产负债率变化情况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117近4年深圳市品电科技有限公司产权比率变化情况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118近4年江苏威斯特整流器有限公司总资产周转次数变化情况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119近4年江苏威斯特整流器有限公司已获利息倍数变化情况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120近4年江苏威斯特整流器有限公司固定资产周转次数情况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121近4年江苏威斯特整流器有限公司流动资产周转次数变化情况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122近4年江苏威斯特整流器有限公司销售毛利率变化情况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123近4年江苏威斯特整流器有限公司资产负债率变化情况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124近4年江苏威斯特整流器有限公司产权比率变化情况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125近4年深圳高科特半导体有限公司总资产周转次数变化情况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126近4年深圳高科特半导体有限公司已获利息倍数变化情况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127近4年深圳高科特半导体有限公司固定资产周转次数情况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128近4年深圳高科特半导体有限公司流动资产周转次数变化情况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129近4年深圳高科特半导体有限公司销售毛利率变化情况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130近4年深圳高科特半导体有限公司资产负债率变化情况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131近4年深圳高科特半导体有限公司产权比率变化情况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132近4年上海晶联电子电器有限公司总资产周转次数变化情况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133近4年上海晶联电子电器有限公司已获利息倍数变化情况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134近4年上海晶联电子电器有限公司固定资产周转次数情况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135近4年上海晶联电子电器有限公司流动资产周转次数变化情况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136近4年上海晶联电子电器有限公司销售毛利率变化情况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137近4年上海晶联电子电器有限公司资产负债率变化情况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138近4年上海晶联电子电器有限公司产权比率变化情况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139近4年西安瑞新电力电子有限责任公司总资产周转次数变化情况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140近4年西安瑞新电力电子有限责任公司已获利息倍数变化情况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141近4年西安瑞新电力电子有限责任公司固定资产周转次数情况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142近4年西安瑞新电力电子有限责任公司流动资产周转次数变化情况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143近4年西安瑞新电力电子有限责任公司销售毛利率变化情况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144近4年西安瑞新电力电子有限责任公司资产负债率变化情况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145近4年西安瑞新电力电子有限责任公司产权比率变化情况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146 2020-2025年我国可控硅产品行业产量分析</w:t>
      </w:r>
      <w:r>
        <w:rPr>
          <w:rFonts w:hint="eastAsia"/>
        </w:rPr>
        <w:br/>
      </w:r>
      <w:r>
        <w:rPr>
          <w:rFonts w:hint="eastAsia"/>
        </w:rPr>
        <w:t>　　图表 147 2020-2025年我国可控硅产品行业产能分析</w:t>
      </w:r>
      <w:r>
        <w:rPr>
          <w:rFonts w:hint="eastAsia"/>
        </w:rPr>
        <w:br/>
      </w:r>
      <w:r>
        <w:rPr>
          <w:rFonts w:hint="eastAsia"/>
        </w:rPr>
        <w:t>　　图表 148 2020-2031年我国可控硅产品行业产量预测</w:t>
      </w:r>
      <w:r>
        <w:rPr>
          <w:rFonts w:hint="eastAsia"/>
        </w:rPr>
        <w:br/>
      </w:r>
      <w:r>
        <w:rPr>
          <w:rFonts w:hint="eastAsia"/>
        </w:rPr>
        <w:t>　　图表 149 2020-2025年我国可控硅产品行业需求量分析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151 2020-2025年我国可控硅产品行业供需平衡分析</w:t>
      </w:r>
      <w:r>
        <w:rPr>
          <w:rFonts w:hint="eastAsia"/>
        </w:rPr>
        <w:br/>
      </w:r>
      <w:r>
        <w:rPr>
          <w:rFonts w:hint="eastAsia"/>
        </w:rPr>
        <w:t>　　图表 152 2020-2031年我国可控硅产品行业供需平衡预测</w:t>
      </w:r>
      <w:r>
        <w:rPr>
          <w:rFonts w:hint="eastAsia"/>
        </w:rPr>
        <w:br/>
      </w:r>
      <w:r>
        <w:rPr>
          <w:rFonts w:hint="eastAsia"/>
        </w:rPr>
        <w:t>　　图表 153我国可控硅产品行业企业集中度分析</w:t>
      </w:r>
      <w:r>
        <w:rPr>
          <w:rFonts w:hint="eastAsia"/>
        </w:rPr>
        <w:br/>
      </w:r>
      <w:r>
        <w:rPr>
          <w:rFonts w:hint="eastAsia"/>
        </w:rPr>
        <w:t>　　图表 154我国可控硅产品行业需求区域集中度分析</w:t>
      </w:r>
      <w:r>
        <w:rPr>
          <w:rFonts w:hint="eastAsia"/>
        </w:rPr>
        <w:br/>
      </w:r>
      <w:r>
        <w:rPr>
          <w:rFonts w:hint="eastAsia"/>
        </w:rPr>
        <w:t>　　图表 155 2020-2031年全球可控硅产品市场发展预测</w:t>
      </w:r>
      <w:r>
        <w:rPr>
          <w:rFonts w:hint="eastAsia"/>
        </w:rPr>
        <w:br/>
      </w:r>
      <w:r>
        <w:rPr>
          <w:rFonts w:hint="eastAsia"/>
        </w:rPr>
        <w:t>　　图表 156 2020-2025年我国可控硅产品行业需求量分析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94b98faee43eb" w:history="1">
        <w:r>
          <w:rPr>
            <w:rStyle w:val="Hyperlink"/>
          </w:rPr>
          <w:t>2025-2031年可控硅行业发展调研与市场前景预测报告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94b98faee43eb" w:history="1">
        <w:r>
          <w:rPr>
            <w:rStyle w:val="Hyperlink"/>
          </w:rPr>
          <w:t>https://www.20087.com/6/7A/KeKongGuiFaZhanQuShiFenXi.html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热点：可控硅有几种、可控硅调压控制器、可控硅工作原理及作用、可控硅的作用、可控硅工作原理、可控硅整流电路的原理、单向可控硅、可控硅图片、可控硅调压控制器电路图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f07d14b5b4692" w:history="1">
      <w:r>
        <w:rPr>
          <w:rStyle w:val="Hyperlink"/>
        </w:rPr>
        <w:t>2025-2031年可控硅行业发展调研与市场前景预测报告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KeKongGuiFaZhanQuShiFenXi.html" TargetMode="External" Id="R0a194b98faee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KeKongGuiFaZhanQuShiFenXi.html" TargetMode="External" Id="Rbf2f07d14b5b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2024-11-07T08:43:00Z</dcterms:created>
  <dcterms:modified xsi:type="dcterms:W3CDTF">2024-11-07T09:43:00Z</dcterms:modified>
  <dc:subject>2025-2031年可控硅行业发展调研与市场前景预测报告</dc:subject>
  <dc:title>2025-2031年可控硅行业发展调研与市场前景预测报告</dc:title>
  <cp:keywords>2025-2031年可控硅行业发展调研与市场前景预测报告</cp:keywords>
  <dc:description>2025-2031年可控硅行业发展调研与市场前景预测报告</dc:description>
</cp:coreProperties>
</file>