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8e924e6574537" w:history="1">
              <w:r>
                <w:rPr>
                  <w:rStyle w:val="Hyperlink"/>
                </w:rPr>
                <w:t>2024-2030年中国对焊法兰市场研究分析及未来前景预测报告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8e924e6574537" w:history="1">
              <w:r>
                <w:rPr>
                  <w:rStyle w:val="Hyperlink"/>
                </w:rPr>
                <w:t>2024-2030年中国对焊法兰市场研究分析及未来前景预测报告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8e924e6574537" w:history="1">
                <w:r>
                  <w:rPr>
                    <w:rStyle w:val="Hyperlink"/>
                  </w:rPr>
                  <w:t>https://www.20087.com/6/2A/DuiHanFaLanShiChangDiaoYanBaoGao.html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法兰是一种用于管道连接的配件，通过焊接与管道相连，广泛应用于石油、化工、电力等行业。目前，对焊法兰的制造技术不断进步，采用精密铸造和锻造工艺，提高了法兰的强度和密封性。同时，为了满足不同工作条件的需求，对焊法兰的材料选择更加多样，包括不锈钢、合金钢和特殊合金，以适应高温、高压和腐蚀性环境。</w:t>
      </w:r>
      <w:r>
        <w:rPr>
          <w:rFonts w:hint="eastAsia"/>
        </w:rPr>
        <w:br/>
      </w:r>
      <w:r>
        <w:rPr>
          <w:rFonts w:hint="eastAsia"/>
        </w:rPr>
        <w:t>　　未来，对焊法兰的发展将更加侧重于材料创新和设计优化。一方面，通过纳米材料和复合材料的应用，开发具有更高强度、更好耐腐蚀性和更轻重量的新一代对焊法兰，以满足极端工作条件下的需求。另一方面，采用计算机辅助设计（CAD）和仿真技术，优化法兰结构，提高其承压能力和密封性能，同时减少材料使用，实现轻量化和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8e924e6574537" w:history="1">
        <w:r>
          <w:rPr>
            <w:rStyle w:val="Hyperlink"/>
          </w:rPr>
          <w:t>2024-2030年中国对焊法兰市场研究分析及未来前景预测报告</w:t>
        </w:r>
      </w:hyperlink>
      <w:r>
        <w:rPr>
          <w:rFonts w:hint="eastAsia"/>
        </w:rPr>
        <w:t>》全面分析了对焊法兰行业的市场规模、供需状况及产业链结构，深入探讨了对焊法兰各细分市场的品牌竞争情况和价格动态，聚焦对焊法兰重点企业经营现状，揭示了行业的集中度和竞争格局。此外，对焊法兰报告对对焊法兰行业的市场前景进行了科学预测，揭示了行业未来的发展趋势、潜在风险和机遇。对焊法兰报告旨在为对焊法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对焊法兰行业概述</w:t>
      </w:r>
      <w:r>
        <w:rPr>
          <w:rFonts w:hint="eastAsia"/>
        </w:rPr>
        <w:br/>
      </w:r>
      <w:r>
        <w:rPr>
          <w:rFonts w:hint="eastAsia"/>
        </w:rPr>
        <w:t>　　第一节 对焊法兰行业界定</w:t>
      </w:r>
      <w:r>
        <w:rPr>
          <w:rFonts w:hint="eastAsia"/>
        </w:rPr>
        <w:br/>
      </w:r>
      <w:r>
        <w:rPr>
          <w:rFonts w:hint="eastAsia"/>
        </w:rPr>
        <w:t>　　第二节 对焊法兰行业发展历程</w:t>
      </w:r>
      <w:r>
        <w:rPr>
          <w:rFonts w:hint="eastAsia"/>
        </w:rPr>
        <w:br/>
      </w:r>
      <w:r>
        <w:rPr>
          <w:rFonts w:hint="eastAsia"/>
        </w:rPr>
        <w:t>　　第三节 对焊法兰产业链分析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二、对焊法兰产业链模型分析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2023-2024年对焊法兰行业发展环境分析</w:t>
      </w:r>
      <w:r>
        <w:rPr>
          <w:rFonts w:hint="eastAsia"/>
        </w:rPr>
        <w:br/>
      </w:r>
      <w:r>
        <w:rPr>
          <w:rFonts w:hint="eastAsia"/>
        </w:rPr>
        <w:t>　　第一节 对焊法兰行业环境分析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对焊法兰行业相关政策、法规</w:t>
      </w:r>
      <w:r>
        <w:rPr>
          <w:rFonts w:hint="eastAsia"/>
        </w:rPr>
        <w:br/>
      </w:r>
      <w:r>
        <w:rPr>
          <w:rFonts w:hint="eastAsia"/>
        </w:rPr>
        <w:t>　　第三节 对焊法兰行业所进入的壁垒与周期性分析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2023-2024年对焊法兰行业技术发展现状及趋势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当前我国对焊法兰技术发展现状</w:t>
      </w:r>
      <w:r>
        <w:rPr>
          <w:rFonts w:hint="eastAsia"/>
        </w:rPr>
        <w:br/>
      </w:r>
      <w:r>
        <w:rPr>
          <w:rFonts w:hint="eastAsia"/>
        </w:rPr>
        <w:t>　　第二节 中外对焊法兰技术差距及产生差距的主要原因分析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提高我国对焊法兰技术的对策</w:t>
      </w:r>
      <w:r>
        <w:rPr>
          <w:rFonts w:hint="eastAsia"/>
        </w:rPr>
        <w:br/>
      </w:r>
      <w:r>
        <w:rPr>
          <w:rFonts w:hint="eastAsia"/>
        </w:rPr>
        <w:t>　　第四节 我国对焊法兰产品研发、设计发展趋势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中国对焊法兰行业供给与需求情况分析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2019-2024年中国对焊法兰行业总体规模</w:t>
      </w:r>
      <w:r>
        <w:rPr>
          <w:rFonts w:hint="eastAsia"/>
        </w:rPr>
        <w:br/>
      </w:r>
      <w:r>
        <w:rPr>
          <w:rFonts w:hint="eastAsia"/>
        </w:rPr>
        <w:t>　　第二节 中国对焊法兰行业供给概况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二、2024年中国对焊法兰行业供给特点分析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三、2024-2030年中国对焊法兰行业供给预测</w:t>
      </w:r>
      <w:r>
        <w:rPr>
          <w:rFonts w:hint="eastAsia"/>
        </w:rPr>
        <w:br/>
      </w:r>
      <w:r>
        <w:rPr>
          <w:rFonts w:hint="eastAsia"/>
        </w:rPr>
        <w:t>　　第三节 中国对焊法兰行业需求概况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二、2024年中国对焊法兰行业市场需求特点分析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三、2024-2030年中国对焊法兰行业市场需求预测</w:t>
      </w:r>
      <w:r>
        <w:rPr>
          <w:rFonts w:hint="eastAsia"/>
        </w:rPr>
        <w:br/>
      </w:r>
      <w:r>
        <w:rPr>
          <w:rFonts w:hint="eastAsia"/>
        </w:rPr>
        <w:t>　　第四节 对焊法兰产业供需平衡状况分析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2023-2024年对焊法兰行业细分市场调研分析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对焊法兰行业细分（一）市场调研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对焊法兰行业细分（二）市场调研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国内对焊法兰产品价格走势及影响因素分析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2019-2024年国内对焊法兰产品市场价格回顾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当前国内对焊法兰产品市场价格及评述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国内对焊法兰产品价格影响因素分析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2024-2030年国内对焊法兰产品市场价格走势预测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对焊法兰行业产业链分析及对行业的影响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对焊法兰行业上游原料产业链发展状况分析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对焊法兰行业下游需求产业链发展情况分析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上下游行业对对焊法兰行业的影响分析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2023-2024年中国对焊法兰行业发展现状分析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中国对焊法兰行业发展现状</w:t>
      </w:r>
      <w:r>
        <w:rPr>
          <w:rFonts w:hint="eastAsia"/>
        </w:rPr>
        <w:br/>
      </w:r>
      <w:r>
        <w:rPr>
          <w:rFonts w:hint="eastAsia"/>
        </w:rPr>
        <w:t>　　　　一、对焊法兰行业品牌发展现状</w:t>
      </w:r>
      <w:r>
        <w:rPr>
          <w:rFonts w:hint="eastAsia"/>
        </w:rPr>
        <w:br/>
      </w:r>
      <w:r>
        <w:rPr>
          <w:rFonts w:hint="eastAsia"/>
        </w:rPr>
        <w:t>　　　　二、对焊法兰行业需求市场现状</w:t>
      </w:r>
      <w:r>
        <w:rPr>
          <w:rFonts w:hint="eastAsia"/>
        </w:rPr>
        <w:br/>
      </w:r>
      <w:r>
        <w:rPr>
          <w:rFonts w:hint="eastAsia"/>
        </w:rPr>
        <w:t>　　　　三、对焊法兰市场需求层次分析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四、中国对焊法兰市场走向分析</w:t>
      </w:r>
      <w:r>
        <w:rPr>
          <w:rFonts w:hint="eastAsia"/>
        </w:rPr>
        <w:br/>
      </w:r>
      <w:r>
        <w:rPr>
          <w:rFonts w:hint="eastAsia"/>
        </w:rPr>
        <w:t>　　第二节 中国对焊法兰行业产品技术分析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一、2023-2024年对焊法兰产品技术变化特点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二、2023-2024年对焊法兰产品市场的新技术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三、2023-2024年对焊法兰产品市场现状分析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中国对焊法兰行业存在的问题</w:t>
      </w:r>
      <w:r>
        <w:rPr>
          <w:rFonts w:hint="eastAsia"/>
        </w:rPr>
        <w:br/>
      </w:r>
      <w:r>
        <w:rPr>
          <w:rFonts w:hint="eastAsia"/>
        </w:rPr>
        <w:t>　　　　一、对焊法兰产品市场存在的主要问题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二、中国对焊法兰产品市场的三大瓶颈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三、对焊法兰产品市场遭遇的规模难题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对中国对焊法兰市场的分析及思考</w:t>
      </w:r>
      <w:r>
        <w:rPr>
          <w:rFonts w:hint="eastAsia"/>
        </w:rPr>
        <w:br/>
      </w:r>
      <w:r>
        <w:rPr>
          <w:rFonts w:hint="eastAsia"/>
        </w:rPr>
        <w:t>　　　　一、对焊法兰市场特点</w:t>
      </w:r>
      <w:r>
        <w:rPr>
          <w:rFonts w:hint="eastAsia"/>
        </w:rPr>
        <w:br/>
      </w:r>
      <w:r>
        <w:rPr>
          <w:rFonts w:hint="eastAsia"/>
        </w:rPr>
        <w:t>　　　　二、对焊法兰市场分析</w:t>
      </w:r>
      <w:r>
        <w:rPr>
          <w:rFonts w:hint="eastAsia"/>
        </w:rPr>
        <w:br/>
      </w:r>
      <w:r>
        <w:rPr>
          <w:rFonts w:hint="eastAsia"/>
        </w:rPr>
        <w:t>　　　　三、对焊法兰市场变化的方向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四、中国对焊法兰行业发展的新思路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五、对中国对焊法兰行业发展的思考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中国对焊法兰行业重点企业竞争力分析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对焊法兰企业（一）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第二节 对焊法兰企业（二）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第三节 对焊法兰企业（三）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第四节 对焊法兰企业（四）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第五节 对焊法兰企业（五）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对焊法兰企业多样化经营策略分析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一、对焊法兰企业多样化经营情况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二、现行对焊法兰行业多样化经营的方向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大型对焊法兰企业集团未来发展策略分析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对中小对焊法兰企业生产经营的建议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2023-2024年中国对焊法兰市场营销策略竞争分析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对焊法兰市场产品策略</w:t>
      </w:r>
      <w:r>
        <w:rPr>
          <w:rFonts w:hint="eastAsia"/>
        </w:rPr>
        <w:br/>
      </w:r>
      <w:r>
        <w:rPr>
          <w:rFonts w:hint="eastAsia"/>
        </w:rPr>
        <w:t>　　第二节 对焊法兰市场渠道策略</w:t>
      </w:r>
      <w:r>
        <w:rPr>
          <w:rFonts w:hint="eastAsia"/>
        </w:rPr>
        <w:br/>
      </w:r>
      <w:r>
        <w:rPr>
          <w:rFonts w:hint="eastAsia"/>
        </w:rPr>
        <w:t>　　第三节 对焊法兰市场价格策略</w:t>
      </w:r>
      <w:r>
        <w:rPr>
          <w:rFonts w:hint="eastAsia"/>
        </w:rPr>
        <w:br/>
      </w:r>
      <w:r>
        <w:rPr>
          <w:rFonts w:hint="eastAsia"/>
        </w:rPr>
        <w:t>　　第四节 对焊法兰广告媒体策略</w:t>
      </w:r>
      <w:r>
        <w:rPr>
          <w:rFonts w:hint="eastAsia"/>
        </w:rPr>
        <w:br/>
      </w:r>
      <w:r>
        <w:rPr>
          <w:rFonts w:hint="eastAsia"/>
        </w:rPr>
        <w:t>　　第五节 对焊法兰客户服务策略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2024-2030年对焊法兰行业盈利模式与投资策略探讨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国外对焊法兰行业投资现状及经营模式分析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一、境外对焊法兰行业成长情况调查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我国对焊法兰行业商业模式探讨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我国对焊法兰行业投资国际化发展战略分析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我国对焊法兰行业投资策略分析</w:t>
      </w:r>
      <w:r>
        <w:rPr>
          <w:rFonts w:hint="eastAsia"/>
        </w:rPr>
        <w:br/>
      </w:r>
      <w:r>
        <w:rPr>
          <w:rFonts w:hint="eastAsia"/>
        </w:rPr>
        <w:t>　　第五节 对焊法兰行业最优投资路径设计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2024-2030年对焊法兰行业发展趋势及投资风险分析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当前对焊法兰行业存在的问题</w:t>
      </w:r>
      <w:r>
        <w:rPr>
          <w:rFonts w:hint="eastAsia"/>
        </w:rPr>
        <w:br/>
      </w:r>
      <w:r>
        <w:rPr>
          <w:rFonts w:hint="eastAsia"/>
        </w:rPr>
        <w:t>　　第二节 对焊法兰未来发展预测分析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一、中国对焊法兰发展方向分析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二、2024-2030年中国对焊法兰行业发展规模</w:t>
      </w:r>
      <w:r>
        <w:rPr>
          <w:rFonts w:hint="eastAsia"/>
        </w:rPr>
        <w:br/>
      </w:r>
      <w:r>
        <w:rPr>
          <w:rFonts w:hint="eastAsia"/>
        </w:rPr>
        <w:t>　　第三节 中⋅智林－2024-2030年中国对焊法兰行业投资风险分析</w:t>
      </w:r>
      <w:r>
        <w:rPr>
          <w:rFonts w:hint="eastAsia"/>
        </w:rPr>
        <w:br/>
      </w:r>
      <w:r>
        <w:rPr>
          <w:rFonts w:hint="eastAsia"/>
        </w:rPr>
        <w:t>　　　　一、对焊法兰市场竞争风险</w:t>
      </w:r>
      <w:r>
        <w:rPr>
          <w:rFonts w:hint="eastAsia"/>
        </w:rPr>
        <w:br/>
      </w:r>
      <w:r>
        <w:rPr>
          <w:rFonts w:hint="eastAsia"/>
        </w:rPr>
        <w:t>　　　　二、对焊法兰原材料压力风险分析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三、对焊法兰技术风险分析</w:t>
      </w:r>
      <w:r>
        <w:rPr>
          <w:rFonts w:hint="eastAsia"/>
        </w:rPr>
        <w:br/>
      </w:r>
      <w:r>
        <w:rPr>
          <w:rFonts w:hint="eastAsia"/>
        </w:rPr>
        <w:t>　　　　四、对焊法兰政策和体制风险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对焊法兰行业历程</w:t>
      </w:r>
      <w:r>
        <w:rPr>
          <w:rFonts w:hint="eastAsia"/>
        </w:rPr>
        <w:br/>
      </w:r>
      <w:r>
        <w:rPr>
          <w:rFonts w:hint="eastAsia"/>
        </w:rPr>
        <w:t>　　图表 对焊法兰行业生命周期</w:t>
      </w:r>
      <w:r>
        <w:rPr>
          <w:rFonts w:hint="eastAsia"/>
        </w:rPr>
        <w:br/>
      </w:r>
      <w:r>
        <w:rPr>
          <w:rFonts w:hint="eastAsia"/>
        </w:rPr>
        <w:t>　　图表 对焊法兰行业产业链分析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2019-2024年对焊法兰行业市场容量分析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2019-2024年中国对焊法兰行业产量及增长趋势</w:t>
      </w:r>
      <w:r>
        <w:rPr>
          <w:rFonts w:hint="eastAsia"/>
        </w:rPr>
        <w:br/>
      </w:r>
      <w:r>
        <w:rPr>
          <w:rFonts w:hint="eastAsia"/>
        </w:rPr>
        <w:t>　　图表 对焊法兰行业动态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2019-2024年中国对焊法兰市场需求量及增速统计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2024年中国对焊法兰行业需求领域分布格局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2024年中国对焊法兰进口国家及地区分析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2024-2030年中国对焊法兰市场需求量预测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2024-2030年中国对焊法兰市场前景分析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8e924e6574537" w:history="1">
        <w:r>
          <w:rPr>
            <w:rStyle w:val="Hyperlink"/>
          </w:rPr>
          <w:t>2024-2030年中国对焊法兰市场研究分析及未来前景预测报告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8e924e6574537" w:history="1">
        <w:r>
          <w:rPr>
            <w:rStyle w:val="Hyperlink"/>
          </w:rPr>
          <w:t>https://www.20087.com/6/2A/DuiHanFaLanShiChangDiaoYanBaoGao.html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3432faa7440ea" w:history="1">
      <w:r>
        <w:rPr>
          <w:rStyle w:val="Hyperlink"/>
        </w:rPr>
        <w:t>2024-2030年中国对焊法兰市场研究分析及未来前景预测报告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DuiHanFaLanShiChangDiaoYanBaoGao.html" TargetMode="External" Id="R64f8e924e657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DuiHanFaLanShiChangDiaoYanBaoGao.html" TargetMode="External" Id="Rd283432faa7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2024-04-15T03:26:00Z</dcterms:created>
  <dcterms:modified xsi:type="dcterms:W3CDTF">2024-04-15T04:26:00Z</dcterms:modified>
  <dc:subject>2024-2030年中国对焊法兰市场研究分析及未来前景预测报告</dc:subject>
  <dc:title>2024-2030年中国对焊法兰市场研究分析及未来前景预测报告</dc:title>
  <cp:keywords>2024-2030年中国对焊法兰市场研究分析及未来前景预测报告</cp:keywords>
  <dc:description>2024-2030年中国对焊法兰市场研究分析及未来前景预测报告</dc:description>
</cp:coreProperties>
</file>