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40c54e2fa4566" w:history="1">
              <w:r>
                <w:rPr>
                  <w:rStyle w:val="Hyperlink"/>
                </w:rPr>
                <w:t>中国铝板带箔材行业市场调查研究及发展前景预测报告（2025年版）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40c54e2fa4566" w:history="1">
              <w:r>
                <w:rPr>
                  <w:rStyle w:val="Hyperlink"/>
                </w:rPr>
                <w:t>中国铝板带箔材行业市场调查研究及发展前景预测报告（2025年版）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40c54e2fa4566" w:history="1">
                <w:r>
                  <w:rPr>
                    <w:rStyle w:val="Hyperlink"/>
                  </w:rPr>
                  <w:t>https://www.20087.com/M_NengYuanKuangChan/A7/LvBanDaiBoCaiChanYeXianZhuangYuFaZhanQianJing.html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材是厚度较薄的铝制板材，广泛应用于建筑装饰、包装材料、交通运输等多个领域。近年来，随着铝加工技术的进步和市场需求的增长，铝板带箔材的产量和质量都有了显著提升。目前，铝板带箔材市场呈现出多元化的发展趋势，产品种类丰富，包括纯铝、铝合金等不同材质的板材。</w:t>
      </w:r>
      <w:r>
        <w:rPr>
          <w:rFonts w:hint="eastAsia"/>
        </w:rPr>
        <w:br/>
      </w:r>
      <w:r>
        <w:rPr>
          <w:rFonts w:hint="eastAsia"/>
        </w:rPr>
        <w:t>　　未来，铝板带箔材的发展将更加注重高性能和环保。一方面，随着新能源汽车、航空航天等高科技领域对轻量化材料的需求增加，铝板带箔材将朝着更轻、更强的方向发展，以满足这些领域的特殊要求。另一方面，随着环保法规的加强，铝板带箔材的生产将更加注重节能减排和循环利用，例如开发使用可回收材料制成的铝板带箔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40c54e2fa4566" w:history="1">
        <w:r>
          <w:rPr>
            <w:rStyle w:val="Hyperlink"/>
          </w:rPr>
          <w:t>中国铝板带箔材行业市场调查研究及发展前景预测报告（2025年版）</w:t>
        </w:r>
      </w:hyperlink>
      <w:r>
        <w:rPr>
          <w:rFonts w:hint="eastAsia"/>
        </w:rPr>
        <w:t>》基于多年市场监测与行业研究，全面分析了铝板带箔材行业的现状、市场需求及市场规模，详细解读了铝板带箔材产业链结构、价格趋势及细分市场特点。报告科学预测了行业前景与发展方向，重点剖析了品牌竞争格局、市场集中度及主要企业的经营表现，并通过SWOT分析揭示了铝板带箔材行业机遇与风险。为投资者和决策者提供专业、客观的战略建议，是把握铝板带箔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铝板带箔材行业相关界定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一、铝板带箔材的定义</w:t>
      </w:r>
      <w:r>
        <w:rPr>
          <w:rFonts w:hint="eastAsia"/>
        </w:rPr>
        <w:br/>
      </w:r>
      <w:r>
        <w:rPr>
          <w:rFonts w:hint="eastAsia"/>
        </w:rPr>
        <w:t>　　　　二、铝板带箔材的性质及特点</w:t>
      </w:r>
      <w:r>
        <w:rPr>
          <w:rFonts w:hint="eastAsia"/>
        </w:rPr>
        <w:br/>
      </w:r>
      <w:r>
        <w:rPr>
          <w:rFonts w:hint="eastAsia"/>
        </w:rPr>
        <w:t>　　第二节 铝板带箔材行业发展历程及产业链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铝板带箔材行业的地位分析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中国铝板带箔材行业发展总体概况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中国铝板带箔材产业发展成就</w:t>
      </w:r>
      <w:r>
        <w:rPr>
          <w:rFonts w:hint="eastAsia"/>
        </w:rPr>
        <w:br/>
      </w:r>
      <w:r>
        <w:rPr>
          <w:rFonts w:hint="eastAsia"/>
        </w:rPr>
        <w:t>　　第三节 中国铝板带箔材行业趋势预测简析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金融危机下铝板带箔材行业宏观经济环境分析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2025年铝板带箔材产业相关行业发展概况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2025年中国铝板带箔材行业发展概况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2025年中国铝板带箔材市场发展现状分析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2025年中国铝板带箔材行业发展特点分析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2025年中国铝板带箔材行业价格分析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2025年中国铝板带箔材行业整体运行状况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2025年铝板带箔材行业产销分析</w:t>
      </w:r>
      <w:r>
        <w:rPr>
          <w:rFonts w:hint="eastAsia"/>
        </w:rPr>
        <w:br/>
      </w:r>
      <w:r>
        <w:rPr>
          <w:rFonts w:hint="eastAsia"/>
        </w:rPr>
        <w:t>　　第二节 2025年铝板带箔材行业盈利能力分析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2025年铝板带箔材行业偿债能力分析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2025年铝板带箔材行业营运能力分析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2025年中国铝板带箔材产业政策环境分析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国际铝板带箔材行业相关政策解读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中国铝板带箔材行业相关政策解读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2025年全球铝板带箔材行业市场整体运行状况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全球铝板带箔材市场发展现状</w:t>
      </w:r>
      <w:r>
        <w:rPr>
          <w:rFonts w:hint="eastAsia"/>
        </w:rPr>
        <w:br/>
      </w:r>
      <w:r>
        <w:rPr>
          <w:rFonts w:hint="eastAsia"/>
        </w:rPr>
        <w:t>　　第二节 全球铝板带箔材行业市场供需分析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2025年中国铝板带箔材进出口现状与预测</w:t>
      </w:r>
      <w:r>
        <w:rPr>
          <w:rFonts w:hint="eastAsia"/>
        </w:rPr>
        <w:br/>
      </w:r>
      <w:r>
        <w:rPr>
          <w:rFonts w:hint="eastAsia"/>
        </w:rPr>
        <w:t>　　第一节 铝板带箔材历史出口总体分析</w:t>
      </w:r>
      <w:r>
        <w:rPr>
          <w:rFonts w:hint="eastAsia"/>
        </w:rPr>
        <w:br/>
      </w:r>
      <w:r>
        <w:rPr>
          <w:rFonts w:hint="eastAsia"/>
        </w:rPr>
        <w:t>　　　　一、铝板带箔材进口总量历史汇总</w:t>
      </w:r>
      <w:r>
        <w:rPr>
          <w:rFonts w:hint="eastAsia"/>
        </w:rPr>
        <w:br/>
      </w:r>
      <w:r>
        <w:rPr>
          <w:rFonts w:hint="eastAsia"/>
        </w:rPr>
        <w:t>　　　　二、铝板带箔材出口总量历史汇总</w:t>
      </w:r>
      <w:r>
        <w:rPr>
          <w:rFonts w:hint="eastAsia"/>
        </w:rPr>
        <w:br/>
      </w:r>
      <w:r>
        <w:rPr>
          <w:rFonts w:hint="eastAsia"/>
        </w:rPr>
        <w:t>　　第二节 铝板带箔材历史出口月度分析</w:t>
      </w:r>
      <w:r>
        <w:rPr>
          <w:rFonts w:hint="eastAsia"/>
        </w:rPr>
        <w:br/>
      </w:r>
      <w:r>
        <w:rPr>
          <w:rFonts w:hint="eastAsia"/>
        </w:rPr>
        <w:t>　　　　一、铝板带箔材进口总量月度走势</w:t>
      </w:r>
      <w:r>
        <w:rPr>
          <w:rFonts w:hint="eastAsia"/>
        </w:rPr>
        <w:br/>
      </w:r>
      <w:r>
        <w:rPr>
          <w:rFonts w:hint="eastAsia"/>
        </w:rPr>
        <w:t>　　　　二、铝板带箔材出口价格月度走势</w:t>
      </w:r>
      <w:r>
        <w:rPr>
          <w:rFonts w:hint="eastAsia"/>
        </w:rPr>
        <w:br/>
      </w:r>
      <w:r>
        <w:rPr>
          <w:rFonts w:hint="eastAsia"/>
        </w:rPr>
        <w:t>　　第三节 铝板带箔材出口量预测</w:t>
      </w:r>
      <w:r>
        <w:rPr>
          <w:rFonts w:hint="eastAsia"/>
        </w:rPr>
        <w:br/>
      </w:r>
      <w:r>
        <w:rPr>
          <w:rFonts w:hint="eastAsia"/>
        </w:rPr>
        <w:t>　　　　一、铝板带箔材进口总量预测</w:t>
      </w:r>
      <w:r>
        <w:rPr>
          <w:rFonts w:hint="eastAsia"/>
        </w:rPr>
        <w:br/>
      </w:r>
      <w:r>
        <w:rPr>
          <w:rFonts w:hint="eastAsia"/>
        </w:rPr>
        <w:t>　　　　二、铝板带箔材出口总量预测</w:t>
      </w:r>
      <w:r>
        <w:rPr>
          <w:rFonts w:hint="eastAsia"/>
        </w:rPr>
        <w:br/>
      </w:r>
      <w:r>
        <w:rPr>
          <w:rFonts w:hint="eastAsia"/>
        </w:rPr>
        <w:t>　　第四节 铝板带箔材出口价格预测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2020-2025年中国铝板带箔材产业重点区域运行分析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2020-2025年中国铝板带箔材行业市场竞争格局分析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铝板带箔材行业主要竞争因素分析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铝板带箔材企业国际竞争力比较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铝板带箔材行业竞争格局分析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一、铝板带箔材行业集中度分析</w:t>
      </w:r>
      <w:r>
        <w:rPr>
          <w:rFonts w:hint="eastAsia"/>
        </w:rPr>
        <w:br/>
      </w:r>
      <w:r>
        <w:rPr>
          <w:rFonts w:hint="eastAsia"/>
        </w:rPr>
        <w:t>　　　　二、铝板带箔材行业竞争程度分析</w:t>
      </w:r>
      <w:r>
        <w:rPr>
          <w:rFonts w:hint="eastAsia"/>
        </w:rPr>
        <w:br/>
      </w:r>
      <w:r>
        <w:rPr>
          <w:rFonts w:hint="eastAsia"/>
        </w:rPr>
        <w:t>　　第四节 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二、2025-2031年铝板带箔材行业竞争格局展望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2020-2025年中国铝板带箔材行业重点企业竞争力分析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河南神火铝业股份有限公司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中国铝板带箔材行业投资分析及建议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二、铝板带箔材行业企业的竞争优势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2025-2031年中国铝板带箔材行业趋势预测及趋势分析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2025-2031年中国铝板带箔材行业趋势预测及趋势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2025-2031年中国铝板带箔材行业市场预测分析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2025-2031年中国铝板带箔材行业进出口预测分析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2025-2031年中国铝板带箔材行业技术发展方向分析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2025-2031年中国铝板带箔材行业市场盈利预测分析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中:智:林:－报告网研究结论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2025年我国铝板带箔材行业总产值在第二产业中所占的地位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2025年我国铝板带箔材行业在GDP 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2020-2025年我国铝板带箔材行业产量及增长情况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2020-2025年我国铝板带箔材行业产量及增长对比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主要铝箔产品终端用途</w:t>
      </w:r>
      <w:r>
        <w:rPr>
          <w:rFonts w:hint="eastAsia"/>
        </w:rPr>
        <w:br/>
      </w:r>
      <w:r>
        <w:rPr>
          <w:rFonts w:hint="eastAsia"/>
        </w:rPr>
        <w:t>　　图表 9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图表 10 2020-2025年我国铝板带箔材行业销售收入及增长情况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2020-2025年我国铝板带箔材行业销售收入及增长对比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2020-2025年我国铝板带箔材行业销售毛利率及增长情况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2020-2025年我国铝板带箔材行业销售毛利率及增长对比图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2020-2025年我国铝板带箔材行业资产负债率及增长情况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2020-2025年我国铝板带箔材行业资产负债率及增长对比图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2020-2025年我国铝板带箔材行业总资产周转率及增长情况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2020-2025年我国铝板带箔材行业总资产周转率及增长对比图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2020-2025年我国铝板带箔材行业进口及增长对比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2020-2025年我国铝板带箔材行业出口及增长对比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2020-2025年我国铝板带箔材行业进口及增长情况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2020-2025年我国铝板带箔材行业出口及增长情况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2025-2031年我国铝板带箔材行业出口预测图</w:t>
      </w:r>
      <w:r>
        <w:rPr>
          <w:rFonts w:hint="eastAsia"/>
        </w:rPr>
        <w:br/>
      </w:r>
      <w:r>
        <w:rPr>
          <w:rFonts w:hint="eastAsia"/>
        </w:rPr>
        <w:t>　　图表 23 2025-2031年我国铝板带箔材行业进口预测图</w:t>
      </w:r>
      <w:r>
        <w:rPr>
          <w:rFonts w:hint="eastAsia"/>
        </w:rPr>
        <w:br/>
      </w:r>
      <w:r>
        <w:rPr>
          <w:rFonts w:hint="eastAsia"/>
        </w:rPr>
        <w:t>　　图表 24 2020-2025年华东地区铝板带箔材行业盈利能力对比图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2020-2025年华北地区铝板带箔材行业盈利能力对比图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52 决定供应商议价能力的因素</w:t>
      </w:r>
      <w:r>
        <w:rPr>
          <w:rFonts w:hint="eastAsia"/>
        </w:rPr>
        <w:br/>
      </w:r>
      <w:r>
        <w:rPr>
          <w:rFonts w:hint="eastAsia"/>
        </w:rPr>
        <w:t>　　图表 53 买方议价能力的决定因素</w:t>
      </w:r>
      <w:r>
        <w:rPr>
          <w:rFonts w:hint="eastAsia"/>
        </w:rPr>
        <w:br/>
      </w:r>
      <w:r>
        <w:rPr>
          <w:rFonts w:hint="eastAsia"/>
        </w:rPr>
        <w:t>　　图表 54 2020-2025年我国铝板带箔材行业需求及增长情况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2020-2025年我国铝板带箔材行业需求及增长对比</w:t>
      </w:r>
      <w:r>
        <w:rPr>
          <w:rFonts w:hint="eastAsia"/>
        </w:rPr>
        <w:br/>
      </w:r>
      <w:r>
        <w:rPr>
          <w:rFonts w:hint="eastAsia"/>
        </w:rPr>
        <w:t>　　图表 56 金融危机以来我国铝板带箔材企业受影响程度调查</w:t>
      </w:r>
      <w:r>
        <w:rPr>
          <w:rFonts w:hint="eastAsia"/>
        </w:rPr>
        <w:br/>
      </w:r>
      <w:r>
        <w:rPr>
          <w:rFonts w:hint="eastAsia"/>
        </w:rPr>
        <w:t>　　图表 57 近3 年中国铝业股份有限公司资产负债率变化情况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 年中国铝业股份有限公司产权比率变化情况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 年中国铝业股份有限公司已获利息倍数变化情况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 年中国铝业股份有限公司固定资产周转次数情况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 年中国铝业股份有限公司流动资产周转次数变化情况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 年中国铝业股份有限公司总资产周转次数变化情况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 年中国铝业股份有限公司销售毛利率变化情况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 年山西鲁能晋北铝业有限责任公司资产负债率变化情况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 年山西鲁能晋北铝业有限责任公司产权比率变化情况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 年山西鲁能晋北铝业有限责任公司已获利息倍数变化情况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 年山西鲁能晋北铝业有限责任公司固定资产周转次数情况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 年山西鲁能晋北铝业有限责任公司流动资产周转次数变化情况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 年山西鲁能晋北铝业有限责任公司总资产周转次数变化情况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 年山西鲁能晋北铝业有限责任公司销售毛利率变化情况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 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 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 年山东南山铝业股份有限公司已获利息倍数变化情况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 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 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 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 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 年河南神火铝业股份有限公司资产负债率变化情况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 年河南神火铝业股份有限公司产权比率变化情况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 年河南神火铝业股份有限公司已获利息倍数变化情况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 年河南神火铝业股份有限公司固定资产周转次数情况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 年河南神火铝业股份有限公司流动资产周转次数变化情况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 年河南神火铝业股份有限公司总资产周转次数变化情况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 年河南神火铝业股份有限公司销售毛利率变化情况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 年吉林利源铝业股份有限公司资产负债率变化情况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 年吉林利源铝业股份有限公司产权比率变化情况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 年吉林利源铝业股份有限公司已获利息倍数变化情况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 年吉林利源铝业股份有限公司固定资产周转次数情况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 年吉林利源铝业股份有限公司流动资产周转次数变化情况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 年吉林利源铝业股份有限公司总资产周转次数变化情况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 年吉林利源铝业股份有限公司销售毛利率变化情况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市场风险的分类一览表</w:t>
      </w:r>
      <w:r>
        <w:rPr>
          <w:rFonts w:hint="eastAsia"/>
        </w:rPr>
        <w:br/>
      </w:r>
      <w:r>
        <w:rPr>
          <w:rFonts w:hint="eastAsia"/>
        </w:rPr>
        <w:t>　　图表 93 2025-2031年我国铝板带箔材行业需求预测图</w:t>
      </w:r>
      <w:r>
        <w:rPr>
          <w:rFonts w:hint="eastAsia"/>
        </w:rPr>
        <w:br/>
      </w:r>
      <w:r>
        <w:rPr>
          <w:rFonts w:hint="eastAsia"/>
        </w:rPr>
        <w:t>　　图表 94 2025-2031年我国铝板带箔材行业产量预测图</w:t>
      </w:r>
      <w:r>
        <w:rPr>
          <w:rFonts w:hint="eastAsia"/>
        </w:rPr>
        <w:br/>
      </w:r>
      <w:r>
        <w:rPr>
          <w:rFonts w:hint="eastAsia"/>
        </w:rPr>
        <w:t>　　图表 95 2025-2031年我国铝板带箔材行业利润总额预测图</w:t>
      </w:r>
      <w:r>
        <w:rPr>
          <w:rFonts w:hint="eastAsia"/>
        </w:rPr>
        <w:br/>
      </w:r>
      <w:r>
        <w:rPr>
          <w:rFonts w:hint="eastAsia"/>
        </w:rPr>
        <w:t>　　图表 96 我国铝加工工业存在的问题分析</w:t>
      </w:r>
      <w:r>
        <w:rPr>
          <w:rFonts w:hint="eastAsia"/>
        </w:rPr>
        <w:br/>
      </w:r>
      <w:r>
        <w:rPr>
          <w:rFonts w:hint="eastAsia"/>
        </w:rPr>
        <w:t>　　图表 97 中国前十大铝箔生产商（2007 年）</w:t>
      </w:r>
      <w:r>
        <w:rPr>
          <w:rFonts w:hint="eastAsia"/>
        </w:rPr>
        <w:br/>
      </w:r>
      <w:r>
        <w:rPr>
          <w:rFonts w:hint="eastAsia"/>
        </w:rPr>
        <w:t>　　图表 98 我国铝箔生产能力占全球铝箔生产能力比例</w:t>
      </w:r>
      <w:r>
        <w:rPr>
          <w:rFonts w:hint="eastAsia"/>
        </w:rPr>
        <w:br/>
      </w:r>
      <w:r>
        <w:rPr>
          <w:rFonts w:hint="eastAsia"/>
        </w:rPr>
        <w:t>　　图表 99 我国铝箔产量占全球铝箔产量比例</w:t>
      </w:r>
      <w:r>
        <w:rPr>
          <w:rFonts w:hint="eastAsia"/>
        </w:rPr>
        <w:br/>
      </w:r>
      <w:r>
        <w:rPr>
          <w:rFonts w:hint="eastAsia"/>
        </w:rPr>
        <w:t>　　图表 100 各细分领域的龙头企业</w:t>
      </w:r>
      <w:r>
        <w:rPr>
          <w:rFonts w:hint="eastAsia"/>
        </w:rPr>
        <w:br/>
      </w:r>
      <w:r>
        <w:rPr>
          <w:rFonts w:hint="eastAsia"/>
        </w:rPr>
        <w:t>　　图表 101 2020-2025年我国铝箔行业产量及增长情况</w:t>
      </w:r>
      <w:r>
        <w:rPr>
          <w:rFonts w:hint="eastAsia"/>
        </w:rPr>
        <w:br/>
      </w:r>
      <w:r>
        <w:rPr>
          <w:rFonts w:hint="eastAsia"/>
        </w:rPr>
        <w:t>　　图表 102 2020-2025年我国铝箔行业产量及增长对比</w:t>
      </w:r>
      <w:r>
        <w:rPr>
          <w:rFonts w:hint="eastAsia"/>
        </w:rPr>
        <w:br/>
      </w:r>
      <w:r>
        <w:rPr>
          <w:rFonts w:hint="eastAsia"/>
        </w:rPr>
        <w:t>　　图表 103 2020-2025年我国铝箔行业消费量及增长情况</w:t>
      </w:r>
      <w:r>
        <w:rPr>
          <w:rFonts w:hint="eastAsia"/>
        </w:rPr>
        <w:br/>
      </w:r>
      <w:r>
        <w:rPr>
          <w:rFonts w:hint="eastAsia"/>
        </w:rPr>
        <w:t>　　图表 104 2020-2025年我国铝箔行业消费量及增长对比</w:t>
      </w:r>
      <w:r>
        <w:rPr>
          <w:rFonts w:hint="eastAsia"/>
        </w:rPr>
        <w:br/>
      </w:r>
      <w:r>
        <w:rPr>
          <w:rFonts w:hint="eastAsia"/>
        </w:rPr>
        <w:t>　　图表 105 2024年底我国铝板带产能占全球铝板带产能的比例</w:t>
      </w:r>
      <w:r>
        <w:rPr>
          <w:rFonts w:hint="eastAsia"/>
        </w:rPr>
        <w:br/>
      </w:r>
      <w:r>
        <w:rPr>
          <w:rFonts w:hint="eastAsia"/>
        </w:rPr>
        <w:t>　　图表 106 2024年底我国铝板带产产量占全球铝板带产量比例</w:t>
      </w:r>
      <w:r>
        <w:rPr>
          <w:rFonts w:hint="eastAsia"/>
        </w:rPr>
        <w:br/>
      </w:r>
      <w:r>
        <w:rPr>
          <w:rFonts w:hint="eastAsia"/>
        </w:rPr>
        <w:t>　　图表 107 2020-2025年我国铝板带行业产量及增长情况</w:t>
      </w:r>
      <w:r>
        <w:rPr>
          <w:rFonts w:hint="eastAsia"/>
        </w:rPr>
        <w:br/>
      </w:r>
      <w:r>
        <w:rPr>
          <w:rFonts w:hint="eastAsia"/>
        </w:rPr>
        <w:t>　　图表 108 2020-2025年我国铝板带行业产量及增长对比</w:t>
      </w:r>
      <w:r>
        <w:rPr>
          <w:rFonts w:hint="eastAsia"/>
        </w:rPr>
        <w:br/>
      </w:r>
      <w:r>
        <w:rPr>
          <w:rFonts w:hint="eastAsia"/>
        </w:rPr>
        <w:t>　　图表 109 2020-2025年我国铝板带行业消费量及增长情况</w:t>
      </w:r>
      <w:r>
        <w:rPr>
          <w:rFonts w:hint="eastAsia"/>
        </w:rPr>
        <w:br/>
      </w:r>
      <w:r>
        <w:rPr>
          <w:rFonts w:hint="eastAsia"/>
        </w:rPr>
        <w:t>　　图表 110 2020-2025年我国铝板带行业消费量及增长对比</w:t>
      </w:r>
      <w:r>
        <w:rPr>
          <w:rFonts w:hint="eastAsia"/>
        </w:rPr>
        <w:br/>
      </w:r>
      <w:r>
        <w:rPr>
          <w:rFonts w:hint="eastAsia"/>
        </w:rPr>
        <w:t>　　图表 111 2025-2031年我国铝板带行业产量预测图</w:t>
      </w:r>
      <w:r>
        <w:rPr>
          <w:rFonts w:hint="eastAsia"/>
        </w:rPr>
        <w:br/>
      </w:r>
      <w:r>
        <w:rPr>
          <w:rFonts w:hint="eastAsia"/>
        </w:rPr>
        <w:t>　　图表 112 2025-2031年我国铝板带行业消费量预测图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40c54e2fa4566" w:history="1">
        <w:r>
          <w:rPr>
            <w:rStyle w:val="Hyperlink"/>
          </w:rPr>
          <w:t>中国铝板带箔材行业市场调查研究及发展前景预测报告（2025年版）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40c54e2fa4566" w:history="1">
        <w:r>
          <w:rPr>
            <w:rStyle w:val="Hyperlink"/>
          </w:rPr>
          <w:t>https://www.20087.com/M_NengYuanKuangChan/A7/LvBanDaiBoCaiChanYeXianZhuangYuFaZhanQianJing.html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热点：铝箔是什么材质、铝板带箔材生产技术问答当当书、忠旺板带箔怎么样、铝板带箔的用途、铝箔和铝板的区别、铝板带箔生产过程、箔材微冲孔、铝板铝箔、箔材除油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a5e6bb3804eeb" w:history="1">
      <w:r>
        <w:rPr>
          <w:rStyle w:val="Hyperlink"/>
        </w:rPr>
        <w:t>中国铝板带箔材行业市场调查研究及发展前景预测报告（2025年版）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LvBanDaiBoCaiChanYeXianZhuangYuFaZhanQianJing.html" TargetMode="External" Id="R57640c54e2f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LvBanDaiBoCaiChanYeXianZhuangYuFaZhanQianJing.html" TargetMode="External" Id="R716a5e6bb380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2025-01-21T08:48:00Z</dcterms:created>
  <dcterms:modified xsi:type="dcterms:W3CDTF">2025-01-21T09:48:00Z</dcterms:modified>
  <dc:subject>中国铝板带箔材行业市场调查研究及发展前景预测报告（2025年版）</dc:subject>
  <dc:title>中国铝板带箔材行业市场调查研究及发展前景预测报告（2025年版）</dc:title>
  <cp:keywords>中国铝板带箔材行业市场调查研究及发展前景预测报告（2025年版）</cp:keywords>
  <dc:description>中国铝板带箔材行业市场调查研究及发展前景预测报告（2025年版）</dc:description>
</cp:coreProperties>
</file>