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84232187d4b86" w:history="1">
              <w:r>
                <w:rPr>
                  <w:rStyle w:val="Hyperlink"/>
                </w:rPr>
                <w:t>2025年中国贵金属行业现状研究分析与市场前景预测报告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84232187d4b86" w:history="1">
              <w:r>
                <w:rPr>
                  <w:rStyle w:val="Hyperlink"/>
                </w:rPr>
                <w:t>2025年中国贵金属行业现状研究分析与市场前景预测报告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84232187d4b86" w:history="1">
                <w:r>
                  <w:rPr>
                    <w:rStyle w:val="Hyperlink"/>
                  </w:rPr>
                  <w:t>https://www.20087.com/M_NengYuanKuangChan/58/GuiJinShuShiChangXingQingFenXiYuQuShiYuCe.html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包括金、银、铂、钯等，因其稀有性、稳定性和独特的物理化学性质，在金融投资、珠宝首饰、电子工业和化学催化剂等领域具有不可替代的地位。近年来，贵金属市场受到全球经济波动、货币政策变化和地缘政治因素的影响，价格波动较大。同时，贵金属回收和再利用技术的发展，为资源循环利用开辟了新途径。</w:t>
      </w:r>
      <w:r>
        <w:rPr>
          <w:rFonts w:hint="eastAsia"/>
        </w:rPr>
        <w:br/>
      </w:r>
      <w:r>
        <w:rPr>
          <w:rFonts w:hint="eastAsia"/>
        </w:rPr>
        <w:t>　　未来，贵金属的使用将更加注重可持续性和科技应用。可持续性体现在提高回收率和再利用效率，减少对原生资源的开采，以减轻环境压力。科技应用方面，贵金属将在新兴领域，如燃料电池、生物医学和纳米技术中发挥关键作用，推动材料科学和工程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84232187d4b86" w:history="1">
        <w:r>
          <w:rPr>
            <w:rStyle w:val="Hyperlink"/>
          </w:rPr>
          <w:t>2025年中国贵金属行业现状研究分析与市场前景预测报告</w:t>
        </w:r>
      </w:hyperlink>
      <w:r>
        <w:rPr>
          <w:rFonts w:hint="eastAsia"/>
        </w:rPr>
        <w:t>》通过详实的数据分析，全面解析了贵金属行业的市场规模、需求动态及价格趋势，深入探讨了贵金属产业链上下游的协同关系与竞争格局变化。报告对贵金属细分市场进行精准划分，结合重点企业研究，揭示了品牌影响力与市场集中度的现状，为行业参与者提供了清晰的竞争态势洞察。同时，报告结合宏观经济环境、技术发展路径及消费者需求演变，科学预测了贵金属行业的未来发展方向，并针对潜在风险提出了切实可行的应对策略。报告为贵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贵金属行业概况</w:t>
      </w:r>
      <w:r>
        <w:rPr>
          <w:rFonts w:hint="eastAsia"/>
        </w:rPr>
        <w:br/>
      </w:r>
      <w:r>
        <w:rPr>
          <w:rFonts w:hint="eastAsia"/>
        </w:rPr>
        <w:t>　　第一节 贵金属行业概述</w:t>
      </w:r>
      <w:r>
        <w:rPr>
          <w:rFonts w:hint="eastAsia"/>
        </w:rPr>
        <w:br/>
      </w:r>
      <w:r>
        <w:rPr>
          <w:rFonts w:hint="eastAsia"/>
        </w:rPr>
        <w:t>　　第二节 贵金属的属性</w:t>
      </w:r>
      <w:r>
        <w:rPr>
          <w:rFonts w:hint="eastAsia"/>
        </w:rPr>
        <w:br/>
      </w:r>
      <w:r>
        <w:rPr>
          <w:rFonts w:hint="eastAsia"/>
        </w:rPr>
        <w:t>　　　　一、黄金的属性</w:t>
      </w:r>
      <w:r>
        <w:rPr>
          <w:rFonts w:hint="eastAsia"/>
        </w:rPr>
        <w:br/>
      </w:r>
      <w:r>
        <w:rPr>
          <w:rFonts w:hint="eastAsia"/>
        </w:rPr>
        <w:t>　　　　　　1、物理属性</w:t>
      </w:r>
      <w:r>
        <w:rPr>
          <w:rFonts w:hint="eastAsia"/>
        </w:rPr>
        <w:br/>
      </w:r>
      <w:r>
        <w:rPr>
          <w:rFonts w:hint="eastAsia"/>
        </w:rPr>
        <w:t>　　　　　　2、金融属性</w:t>
      </w:r>
      <w:r>
        <w:rPr>
          <w:rFonts w:hint="eastAsia"/>
        </w:rPr>
        <w:br/>
      </w:r>
      <w:r>
        <w:rPr>
          <w:rFonts w:hint="eastAsia"/>
        </w:rPr>
        <w:t>　　　　二、白银的属性</w:t>
      </w:r>
      <w:r>
        <w:rPr>
          <w:rFonts w:hint="eastAsia"/>
        </w:rPr>
        <w:br/>
      </w:r>
      <w:r>
        <w:rPr>
          <w:rFonts w:hint="eastAsia"/>
        </w:rPr>
        <w:t>　　　　　　1、物理属性</w:t>
      </w:r>
      <w:r>
        <w:rPr>
          <w:rFonts w:hint="eastAsia"/>
        </w:rPr>
        <w:br/>
      </w:r>
      <w:r>
        <w:rPr>
          <w:rFonts w:hint="eastAsia"/>
        </w:rPr>
        <w:t>　　　　　　2、金融属性</w:t>
      </w:r>
      <w:r>
        <w:rPr>
          <w:rFonts w:hint="eastAsia"/>
        </w:rPr>
        <w:br/>
      </w:r>
      <w:r>
        <w:rPr>
          <w:rFonts w:hint="eastAsia"/>
        </w:rPr>
        <w:t>　　　　三、铂族金属的属性</w:t>
      </w:r>
      <w:r>
        <w:rPr>
          <w:rFonts w:hint="eastAsia"/>
        </w:rPr>
        <w:br/>
      </w:r>
      <w:r>
        <w:rPr>
          <w:rFonts w:hint="eastAsia"/>
        </w:rPr>
        <w:t>　　第三节 贵金属的用途</w:t>
      </w:r>
      <w:r>
        <w:rPr>
          <w:rFonts w:hint="eastAsia"/>
        </w:rPr>
        <w:br/>
      </w:r>
      <w:r>
        <w:rPr>
          <w:rFonts w:hint="eastAsia"/>
        </w:rPr>
        <w:t>　　　　一、黄金的主要用途</w:t>
      </w:r>
      <w:r>
        <w:rPr>
          <w:rFonts w:hint="eastAsia"/>
        </w:rPr>
        <w:br/>
      </w:r>
      <w:r>
        <w:rPr>
          <w:rFonts w:hint="eastAsia"/>
        </w:rPr>
        <w:t>　　　　　　1、国际储备</w:t>
      </w:r>
      <w:r>
        <w:rPr>
          <w:rFonts w:hint="eastAsia"/>
        </w:rPr>
        <w:br/>
      </w:r>
      <w:r>
        <w:rPr>
          <w:rFonts w:hint="eastAsia"/>
        </w:rPr>
        <w:t>　　　　　　2、黄金饰品</w:t>
      </w:r>
      <w:r>
        <w:rPr>
          <w:rFonts w:hint="eastAsia"/>
        </w:rPr>
        <w:br/>
      </w:r>
      <w:r>
        <w:rPr>
          <w:rFonts w:hint="eastAsia"/>
        </w:rPr>
        <w:t>　　　　　　3、工业与高新技术产业</w:t>
      </w:r>
      <w:r>
        <w:rPr>
          <w:rFonts w:hint="eastAsia"/>
        </w:rPr>
        <w:br/>
      </w:r>
      <w:r>
        <w:rPr>
          <w:rFonts w:hint="eastAsia"/>
        </w:rPr>
        <w:t>　　　　二、白银的主要用途</w:t>
      </w:r>
      <w:r>
        <w:rPr>
          <w:rFonts w:hint="eastAsia"/>
        </w:rPr>
        <w:br/>
      </w:r>
      <w:r>
        <w:rPr>
          <w:rFonts w:hint="eastAsia"/>
        </w:rPr>
        <w:t>　　　　　　1、工业用途</w:t>
      </w:r>
      <w:r>
        <w:rPr>
          <w:rFonts w:hint="eastAsia"/>
        </w:rPr>
        <w:br/>
      </w:r>
      <w:r>
        <w:rPr>
          <w:rFonts w:hint="eastAsia"/>
        </w:rPr>
        <w:t>　　　　　　2、货币功能</w:t>
      </w:r>
      <w:r>
        <w:rPr>
          <w:rFonts w:hint="eastAsia"/>
        </w:rPr>
        <w:br/>
      </w:r>
      <w:r>
        <w:rPr>
          <w:rFonts w:hint="eastAsia"/>
        </w:rPr>
        <w:t>　　　　三、铂族金属的主要用途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贵金属行业供需情况</w:t>
      </w:r>
      <w:r>
        <w:rPr>
          <w:rFonts w:hint="eastAsia"/>
        </w:rPr>
        <w:br/>
      </w:r>
      <w:r>
        <w:rPr>
          <w:rFonts w:hint="eastAsia"/>
        </w:rPr>
        <w:t>　　第一节 黄金行业供需情况</w:t>
      </w:r>
      <w:r>
        <w:rPr>
          <w:rFonts w:hint="eastAsia"/>
        </w:rPr>
        <w:br/>
      </w:r>
      <w:r>
        <w:rPr>
          <w:rFonts w:hint="eastAsia"/>
        </w:rPr>
        <w:t>　　　　一、全球黄金储量</w:t>
      </w:r>
      <w:r>
        <w:rPr>
          <w:rFonts w:hint="eastAsia"/>
        </w:rPr>
        <w:br/>
      </w:r>
      <w:r>
        <w:rPr>
          <w:rFonts w:hint="eastAsia"/>
        </w:rPr>
        <w:t>　　　　二、全球黄金产量</w:t>
      </w:r>
      <w:r>
        <w:rPr>
          <w:rFonts w:hint="eastAsia"/>
        </w:rPr>
        <w:br/>
      </w:r>
      <w:r>
        <w:rPr>
          <w:rFonts w:hint="eastAsia"/>
        </w:rPr>
        <w:t>　　　　三、全球黄金需求量</w:t>
      </w:r>
      <w:r>
        <w:rPr>
          <w:rFonts w:hint="eastAsia"/>
        </w:rPr>
        <w:br/>
      </w:r>
      <w:r>
        <w:rPr>
          <w:rFonts w:hint="eastAsia"/>
        </w:rPr>
        <w:t>　　　　四、全球黄金供需平衡表</w:t>
      </w:r>
      <w:r>
        <w:rPr>
          <w:rFonts w:hint="eastAsia"/>
        </w:rPr>
        <w:br/>
      </w:r>
      <w:r>
        <w:rPr>
          <w:rFonts w:hint="eastAsia"/>
        </w:rPr>
        <w:t>　　　　五、我国黄金供需情况</w:t>
      </w:r>
      <w:r>
        <w:rPr>
          <w:rFonts w:hint="eastAsia"/>
        </w:rPr>
        <w:br/>
      </w:r>
      <w:r>
        <w:rPr>
          <w:rFonts w:hint="eastAsia"/>
        </w:rPr>
        <w:t>　　第二节 白银行业供需情况</w:t>
      </w:r>
      <w:r>
        <w:rPr>
          <w:rFonts w:hint="eastAsia"/>
        </w:rPr>
        <w:br/>
      </w:r>
      <w:r>
        <w:rPr>
          <w:rFonts w:hint="eastAsia"/>
        </w:rPr>
        <w:t>　　　　一、全球白银储量</w:t>
      </w:r>
      <w:r>
        <w:rPr>
          <w:rFonts w:hint="eastAsia"/>
        </w:rPr>
        <w:br/>
      </w:r>
      <w:r>
        <w:rPr>
          <w:rFonts w:hint="eastAsia"/>
        </w:rPr>
        <w:t>　　　　二、全球白银产量</w:t>
      </w:r>
      <w:r>
        <w:rPr>
          <w:rFonts w:hint="eastAsia"/>
        </w:rPr>
        <w:br/>
      </w:r>
      <w:r>
        <w:rPr>
          <w:rFonts w:hint="eastAsia"/>
        </w:rPr>
        <w:t>　　　　三、全球白银需求量</w:t>
      </w:r>
      <w:r>
        <w:rPr>
          <w:rFonts w:hint="eastAsia"/>
        </w:rPr>
        <w:br/>
      </w:r>
      <w:r>
        <w:rPr>
          <w:rFonts w:hint="eastAsia"/>
        </w:rPr>
        <w:t>　　　　四、全球白银供需平衡表</w:t>
      </w:r>
      <w:r>
        <w:rPr>
          <w:rFonts w:hint="eastAsia"/>
        </w:rPr>
        <w:br/>
      </w:r>
      <w:r>
        <w:rPr>
          <w:rFonts w:hint="eastAsia"/>
        </w:rPr>
        <w:t>　　　　五、我国白银供需情况</w:t>
      </w:r>
      <w:r>
        <w:rPr>
          <w:rFonts w:hint="eastAsia"/>
        </w:rPr>
        <w:br/>
      </w:r>
      <w:r>
        <w:rPr>
          <w:rFonts w:hint="eastAsia"/>
        </w:rPr>
        <w:t>　　第三节 铂族金属行业供需情况</w:t>
      </w:r>
      <w:r>
        <w:rPr>
          <w:rFonts w:hint="eastAsia"/>
        </w:rPr>
        <w:br/>
      </w:r>
      <w:r>
        <w:rPr>
          <w:rFonts w:hint="eastAsia"/>
        </w:rPr>
        <w:t>　　　　一、铂供需情况</w:t>
      </w:r>
      <w:r>
        <w:rPr>
          <w:rFonts w:hint="eastAsia"/>
        </w:rPr>
        <w:br/>
      </w:r>
      <w:r>
        <w:rPr>
          <w:rFonts w:hint="eastAsia"/>
        </w:rPr>
        <w:t>　　　　二、钯供需情况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贵金属产业链情况</w:t>
      </w:r>
      <w:r>
        <w:rPr>
          <w:rFonts w:hint="eastAsia"/>
        </w:rPr>
        <w:br/>
      </w:r>
      <w:r>
        <w:rPr>
          <w:rFonts w:hint="eastAsia"/>
        </w:rPr>
        <w:t>　　第一节 黄金行业产业链盈利情况</w:t>
      </w:r>
      <w:r>
        <w:rPr>
          <w:rFonts w:hint="eastAsia"/>
        </w:rPr>
        <w:br/>
      </w:r>
      <w:r>
        <w:rPr>
          <w:rFonts w:hint="eastAsia"/>
        </w:rPr>
        <w:t>　　　　一、黄金生产环节</w:t>
      </w:r>
      <w:r>
        <w:rPr>
          <w:rFonts w:hint="eastAsia"/>
        </w:rPr>
        <w:br/>
      </w:r>
      <w:r>
        <w:rPr>
          <w:rFonts w:hint="eastAsia"/>
        </w:rPr>
        <w:t>　　　　二、黄金产业链企业盈利情况</w:t>
      </w:r>
      <w:r>
        <w:rPr>
          <w:rFonts w:hint="eastAsia"/>
        </w:rPr>
        <w:br/>
      </w:r>
      <w:r>
        <w:rPr>
          <w:rFonts w:hint="eastAsia"/>
        </w:rPr>
        <w:t>　　第二节 白银行业产业链盈利情况</w:t>
      </w:r>
      <w:r>
        <w:rPr>
          <w:rFonts w:hint="eastAsia"/>
        </w:rPr>
        <w:br/>
      </w:r>
      <w:r>
        <w:rPr>
          <w:rFonts w:hint="eastAsia"/>
        </w:rPr>
        <w:t>　　　　一、白银生产环节</w:t>
      </w:r>
      <w:r>
        <w:rPr>
          <w:rFonts w:hint="eastAsia"/>
        </w:rPr>
        <w:br/>
      </w:r>
      <w:r>
        <w:rPr>
          <w:rFonts w:hint="eastAsia"/>
        </w:rPr>
        <w:t>　　　　二、白银产业链企业盈利情况</w:t>
      </w:r>
      <w:r>
        <w:rPr>
          <w:rFonts w:hint="eastAsia"/>
        </w:rPr>
        <w:br/>
      </w:r>
      <w:r>
        <w:rPr>
          <w:rFonts w:hint="eastAsia"/>
        </w:rPr>
        <w:t>　　　　三、贵金属行业波特五力模型分析</w:t>
      </w:r>
      <w:r>
        <w:rPr>
          <w:rFonts w:hint="eastAsia"/>
        </w:rPr>
        <w:br/>
      </w:r>
      <w:r>
        <w:rPr>
          <w:rFonts w:hint="eastAsia"/>
        </w:rPr>
        <w:t>　　　　　　1、贵金属行业供应商的议价能力</w:t>
      </w:r>
      <w:r>
        <w:rPr>
          <w:rFonts w:hint="eastAsia"/>
        </w:rPr>
        <w:br/>
      </w:r>
      <w:r>
        <w:rPr>
          <w:rFonts w:hint="eastAsia"/>
        </w:rPr>
        <w:t>　　　　　　2、贵金属行业购买者的议价能力</w:t>
      </w:r>
      <w:r>
        <w:rPr>
          <w:rFonts w:hint="eastAsia"/>
        </w:rPr>
        <w:br/>
      </w:r>
      <w:r>
        <w:rPr>
          <w:rFonts w:hint="eastAsia"/>
        </w:rPr>
        <w:t>　　　　　　3、贵金属行业新进入者的威胁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4、贵金属行业替代品的威胁</w:t>
      </w:r>
      <w:r>
        <w:rPr>
          <w:rFonts w:hint="eastAsia"/>
        </w:rPr>
        <w:br/>
      </w:r>
      <w:r>
        <w:rPr>
          <w:rFonts w:hint="eastAsia"/>
        </w:rPr>
        <w:t>　　　　　　5、贵金属行业同业竞争者的竞争程度</w:t>
      </w:r>
      <w:r>
        <w:rPr>
          <w:rFonts w:hint="eastAsia"/>
        </w:rPr>
        <w:br/>
      </w:r>
      <w:r>
        <w:rPr>
          <w:rFonts w:hint="eastAsia"/>
        </w:rPr>
        <w:t>　　　　四、贵金属产业链所处生命周期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贵金属行业与宏观周期的关系</w:t>
      </w:r>
      <w:r>
        <w:rPr>
          <w:rFonts w:hint="eastAsia"/>
        </w:rPr>
        <w:br/>
      </w:r>
      <w:r>
        <w:rPr>
          <w:rFonts w:hint="eastAsia"/>
        </w:rPr>
        <w:t>　　第一节 影响贵金属价格的主要因素</w:t>
      </w:r>
      <w:r>
        <w:rPr>
          <w:rFonts w:hint="eastAsia"/>
        </w:rPr>
        <w:br/>
      </w:r>
      <w:r>
        <w:rPr>
          <w:rFonts w:hint="eastAsia"/>
        </w:rPr>
        <w:t>　　　　一、黄金与美元之间的关系</w:t>
      </w:r>
      <w:r>
        <w:rPr>
          <w:rFonts w:hint="eastAsia"/>
        </w:rPr>
        <w:br/>
      </w:r>
      <w:r>
        <w:rPr>
          <w:rFonts w:hint="eastAsia"/>
        </w:rPr>
        <w:t>　　　　二、黄金与原油之间的关系</w:t>
      </w:r>
      <w:r>
        <w:rPr>
          <w:rFonts w:hint="eastAsia"/>
        </w:rPr>
        <w:br/>
      </w:r>
      <w:r>
        <w:rPr>
          <w:rFonts w:hint="eastAsia"/>
        </w:rPr>
        <w:t>　　　　三、黄金与黄金ETF波动率之间的关系</w:t>
      </w:r>
      <w:r>
        <w:rPr>
          <w:rFonts w:hint="eastAsia"/>
        </w:rPr>
        <w:br/>
      </w:r>
      <w:r>
        <w:rPr>
          <w:rFonts w:hint="eastAsia"/>
        </w:rPr>
        <w:t>　　　　四、影响黄金价格的其他因素</w:t>
      </w:r>
      <w:r>
        <w:rPr>
          <w:rFonts w:hint="eastAsia"/>
        </w:rPr>
        <w:br/>
      </w:r>
      <w:r>
        <w:rPr>
          <w:rFonts w:hint="eastAsia"/>
        </w:rPr>
        <w:t>　　　　五、银和铂族金属价格影响因素</w:t>
      </w:r>
      <w:r>
        <w:rPr>
          <w:rFonts w:hint="eastAsia"/>
        </w:rPr>
        <w:br/>
      </w:r>
      <w:r>
        <w:rPr>
          <w:rFonts w:hint="eastAsia"/>
        </w:rPr>
        <w:t>　　第二节 贵金属股票与宏观经济的关系</w:t>
      </w:r>
      <w:r>
        <w:rPr>
          <w:rFonts w:hint="eastAsia"/>
        </w:rPr>
        <w:br/>
      </w:r>
      <w:r>
        <w:rPr>
          <w:rFonts w:hint="eastAsia"/>
        </w:rPr>
        <w:t>　　　　一、我国贵金属股票与GDP的关系</w:t>
      </w:r>
      <w:r>
        <w:rPr>
          <w:rFonts w:hint="eastAsia"/>
        </w:rPr>
        <w:br/>
      </w:r>
      <w:r>
        <w:rPr>
          <w:rFonts w:hint="eastAsia"/>
        </w:rPr>
        <w:t>　　　　二、我国贵金属股票与股票市场的关系</w:t>
      </w:r>
      <w:r>
        <w:rPr>
          <w:rFonts w:hint="eastAsia"/>
        </w:rPr>
        <w:br/>
      </w:r>
      <w:r>
        <w:rPr>
          <w:rFonts w:hint="eastAsia"/>
        </w:rPr>
        <w:t>　　　　三、黄金价格与黄金股票之间的关系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贵金属行业未来的投资机会</w:t>
      </w:r>
      <w:r>
        <w:rPr>
          <w:rFonts w:hint="eastAsia"/>
        </w:rPr>
        <w:br/>
      </w:r>
      <w:r>
        <w:rPr>
          <w:rFonts w:hint="eastAsia"/>
        </w:rPr>
        <w:t>　　第一节 黄金价格步入长期弱势</w:t>
      </w:r>
      <w:r>
        <w:rPr>
          <w:rFonts w:hint="eastAsia"/>
        </w:rPr>
        <w:br/>
      </w:r>
      <w:r>
        <w:rPr>
          <w:rFonts w:hint="eastAsia"/>
        </w:rPr>
        <w:t>　　第二节 黄金股票将会有结构性机会</w:t>
      </w:r>
      <w:r>
        <w:rPr>
          <w:rFonts w:hint="eastAsia"/>
        </w:rPr>
        <w:br/>
      </w:r>
      <w:r>
        <w:rPr>
          <w:rFonts w:hint="eastAsia"/>
        </w:rPr>
        <w:t>　　　　一、成本降低弹性偏小</w:t>
      </w:r>
      <w:r>
        <w:rPr>
          <w:rFonts w:hint="eastAsia"/>
        </w:rPr>
        <w:br/>
      </w:r>
      <w:r>
        <w:rPr>
          <w:rFonts w:hint="eastAsia"/>
        </w:rPr>
        <w:t>　　　　二、提升集中度使矿企有望实现外延式发展</w:t>
      </w:r>
      <w:r>
        <w:rPr>
          <w:rFonts w:hint="eastAsia"/>
        </w:rPr>
        <w:br/>
      </w:r>
      <w:r>
        <w:rPr>
          <w:rFonts w:hint="eastAsia"/>
        </w:rPr>
        <w:t>　　第三节 贵金属行业上市公司</w:t>
      </w:r>
      <w:r>
        <w:rPr>
          <w:rFonts w:hint="eastAsia"/>
        </w:rPr>
        <w:br/>
      </w:r>
      <w:r>
        <w:rPr>
          <w:rFonts w:hint="eastAsia"/>
        </w:rPr>
        <w:t>　　　　一、中金黄金</w:t>
      </w:r>
      <w:r>
        <w:rPr>
          <w:rFonts w:hint="eastAsia"/>
        </w:rPr>
        <w:br/>
      </w:r>
      <w:r>
        <w:rPr>
          <w:rFonts w:hint="eastAsia"/>
        </w:rPr>
        <w:t>　　　　二、紫金矿业</w:t>
      </w:r>
      <w:r>
        <w:rPr>
          <w:rFonts w:hint="eastAsia"/>
        </w:rPr>
        <w:br/>
      </w:r>
      <w:r>
        <w:rPr>
          <w:rFonts w:hint="eastAsia"/>
        </w:rPr>
        <w:t>　　　　三、银泰资源</w:t>
      </w:r>
      <w:r>
        <w:rPr>
          <w:rFonts w:hint="eastAsia"/>
        </w:rPr>
        <w:br/>
      </w:r>
      <w:r>
        <w:rPr>
          <w:rFonts w:hint="eastAsia"/>
        </w:rPr>
        <w:t>　　　　四、贵研铂业</w:t>
      </w:r>
      <w:r>
        <w:rPr>
          <w:rFonts w:hint="eastAsia"/>
        </w:rPr>
        <w:br/>
      </w:r>
      <w:r>
        <w:rPr>
          <w:rFonts w:hint="eastAsia"/>
        </w:rPr>
        <w:t>　　第四节 中~智~林~－把握贵金属行业结构性行情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84232187d4b86" w:history="1">
        <w:r>
          <w:rPr>
            <w:rStyle w:val="Hyperlink"/>
          </w:rPr>
          <w:t>2025年中国贵金属行业现状研究分析与市场前景预测报告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84232187d4b86" w:history="1">
        <w:r>
          <w:rPr>
            <w:rStyle w:val="Hyperlink"/>
          </w:rPr>
          <w:t>https://www.20087.com/M_NengYuanKuangChan/58/GuiJinShuShiChangXingQingFenXiYuQuShiYuCe.html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热点：黄金回收上门、贵金属价格实时行情、国家认可的炒黄金平台、贵金属交易平台排行榜、铂铑丝回收多少钱一克、贵金属交易、现货黄金、贵金属行情融通金、铝多少钱一斤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75cbae11c43fd" w:history="1">
      <w:r>
        <w:rPr>
          <w:rStyle w:val="Hyperlink"/>
        </w:rPr>
        <w:t>2025年中国贵金属行业现状研究分析与市场前景预测报告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GuiJinShuShiChangXingQingFenXiYuQuShiYuCe.html" TargetMode="External" Id="Rf1e84232187d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GuiJinShuShiChangXingQingFenXiYuQuShiYuCe.html" TargetMode="External" Id="R55175cbae11c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2024-12-07T05:57:00Z</dcterms:created>
  <dcterms:modified xsi:type="dcterms:W3CDTF">2024-12-07T06:57:00Z</dcterms:modified>
  <dc:subject>2025年中国贵金属行业现状研究分析与市场前景预测报告</dc:subject>
  <dc:title>2025年中国贵金属行业现状研究分析与市场前景预测报告</dc:title>
  <cp:keywords>2025年中国贵金属行业现状研究分析与市场前景预测报告</cp:keywords>
  <dc:description>2025年中国贵金属行业现状研究分析与市场前景预测报告</dc:description>
</cp:coreProperties>
</file>