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5abc19c0b34488" w:history="1">
              <w:r>
                <w:rPr>
                  <w:rStyle w:val="Hyperlink"/>
                </w:rPr>
                <w:t>中国有色金属新材料行业发展监测分析与市场前景预测报告（2015-2020年）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5abc19c0b34488" w:history="1">
              <w:r>
                <w:rPr>
                  <w:rStyle w:val="Hyperlink"/>
                </w:rPr>
                <w:t>中国有色金属新材料行业发展监测分析与市场前景预测报告（2015-2020年）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1A590A8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5abc19c0b34488" w:history="1">
                <w:r>
                  <w:rPr>
                    <w:rStyle w:val="Hyperlink"/>
                  </w:rPr>
                  <w:t>https://www.20087.com/M_NengYuanKuangChan/A8/YouSeJinShuXinCaiLiaoWeiLaiFaZhanQuShi.html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色金属新材料是具有特殊性能和用途的有色金属合金材料，如高强度铝合金、耐蚀铜合金等。这些新材料在航空航天、电子信息、新能源等领域有着广泛的应用。随着科技进步和产业升级，有色金属新材料的市场需求不断增加。目前，有色金属新材料的研发和生产技术已经相当成熟，能够满足不同行业的高性能需求。</w:t>
      </w:r>
      <w:r>
        <w:rPr>
          <w:rFonts w:hint="eastAsia"/>
        </w:rPr>
        <w:br/>
      </w:r>
      <w:r>
        <w:rPr>
          <w:rFonts w:hint="eastAsia"/>
        </w:rPr>
        <w:t>　　未来，有色金属新材料的发展将更加注重性能提升和应用拓展。通过研发新型合金成分和先进加工技术，有色金属新材料的力学性能、耐腐蚀性和功能性将得到进一步提升。同时，有色金属新材料在新兴领域的应用也将得到拓展，如新能源汽车零部件和智能设备。此外，有色金属新材料的循环利用和可持续发展也将成为发展的重要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有色金属新材料概述</w:t>
      </w:r>
      <w:r>
        <w:rPr>
          <w:rFonts w:hint="eastAsia"/>
        </w:rPr>
        <w:br/>
      </w:r>
      <w:r>
        <w:rPr>
          <w:rFonts w:hint="eastAsia"/>
        </w:rPr>
        <w:t>　　第一节 有色金属新材料定义</w:t>
      </w:r>
      <w:r>
        <w:rPr>
          <w:rFonts w:hint="eastAsia"/>
        </w:rPr>
        <w:br/>
      </w:r>
      <w:r>
        <w:rPr>
          <w:rFonts w:hint="eastAsia"/>
        </w:rPr>
        <w:t>　　第二节 有色金属新材料行业发展历程</w:t>
      </w:r>
      <w:r>
        <w:rPr>
          <w:rFonts w:hint="eastAsia"/>
        </w:rPr>
        <w:br/>
      </w:r>
      <w:r>
        <w:rPr>
          <w:rFonts w:hint="eastAsia"/>
        </w:rPr>
        <w:t>　　第三节 有色金属新材料分类情况</w:t>
      </w:r>
      <w:r>
        <w:rPr>
          <w:rFonts w:hint="eastAsia"/>
        </w:rPr>
        <w:br/>
      </w:r>
      <w:r>
        <w:rPr>
          <w:rFonts w:hint="eastAsia"/>
        </w:rPr>
        <w:t>　　第四节 有色金属新材料产业链分析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二、有色金属新材料产业链模型分析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2014年中国有色金属新材料行业发展环境分析</w:t>
      </w:r>
      <w:r>
        <w:rPr>
          <w:rFonts w:hint="eastAsia"/>
        </w:rPr>
        <w:br/>
      </w:r>
      <w:r>
        <w:rPr>
          <w:rFonts w:hint="eastAsia"/>
        </w:rPr>
        <w:t>　　第一节 2014年中国经济环境分析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2014年中国有色金属新材料行业发展政策环境分析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一、行业政策影响分戏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2014年中国有色金属新材料行业发展社会环境分析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第四节 国外主要生产工艺简介</w:t>
      </w:r>
      <w:r>
        <w:rPr>
          <w:rFonts w:hint="eastAsia"/>
        </w:rPr>
        <w:br/>
      </w:r>
      <w:r>
        <w:rPr>
          <w:rFonts w:hint="eastAsia"/>
        </w:rPr>
        <w:t>　　第五节 国内主要生产方法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中国有色金属新材料生产现状分析</w:t>
      </w:r>
      <w:r>
        <w:rPr>
          <w:rFonts w:hint="eastAsia"/>
        </w:rPr>
        <w:br/>
      </w:r>
      <w:r>
        <w:rPr>
          <w:rFonts w:hint="eastAsia"/>
        </w:rPr>
        <w:t>　　第一节 有色金属新材料行业总体规模</w:t>
      </w:r>
      <w:r>
        <w:rPr>
          <w:rFonts w:hint="eastAsia"/>
        </w:rPr>
        <w:br/>
      </w:r>
      <w:r>
        <w:rPr>
          <w:rFonts w:hint="eastAsia"/>
        </w:rPr>
        <w:t>　　第二节 有色金属新材料产能概况</w:t>
      </w:r>
      <w:r>
        <w:rPr>
          <w:rFonts w:hint="eastAsia"/>
        </w:rPr>
        <w:br/>
      </w:r>
      <w:r>
        <w:rPr>
          <w:rFonts w:hint="eastAsia"/>
        </w:rPr>
        <w:t>　　　　一、2009-2014年产能分析</w:t>
      </w:r>
      <w:r>
        <w:rPr>
          <w:rFonts w:hint="eastAsia"/>
        </w:rPr>
        <w:br/>
      </w:r>
      <w:r>
        <w:rPr>
          <w:rFonts w:hint="eastAsia"/>
        </w:rPr>
        <w:t>　　　　二、2015-2020年产能预测</w:t>
      </w:r>
      <w:r>
        <w:rPr>
          <w:rFonts w:hint="eastAsia"/>
        </w:rPr>
        <w:br/>
      </w:r>
      <w:r>
        <w:rPr>
          <w:rFonts w:hint="eastAsia"/>
        </w:rPr>
        <w:t>　　第三节 有色金属新材料市场容量概况</w:t>
      </w:r>
      <w:r>
        <w:rPr>
          <w:rFonts w:hint="eastAsia"/>
        </w:rPr>
        <w:br/>
      </w:r>
      <w:r>
        <w:rPr>
          <w:rFonts w:hint="eastAsia"/>
        </w:rPr>
        <w:t>　　　　一、2009-2014年市场容量分析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三、2015-2020年市场容量预测</w:t>
      </w:r>
      <w:r>
        <w:rPr>
          <w:rFonts w:hint="eastAsia"/>
        </w:rPr>
        <w:br/>
      </w:r>
      <w:r>
        <w:rPr>
          <w:rFonts w:hint="eastAsia"/>
        </w:rPr>
        <w:t>　　第四节 有色金属新材料产业的生命周期分析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有色金属新材料国内产品价格走势及影响因素分析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2012年国内产品价格回顾</w:t>
      </w:r>
      <w:r>
        <w:rPr>
          <w:rFonts w:hint="eastAsia"/>
        </w:rPr>
        <w:br/>
      </w:r>
      <w:r>
        <w:rPr>
          <w:rFonts w:hint="eastAsia"/>
        </w:rPr>
        <w:t>　　第二节 2014年国内产品市场价格及评述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2015-2020年国内产品未来价格走势预测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2014年我国有色金属新材料行业发展现状分析</w:t>
      </w:r>
      <w:r>
        <w:rPr>
          <w:rFonts w:hint="eastAsia"/>
        </w:rPr>
        <w:br/>
      </w:r>
      <w:r>
        <w:rPr>
          <w:rFonts w:hint="eastAsia"/>
        </w:rPr>
        <w:t>　　第一节 我国有色金属新材料行业发展现状</w:t>
      </w:r>
      <w:r>
        <w:rPr>
          <w:rFonts w:hint="eastAsia"/>
        </w:rPr>
        <w:br/>
      </w:r>
      <w:r>
        <w:rPr>
          <w:rFonts w:hint="eastAsia"/>
        </w:rPr>
        <w:t>　　　　一、有色金属新材料行业品牌发展现状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二、有色金属新材料行业需求市场现状</w:t>
      </w:r>
      <w:r>
        <w:rPr>
          <w:rFonts w:hint="eastAsia"/>
        </w:rPr>
        <w:br/>
      </w:r>
      <w:r>
        <w:rPr>
          <w:rFonts w:hint="eastAsia"/>
        </w:rPr>
        <w:t>　　　　三、有色金属新材料市消费结构分析</w:t>
      </w:r>
      <w:r>
        <w:rPr>
          <w:rFonts w:hint="eastAsia"/>
        </w:rPr>
        <w:br/>
      </w:r>
      <w:r>
        <w:rPr>
          <w:rFonts w:hint="eastAsia"/>
        </w:rPr>
        <w:t>　　第二节 中国有色金属新材料产品技术分析</w:t>
      </w:r>
      <w:r>
        <w:rPr>
          <w:rFonts w:hint="eastAsia"/>
        </w:rPr>
        <w:br/>
      </w:r>
      <w:r>
        <w:rPr>
          <w:rFonts w:hint="eastAsia"/>
        </w:rPr>
        <w:t>　　　　一、有色金属新材料产品主要生产技术</w:t>
      </w:r>
      <w:r>
        <w:rPr>
          <w:rFonts w:hint="eastAsia"/>
        </w:rPr>
        <w:br/>
      </w:r>
      <w:r>
        <w:rPr>
          <w:rFonts w:hint="eastAsia"/>
        </w:rPr>
        <w:t>　　　　二、有色金属新材料产品市场的新技术进展</w:t>
      </w:r>
      <w:r>
        <w:rPr>
          <w:rFonts w:hint="eastAsia"/>
        </w:rPr>
        <w:br/>
      </w:r>
      <w:r>
        <w:rPr>
          <w:rFonts w:hint="eastAsia"/>
        </w:rPr>
        <w:t>　　　　三、2015-2020年有色金属新材料产品技术趋势</w:t>
      </w:r>
      <w:r>
        <w:rPr>
          <w:rFonts w:hint="eastAsia"/>
        </w:rPr>
        <w:br/>
      </w:r>
      <w:r>
        <w:rPr>
          <w:rFonts w:hint="eastAsia"/>
        </w:rPr>
        <w:t>　　第三节 中国有色金属新材料行业存在的问题</w:t>
      </w:r>
      <w:r>
        <w:rPr>
          <w:rFonts w:hint="eastAsia"/>
        </w:rPr>
        <w:br/>
      </w:r>
      <w:r>
        <w:rPr>
          <w:rFonts w:hint="eastAsia"/>
        </w:rPr>
        <w:t>　　　　一、有色金属新材料产品市场存在的主要问题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二、国内有色金属新材料产品市场的三大瓶颈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三、有色金属新材料产品解决问题的对策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2015-2020年年中国有色金属新材料行业投资概况</w:t>
      </w:r>
      <w:r>
        <w:rPr>
          <w:rFonts w:hint="eastAsia"/>
        </w:rPr>
        <w:br/>
      </w:r>
      <w:r>
        <w:rPr>
          <w:rFonts w:hint="eastAsia"/>
        </w:rPr>
        <w:t>　　第一节 2014年有色金属新材料行业投资情况分析</w:t>
      </w:r>
      <w:r>
        <w:rPr>
          <w:rFonts w:hint="eastAsia"/>
        </w:rPr>
        <w:br/>
      </w:r>
      <w:r>
        <w:rPr>
          <w:rFonts w:hint="eastAsia"/>
        </w:rPr>
        <w:t>　　　　一、2014年总体投资结构</w:t>
      </w:r>
      <w:r>
        <w:rPr>
          <w:rFonts w:hint="eastAsia"/>
        </w:rPr>
        <w:br/>
      </w:r>
      <w:r>
        <w:rPr>
          <w:rFonts w:hint="eastAsia"/>
        </w:rPr>
        <w:t>　　　　二、2014年投资规模情况</w:t>
      </w:r>
      <w:r>
        <w:rPr>
          <w:rFonts w:hint="eastAsia"/>
        </w:rPr>
        <w:br/>
      </w:r>
      <w:r>
        <w:rPr>
          <w:rFonts w:hint="eastAsia"/>
        </w:rPr>
        <w:t>　　　　三、2014年投资增速情况</w:t>
      </w:r>
      <w:r>
        <w:rPr>
          <w:rFonts w:hint="eastAsia"/>
        </w:rPr>
        <w:br/>
      </w:r>
      <w:r>
        <w:rPr>
          <w:rFonts w:hint="eastAsia"/>
        </w:rPr>
        <w:t>　　　　四、2014年分地区投资分析</w:t>
      </w:r>
      <w:r>
        <w:rPr>
          <w:rFonts w:hint="eastAsia"/>
        </w:rPr>
        <w:br/>
      </w:r>
      <w:r>
        <w:rPr>
          <w:rFonts w:hint="eastAsia"/>
        </w:rPr>
        <w:t>　　第二节 有色金属新材料行业投资机会分析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一、有色金属新材料投资项目分析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二、可以投资的有色金属新材料模式</w:t>
      </w:r>
      <w:r>
        <w:rPr>
          <w:rFonts w:hint="eastAsia"/>
        </w:rPr>
        <w:br/>
      </w:r>
      <w:r>
        <w:rPr>
          <w:rFonts w:hint="eastAsia"/>
        </w:rPr>
        <w:t>　　　　三、2015-2020年有色金属新材料行业投资机会</w:t>
      </w:r>
      <w:r>
        <w:rPr>
          <w:rFonts w:hint="eastAsia"/>
        </w:rPr>
        <w:br/>
      </w:r>
      <w:r>
        <w:rPr>
          <w:rFonts w:hint="eastAsia"/>
        </w:rPr>
        <w:t>　　第三节 2015-2020年有色金属新材料投资新方向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有色金属新材料行业市场竞争策略分析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有色金属新材料市场竞争策略分析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一、有色金属新材料市场增长潜力分析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二、有色金属新材料产品竞争策略分析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有色金属新材料企业竞争策略分析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一、2015-2020年我国有色金属新材料市场竞争趋势</w:t>
      </w:r>
      <w:r>
        <w:rPr>
          <w:rFonts w:hint="eastAsia"/>
        </w:rPr>
        <w:br/>
      </w:r>
      <w:r>
        <w:rPr>
          <w:rFonts w:hint="eastAsia"/>
        </w:rPr>
        <w:t>　　　　二、2015-2020年有色金属新材料行业竞争格局展望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三、2015-2020年有色金属新材料行业竞争策略分析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2015-2020年中国有色金属新材料行业发展前景预测分析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2015-2020年中国有色金属新材料行业发展预测分析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一、未来有色金属新材料发展分析</w:t>
      </w:r>
      <w:r>
        <w:rPr>
          <w:rFonts w:hint="eastAsia"/>
        </w:rPr>
        <w:br/>
      </w:r>
      <w:r>
        <w:rPr>
          <w:rFonts w:hint="eastAsia"/>
        </w:rPr>
        <w:t>　　　　二、未来有色金属新材料行业技术开发方向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2015-2020年中国有色金属新材料行业市场前景分析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有色金属新材料上游原材料供应状况分析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2014年主要原材料价格变动及供应情况</w:t>
      </w:r>
      <w:r>
        <w:rPr>
          <w:rFonts w:hint="eastAsia"/>
        </w:rPr>
        <w:br/>
      </w:r>
      <w:r>
        <w:rPr>
          <w:rFonts w:hint="eastAsia"/>
        </w:rPr>
        <w:t>　　第三节 2015-2020年主要原材料未来价格及供应情况预测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有色金属新材料行业上下游行业分析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三、行业新动态及其对有色金属新材料行业的影响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四、行业竞争状况及其对有色金属新材料行业的意义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五、行业竞争状况及其对有色金属新材料行业的意义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有色金属新材料国内重点生产厂家分析</w:t>
      </w:r>
      <w:r>
        <w:rPr>
          <w:rFonts w:hint="eastAsia"/>
        </w:rPr>
        <w:br/>
      </w:r>
      <w:r>
        <w:rPr>
          <w:rFonts w:hint="eastAsia"/>
        </w:rPr>
        <w:t>　　第一节 深圳环球铜铝材料有限公司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三、企业重点产品分析</w:t>
      </w:r>
      <w:r>
        <w:rPr>
          <w:rFonts w:hint="eastAsia"/>
        </w:rPr>
        <w:br/>
      </w:r>
      <w:r>
        <w:rPr>
          <w:rFonts w:hint="eastAsia"/>
        </w:rPr>
        <w:t>　　　　四、企业发展前景</w:t>
      </w:r>
      <w:r>
        <w:rPr>
          <w:rFonts w:hint="eastAsia"/>
        </w:rPr>
        <w:br/>
      </w:r>
      <w:r>
        <w:rPr>
          <w:rFonts w:hint="eastAsia"/>
        </w:rPr>
        <w:t>　　第二节 宝鸡市力航钛业有限责任公司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三、企业重点产品分析</w:t>
      </w:r>
      <w:r>
        <w:rPr>
          <w:rFonts w:hint="eastAsia"/>
        </w:rPr>
        <w:br/>
      </w:r>
      <w:r>
        <w:rPr>
          <w:rFonts w:hint="eastAsia"/>
        </w:rPr>
        <w:t>　　　　四、企业发展前景</w:t>
      </w:r>
      <w:r>
        <w:rPr>
          <w:rFonts w:hint="eastAsia"/>
        </w:rPr>
        <w:br/>
      </w:r>
      <w:r>
        <w:rPr>
          <w:rFonts w:hint="eastAsia"/>
        </w:rPr>
        <w:t>　　第三节 江苏科成有色金属新材料有限公司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三、企业重点产品分析</w:t>
      </w:r>
      <w:r>
        <w:rPr>
          <w:rFonts w:hint="eastAsia"/>
        </w:rPr>
        <w:br/>
      </w:r>
      <w:r>
        <w:rPr>
          <w:rFonts w:hint="eastAsia"/>
        </w:rPr>
        <w:t>　　　　四、企业发展前景</w:t>
      </w:r>
      <w:r>
        <w:rPr>
          <w:rFonts w:hint="eastAsia"/>
        </w:rPr>
        <w:br/>
      </w:r>
      <w:r>
        <w:rPr>
          <w:rFonts w:hint="eastAsia"/>
        </w:rPr>
        <w:t>　　第四节 北京紫光新材料公司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三、企业重点产品分析</w:t>
      </w:r>
      <w:r>
        <w:rPr>
          <w:rFonts w:hint="eastAsia"/>
        </w:rPr>
        <w:br/>
      </w:r>
      <w:r>
        <w:rPr>
          <w:rFonts w:hint="eastAsia"/>
        </w:rPr>
        <w:t>　　　　四、企业发展前景</w:t>
      </w:r>
      <w:r>
        <w:rPr>
          <w:rFonts w:hint="eastAsia"/>
        </w:rPr>
        <w:br/>
      </w:r>
      <w:r>
        <w:rPr>
          <w:rFonts w:hint="eastAsia"/>
        </w:rPr>
        <w:t>　　第五节 长沙杭宁新材料科技有限公司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三、企业重点产品分析</w:t>
      </w:r>
      <w:r>
        <w:rPr>
          <w:rFonts w:hint="eastAsia"/>
        </w:rPr>
        <w:br/>
      </w:r>
      <w:r>
        <w:rPr>
          <w:rFonts w:hint="eastAsia"/>
        </w:rPr>
        <w:t>　　　　四、企业发展前景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有色金属新材料地区销售分析</w:t>
      </w:r>
      <w:r>
        <w:rPr>
          <w:rFonts w:hint="eastAsia"/>
        </w:rPr>
        <w:br/>
      </w:r>
      <w:r>
        <w:rPr>
          <w:rFonts w:hint="eastAsia"/>
        </w:rPr>
        <w:t>　　第一节 中国有色金属新材料区域销售市场结构变化</w:t>
      </w:r>
      <w:r>
        <w:rPr>
          <w:rFonts w:hint="eastAsia"/>
        </w:rPr>
        <w:br/>
      </w:r>
      <w:r>
        <w:rPr>
          <w:rFonts w:hint="eastAsia"/>
        </w:rPr>
        <w:t>　　第二节 有色金属新材料“东北地区”销售分析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一、2014年东北地区销售规模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二、东北地区"规格"销售分析</w:t>
      </w:r>
      <w:r>
        <w:rPr>
          <w:rFonts w:hint="eastAsia"/>
        </w:rPr>
        <w:br/>
      </w:r>
      <w:r>
        <w:rPr>
          <w:rFonts w:hint="eastAsia"/>
        </w:rPr>
        <w:t>　　　　三、2014年东北地区“规格”销售规模分析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有色金属新材料“华北地区”销售分析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一、2014年华北地区销售规模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二、华北地区"规格"销售分析</w:t>
      </w:r>
      <w:r>
        <w:rPr>
          <w:rFonts w:hint="eastAsia"/>
        </w:rPr>
        <w:br/>
      </w:r>
      <w:r>
        <w:rPr>
          <w:rFonts w:hint="eastAsia"/>
        </w:rPr>
        <w:t>　　　　三、2014年华北地区“规格”销售规模分析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有色金属新材料“中南地区”销售分析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一、2014年中南地区销售规模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二、中南地区"规格"销售分析</w:t>
      </w:r>
      <w:r>
        <w:rPr>
          <w:rFonts w:hint="eastAsia"/>
        </w:rPr>
        <w:br/>
      </w:r>
      <w:r>
        <w:rPr>
          <w:rFonts w:hint="eastAsia"/>
        </w:rPr>
        <w:t>　　　　三、2014年中南地区“规格”销售规模分析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有色金属新材料“华东地区”销售分析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一、2014年华东地区销售规模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二、华东地区"规格"销售分析</w:t>
      </w:r>
      <w:r>
        <w:rPr>
          <w:rFonts w:hint="eastAsia"/>
        </w:rPr>
        <w:br/>
      </w:r>
      <w:r>
        <w:rPr>
          <w:rFonts w:hint="eastAsia"/>
        </w:rPr>
        <w:t>　　　　三、2014年华东地区“规格”销售规模分析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有色金属新材料“西北地区”销售分析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一、2014年西北地区销售规模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二、西北地区"规格"销售分析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2015-2020年中国有色金属新材料行业投资战略研究</w:t>
      </w:r>
      <w:r>
        <w:rPr>
          <w:rFonts w:hint="eastAsia"/>
        </w:rPr>
        <w:br/>
      </w:r>
      <w:r>
        <w:rPr>
          <w:rFonts w:hint="eastAsia"/>
        </w:rPr>
        <w:t>　　第一节 2015-2020年中国有色金属新材料行业投资策略分析</w:t>
      </w:r>
      <w:r>
        <w:rPr>
          <w:rFonts w:hint="eastAsia"/>
        </w:rPr>
        <w:br/>
      </w:r>
      <w:r>
        <w:rPr>
          <w:rFonts w:hint="eastAsia"/>
        </w:rPr>
        <w:t>　　　　一、有色金属新材料产品投资策略</w:t>
      </w:r>
      <w:r>
        <w:rPr>
          <w:rFonts w:hint="eastAsia"/>
        </w:rPr>
        <w:br/>
      </w:r>
      <w:r>
        <w:rPr>
          <w:rFonts w:hint="eastAsia"/>
        </w:rPr>
        <w:t>　　　　二、有色金属新材料行业投资筹划策略</w:t>
      </w:r>
      <w:r>
        <w:rPr>
          <w:rFonts w:hint="eastAsia"/>
        </w:rPr>
        <w:br/>
      </w:r>
      <w:r>
        <w:rPr>
          <w:rFonts w:hint="eastAsia"/>
        </w:rPr>
        <w:t>　　　　三、有色金属新材料品牌竞争战略</w:t>
      </w:r>
      <w:r>
        <w:rPr>
          <w:rFonts w:hint="eastAsia"/>
        </w:rPr>
        <w:br/>
      </w:r>
      <w:r>
        <w:rPr>
          <w:rFonts w:hint="eastAsia"/>
        </w:rPr>
        <w:t>　　第二节 2015-2020年中国有色金属新材料行业品牌建设策略</w:t>
      </w:r>
      <w:r>
        <w:rPr>
          <w:rFonts w:hint="eastAsia"/>
        </w:rPr>
        <w:br/>
      </w:r>
      <w:r>
        <w:rPr>
          <w:rFonts w:hint="eastAsia"/>
        </w:rPr>
        <w:t>　　　　一、有色金属新材料产品的规划</w:t>
      </w:r>
      <w:r>
        <w:rPr>
          <w:rFonts w:hint="eastAsia"/>
        </w:rPr>
        <w:br/>
      </w:r>
      <w:r>
        <w:rPr>
          <w:rFonts w:hint="eastAsia"/>
        </w:rPr>
        <w:t>　　　　二、有色金属新材料产品的建设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2015-2020年市场指标预测及行业项目投资建议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2015-2020年有色金属新材料市场指标预测</w:t>
      </w:r>
      <w:r>
        <w:rPr>
          <w:rFonts w:hint="eastAsia"/>
        </w:rPr>
        <w:br/>
      </w:r>
      <w:r>
        <w:rPr>
          <w:rFonts w:hint="eastAsia"/>
        </w:rPr>
        <w:t>　　　　一、2015-2020年有色金属新材料行业供给预测</w:t>
      </w:r>
      <w:r>
        <w:rPr>
          <w:rFonts w:hint="eastAsia"/>
        </w:rPr>
        <w:br/>
      </w:r>
      <w:r>
        <w:rPr>
          <w:rFonts w:hint="eastAsia"/>
        </w:rPr>
        <w:t>　　　　二、2015-2020年有色金属新材料行业需求预测</w:t>
      </w:r>
      <w:r>
        <w:rPr>
          <w:rFonts w:hint="eastAsia"/>
        </w:rPr>
        <w:br/>
      </w:r>
      <w:r>
        <w:rPr>
          <w:rFonts w:hint="eastAsia"/>
        </w:rPr>
        <w:t>　　　　三、2015-2020年有色金属新材料行业盈利预测</w:t>
      </w:r>
      <w:r>
        <w:rPr>
          <w:rFonts w:hint="eastAsia"/>
        </w:rPr>
        <w:br/>
      </w:r>
      <w:r>
        <w:rPr>
          <w:rFonts w:hint="eastAsia"/>
        </w:rPr>
        <w:t>　　第二节 2015-2020年有色金属新材料项目投资建议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2015-2020年有色金属新材料行业发展趋势及投资风险分析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当前有色金属新材料存在的问题</w:t>
      </w:r>
      <w:r>
        <w:rPr>
          <w:rFonts w:hint="eastAsia"/>
        </w:rPr>
        <w:br/>
      </w:r>
      <w:r>
        <w:rPr>
          <w:rFonts w:hint="eastAsia"/>
        </w:rPr>
        <w:t>　　　　二、2015-2020年中国有色金属新材料行业发展规模</w:t>
      </w:r>
      <w:r>
        <w:rPr>
          <w:rFonts w:hint="eastAsia"/>
        </w:rPr>
        <w:br/>
      </w:r>
      <w:r>
        <w:rPr>
          <w:rFonts w:hint="eastAsia"/>
        </w:rPr>
        <w:t>　　　　三、2015-2020年中国有色金属新材料行业发展趋势预测</w:t>
      </w:r>
      <w:r>
        <w:rPr>
          <w:rFonts w:hint="eastAsia"/>
        </w:rPr>
        <w:br/>
      </w:r>
      <w:r>
        <w:rPr>
          <w:rFonts w:hint="eastAsia"/>
        </w:rPr>
        <w:t>　　第三节 中-智-林-：济研：2015-2020年中国有色金属新材料行业投资风险分析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有色金属新材料的产业链结构图</w:t>
      </w:r>
      <w:r>
        <w:rPr>
          <w:rFonts w:hint="eastAsia"/>
        </w:rPr>
        <w:br/>
      </w:r>
      <w:r>
        <w:rPr>
          <w:rFonts w:hint="eastAsia"/>
        </w:rPr>
        <w:t>　　图表 3 2009-2014年我国季度GDP增长率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4 2009-2014年我国三产业增加值季度增长率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6 2014年1-9月我国固定资产投资情况</w:t>
      </w:r>
      <w:r>
        <w:rPr>
          <w:rFonts w:hint="eastAsia"/>
        </w:rPr>
        <w:br/>
      </w:r>
      <w:r>
        <w:rPr>
          <w:rFonts w:hint="eastAsia"/>
        </w:rPr>
        <w:t>　　图表 7 2014年各地区固定资产投资（不含农户）情况</w:t>
      </w:r>
      <w:r>
        <w:rPr>
          <w:rFonts w:hint="eastAsia"/>
        </w:rPr>
        <w:br/>
      </w:r>
      <w:r>
        <w:rPr>
          <w:rFonts w:hint="eastAsia"/>
        </w:rPr>
        <w:t>　　图表 8 2014年我国固定资产（不含农户）增速情况</w:t>
      </w:r>
      <w:r>
        <w:rPr>
          <w:rFonts w:hint="eastAsia"/>
        </w:rPr>
        <w:br/>
      </w:r>
      <w:r>
        <w:rPr>
          <w:rFonts w:hint="eastAsia"/>
        </w:rPr>
        <w:t>　　图表 9 2009-2014年固定资产投资走势图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10 2009-2014年东、中、西部地区固定资产投资走势图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11 中国有色金属新材料相关行业标准</w:t>
      </w:r>
      <w:r>
        <w:rPr>
          <w:rFonts w:hint="eastAsia"/>
        </w:rPr>
        <w:br/>
      </w:r>
      <w:r>
        <w:rPr>
          <w:rFonts w:hint="eastAsia"/>
        </w:rPr>
        <w:t>　　图表 12 2009-2014年我国CPI、PPI运行趋势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13 2009年-2014年企业商品价格指数走势</w:t>
      </w:r>
      <w:r>
        <w:rPr>
          <w:rFonts w:hint="eastAsia"/>
        </w:rPr>
        <w:br/>
      </w:r>
      <w:r>
        <w:rPr>
          <w:rFonts w:hint="eastAsia"/>
        </w:rPr>
        <w:t>　　图表 19 有色金属新材料产业行业所处生命周期示意图</w:t>
      </w:r>
      <w:r>
        <w:rPr>
          <w:rFonts w:hint="eastAsia"/>
        </w:rPr>
        <w:br/>
      </w:r>
      <w:r>
        <w:rPr>
          <w:rFonts w:hint="eastAsia"/>
        </w:rPr>
        <w:t>　　图表 20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21 2014年1-9月我国有色金属新材料产品市场不同因素的价格影响力对比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22 2009-2014年我国有色金属新材料行业需求</w:t>
      </w:r>
      <w:r>
        <w:rPr>
          <w:rFonts w:hint="eastAsia"/>
        </w:rPr>
        <w:br/>
      </w:r>
      <w:r>
        <w:rPr>
          <w:rFonts w:hint="eastAsia"/>
        </w:rPr>
        <w:t>　　图表 23 2014年我国有色金属新材料产品总体投资结构</w:t>
      </w:r>
      <w:r>
        <w:rPr>
          <w:rFonts w:hint="eastAsia"/>
        </w:rPr>
        <w:br/>
      </w:r>
      <w:r>
        <w:rPr>
          <w:rFonts w:hint="eastAsia"/>
        </w:rPr>
        <w:t>　　图表 24 2010-2014年我国有色金属新材料产品行业投资增速分析</w:t>
      </w:r>
      <w:r>
        <w:rPr>
          <w:rFonts w:hint="eastAsia"/>
        </w:rPr>
        <w:br/>
      </w:r>
      <w:r>
        <w:rPr>
          <w:rFonts w:hint="eastAsia"/>
        </w:rPr>
        <w:t>　　图表 25 2014年1-9月我国有色金属新材料产品行业不同地区投资分析</w:t>
      </w:r>
      <w:r>
        <w:rPr>
          <w:rFonts w:hint="eastAsia"/>
        </w:rPr>
        <w:br/>
      </w:r>
      <w:r>
        <w:rPr>
          <w:rFonts w:hint="eastAsia"/>
        </w:rPr>
        <w:t>　　图表 26 我国有色金属新材料产品投资项目分析</w:t>
      </w:r>
      <w:r>
        <w:rPr>
          <w:rFonts w:hint="eastAsia"/>
        </w:rPr>
        <w:br/>
      </w:r>
      <w:r>
        <w:rPr>
          <w:rFonts w:hint="eastAsia"/>
        </w:rPr>
        <w:t>　　图表 27 有色金属新材料产品行业环境“波特五力”分析模型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28 近4年深圳环球铜铝材料有限公司流动资产周转次数变化情况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近4年深圳环球铜铝材料有限公司流动资产周转次数变化情况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近4年深圳环球铜铝材料有限公司产权比率变化情况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31 近4年深圳环球铜铝材料有限公司产权比率变化情况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32 近4年深圳环球铜铝材料有限公司销售毛利率变化情况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33 近4年深圳环球铜铝材料有限公司销售毛利率变化情况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34 近4年深圳环球铜铝材料有限公司资产负债率变化情况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35 近4年深圳环球铜铝材料有限公司资产负债率变化情况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36 近4年深圳环球铜铝材料有限公司总资产周转次数变化情况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近4年深圳环球铜铝材料有限公司总资产周转次数变化情况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近4年深圳环球铜铝材料有限公司固定资产周转次数情况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39 近4年深圳环球铜铝材料有限公司固定资产周转次数变化情况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近4年宝鸡市力航钛业有限责任公司流动资产周转次数变化情况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近4年宝鸡市力航钛业有限责任公司流动资产周转次数变化情况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近4年宝鸡市力航钛业有限责任公司产权比率变化情况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43 近4年宝鸡市力航钛业有限责任公司产权比率变化情况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44 近4年宝鸡市力航钛业有限责任公司销售毛利率变化情况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 近4年宝鸡市力航钛业有限责任公司销售毛利率变化情况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近4年宝鸡市力航钛业有限责任公司资产负债率变化情况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近4年宝鸡市力航钛业有限责任公司资产负债率变化情况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近4年宝鸡市力航钛业有限责任公司总资产周转次数变化情况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近4年宝鸡市力航钛业有限责任公司总资产周转次数变化情况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近4年宝鸡市力航钛业有限责任公司固定资产周转次数情况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近4年宝鸡市力航钛业有限责任公司固定资产周转次数情况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近4年江苏科成有色金属新材料有限公司流动资产周转次数变化情况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近4年江苏科成有色金属新材料有限公司流动资产周转次数变化情况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近4年江苏科成有色金属新材料有限公司产权比率变化情况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近4年江苏科成有色金属新材料有限公司产权比率变化情况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近4年江苏科成有色金属新材料有限公司销售毛利率变化情况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近4年江苏科成有色金属新材料有限公司销售毛利率变化情况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近4年江苏科成有色金属新材料有限公司资产负债率变化情况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近4年江苏科成有色金属新材料有限公司资产负债率变化情况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近4年江苏科成有色金属新材料有限公司总资产周转次数变化情况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近4年江苏科成有色金属新材料有限公司总资产周转次数变化情况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近4年江苏科成有色金属新材料有限公司固定资产周转次数情况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近4年江苏科成有色金属新材料有限公司固定资产周转次数情况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近4年北京紫光新材料公司流动资产周转次数变化情况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近4年北京紫光新材料公司流动资产周转次数变化情况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5abc19c0b34488" w:history="1">
        <w:r>
          <w:rPr>
            <w:rStyle w:val="Hyperlink"/>
          </w:rPr>
          <w:t>中国有色金属新材料行业发展监测分析与市场前景预测报告（2015-2020年）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1A590A8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5abc19c0b34488" w:history="1">
        <w:r>
          <w:rPr>
            <w:rStyle w:val="Hyperlink"/>
          </w:rPr>
          <w:t>https://www.20087.com/M_NengYuanKuangChan/A8/YouSeJinShuXinCaiLiaoWeiLaiFaZhanQuShi.html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b062aaeb804ccc" w:history="1">
      <w:r>
        <w:rPr>
          <w:rStyle w:val="Hyperlink"/>
        </w:rPr>
        <w:t>中国有色金属新材料行业发展监测分析与市场前景预测报告（2015-2020年）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A8/YouSeJinShuXinCaiLiaoWeiLaiFaZhanQuShi.html" TargetMode="External" Id="Re65abc19c0b344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A8/YouSeJinShuXinCaiLiaoWeiLaiFaZhanQuShi.html" TargetMode="External" Id="Re2b062aaeb804c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2015-01-26T06:56:35Z</dcterms:created>
  <dcterms:modified xsi:type="dcterms:W3CDTF">2015-01-26T07:56:35Z</dcterms:modified>
  <dc:subject>中国有色金属新材料行业发展监测分析与市场前景预测报告（2015-2020年）</dc:subject>
  <dc:title>中国有色金属新材料行业发展监测分析与市场前景预测报告（2015-2020年）</dc:title>
  <cp:keywords>中国有色金属新材料行业发展监测分析与市场前景预测报告（2015-2020年）</cp:keywords>
  <dc:description>中国有色金属新材料行业发展监测分析与市场前景预测报告（2015-2020年）</dc:description>
</cp:coreProperties>
</file>