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780d88a3245d6" w:history="1">
              <w:r>
                <w:rPr>
                  <w:rStyle w:val="Hyperlink"/>
                </w:rPr>
                <w:t>2024-2030年中国低合金钢板市场深度研究及发展前景分析报告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780d88a3245d6" w:history="1">
              <w:r>
                <w:rPr>
                  <w:rStyle w:val="Hyperlink"/>
                </w:rPr>
                <w:t>2024-2030年中国低合金钢板市场深度研究及发展前景分析报告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10313A8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6780d88a3245d6" w:history="1">
                <w:r>
                  <w:rPr>
                    <w:rStyle w:val="Hyperlink"/>
                  </w:rPr>
                  <w:t>https://www.20087.com/8/3A/DiHeJinGangBanHangYeYanJiu.html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合金钢板是一种在普通碳素钢基础上加入少量合金元素（如锰、硅、钒等）的钢材，具有较高的强度和良好的塑性、韧性。近年来，随着制造业对材料性能要求的提高，低合金钢板的应用领域不断扩大，特别是在建筑、桥梁、工程机械等领域表现突出。目前，低合金钢板的生产工艺不断改进，通过控轧控冷技术、微合金化技术等提高钢材的综合性能。同时，针对特定应用场合，如海洋工程、低温环境等，开发了一系列特殊性能的低合金钢板。</w:t>
      </w:r>
      <w:r>
        <w:rPr>
          <w:rFonts w:hint="eastAsia"/>
        </w:rPr>
        <w:br/>
      </w:r>
      <w:r>
        <w:rPr>
          <w:rFonts w:hint="eastAsia"/>
        </w:rPr>
        <w:t>　　未来，低合金钢板的发展将更加注重性能的提升和应用领域的拓展。一方面，通过材料科学的最新成果，如纳米强化、梯度材料等技术，进一步提高低合金钢板的强度和耐腐蚀性；另一方面，随着新能源汽车、航空航天等高新技术产业的发展，低合金钢板需要满足更严格的轻量化和环保要求，这将推动其在新材料领域的探索与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6780d88a3245d6" w:history="1">
        <w:r>
          <w:rPr>
            <w:rStyle w:val="Hyperlink"/>
          </w:rPr>
          <w:t>2024-2030年中国低合金钢板市场深度研究及发展前景分析报告</w:t>
        </w:r>
      </w:hyperlink>
      <w:r>
        <w:rPr>
          <w:rFonts w:hint="eastAsia"/>
        </w:rPr>
        <w:t>基于科学的市场调研和数据分析，全面剖析了低合金钢板行业现状、市场需求及市场规模。低合金钢板报告探讨了低合金钢板产业链结构，细分市场的特点，并分析了低合金钢板市场前景及发展趋势。通过科学预测，揭示了低合金钢板行业未来的增长潜力。同时，低合金钢板报告还对重点企业进行了研究，评估了各大品牌在市场竞争中的地位，以及行业集中度的变化。低合金钢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低合金钢板行业概述</w:t>
      </w:r>
      <w:r>
        <w:rPr>
          <w:rFonts w:hint="eastAsia"/>
        </w:rPr>
        <w:br/>
      </w:r>
      <w:r>
        <w:rPr>
          <w:rFonts w:hint="eastAsia"/>
        </w:rPr>
        <w:t>　　第一节 低合金钢板行业界定</w:t>
      </w:r>
      <w:r>
        <w:rPr>
          <w:rFonts w:hint="eastAsia"/>
        </w:rPr>
        <w:br/>
      </w:r>
      <w:r>
        <w:rPr>
          <w:rFonts w:hint="eastAsia"/>
        </w:rPr>
        <w:t>　　第二节 低合金钢板行业发展历程</w:t>
      </w:r>
      <w:r>
        <w:rPr>
          <w:rFonts w:hint="eastAsia"/>
        </w:rPr>
        <w:br/>
      </w:r>
      <w:r>
        <w:rPr>
          <w:rFonts w:hint="eastAsia"/>
        </w:rPr>
        <w:t>　　第三节 低合金钢板产业链分析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二、低合金钢板产业链模型分析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2023-2024年中国低合金钢板行业发展环境分析</w:t>
      </w:r>
      <w:r>
        <w:rPr>
          <w:rFonts w:hint="eastAsia"/>
        </w:rPr>
        <w:br/>
      </w:r>
      <w:r>
        <w:rPr>
          <w:rFonts w:hint="eastAsia"/>
        </w:rPr>
        <w:t>　　第一节 低合金钢板行业经济环境分析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低合金钢板行业政策环境分析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一、低合金钢板行业相关政策</w:t>
      </w:r>
      <w:r>
        <w:rPr>
          <w:rFonts w:hint="eastAsia"/>
        </w:rPr>
        <w:br/>
      </w:r>
      <w:r>
        <w:rPr>
          <w:rFonts w:hint="eastAsia"/>
        </w:rPr>
        <w:t>　　　　二、低合金钢板行业相关标准</w:t>
      </w:r>
      <w:r>
        <w:rPr>
          <w:rFonts w:hint="eastAsia"/>
        </w:rPr>
        <w:br/>
      </w:r>
      <w:r>
        <w:rPr>
          <w:rFonts w:hint="eastAsia"/>
        </w:rPr>
        <w:t>　　第三节 低合金钢板行业技术环境分析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2023-2024年世界低合金钢板行业市场运行形势分析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2023-2024年全球低合金钢板行业发展概况</w:t>
      </w:r>
      <w:r>
        <w:rPr>
          <w:rFonts w:hint="eastAsia"/>
        </w:rPr>
        <w:br/>
      </w:r>
      <w:r>
        <w:rPr>
          <w:rFonts w:hint="eastAsia"/>
        </w:rPr>
        <w:t>　　第二节 世界低合金钢板行业发展走势</w:t>
      </w:r>
      <w:r>
        <w:rPr>
          <w:rFonts w:hint="eastAsia"/>
        </w:rPr>
        <w:br/>
      </w:r>
      <w:r>
        <w:rPr>
          <w:rFonts w:hint="eastAsia"/>
        </w:rPr>
        <w:t>　　　　一、全球低合金钢板行业市场分布情况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二、全球低合金钢板行业发展趋势分析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全球低合金钢板行业重点国家和区域分析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中国低合金钢板行业供给与需求情况分析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2019-2024年中国低合金钢板行业总体规模</w:t>
      </w:r>
      <w:r>
        <w:rPr>
          <w:rFonts w:hint="eastAsia"/>
        </w:rPr>
        <w:br/>
      </w:r>
      <w:r>
        <w:rPr>
          <w:rFonts w:hint="eastAsia"/>
        </w:rPr>
        <w:t>　　第二节 中国低合金钢板行业盈利情况分析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中国低合金钢板行业供给概况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一、2019-2024年中国低合金钢板供给情况分析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二、2024年中国低合金钢板行业供给特点分析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三、2024-2030年中国低合金钢板行业供给预测</w:t>
      </w:r>
      <w:r>
        <w:rPr>
          <w:rFonts w:hint="eastAsia"/>
        </w:rPr>
        <w:br/>
      </w:r>
      <w:r>
        <w:rPr>
          <w:rFonts w:hint="eastAsia"/>
        </w:rPr>
        <w:t>　　第四节 中国低合金钢板行业需求概况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一、2019-2024年中国低合金钢板行业需求情况分析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二、2024年中国低合金钢板行业市场需求特点分析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三、2024-2030年中国低合金钢板市场需求预测</w:t>
      </w:r>
      <w:r>
        <w:rPr>
          <w:rFonts w:hint="eastAsia"/>
        </w:rPr>
        <w:br/>
      </w:r>
      <w:r>
        <w:rPr>
          <w:rFonts w:hint="eastAsia"/>
        </w:rPr>
        <w:t>　　第五节 低合金钢板产业供需平衡状况分析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2019-2024年中国低合金钢板行业总体发展状况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中国低合金钢板行业规模情况分析</w:t>
      </w:r>
      <w:r>
        <w:rPr>
          <w:rFonts w:hint="eastAsia"/>
        </w:rPr>
        <w:br/>
      </w:r>
      <w:r>
        <w:rPr>
          <w:rFonts w:hint="eastAsia"/>
        </w:rPr>
        <w:t>　　　　一、低合金钢板行业单位规模情况分析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二、低合金钢板行业人员规模状况分析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三、低合金钢板行业资产规模状况分析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四、低合金钢板行业市场规模状况分析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五、低合金钢板行业敏感性分析</w:t>
      </w:r>
      <w:r>
        <w:rPr>
          <w:rFonts w:hint="eastAsia"/>
        </w:rPr>
        <w:br/>
      </w:r>
      <w:r>
        <w:rPr>
          <w:rFonts w:hint="eastAsia"/>
        </w:rPr>
        <w:t>　　第二节 中国低合金钢板行业财务能力分析</w:t>
      </w:r>
      <w:r>
        <w:rPr>
          <w:rFonts w:hint="eastAsia"/>
        </w:rPr>
        <w:br/>
      </w:r>
      <w:r>
        <w:rPr>
          <w:rFonts w:hint="eastAsia"/>
        </w:rPr>
        <w:t>　　　　一、低合金钢板行业盈利能力分析</w:t>
      </w:r>
      <w:r>
        <w:rPr>
          <w:rFonts w:hint="eastAsia"/>
        </w:rPr>
        <w:br/>
      </w:r>
      <w:r>
        <w:rPr>
          <w:rFonts w:hint="eastAsia"/>
        </w:rPr>
        <w:t>　　　　二、低合金钢板行业偿债能力分析</w:t>
      </w:r>
      <w:r>
        <w:rPr>
          <w:rFonts w:hint="eastAsia"/>
        </w:rPr>
        <w:br/>
      </w:r>
      <w:r>
        <w:rPr>
          <w:rFonts w:hint="eastAsia"/>
        </w:rPr>
        <w:t>　　　　三、低合金钢板行业营运能力分析</w:t>
      </w:r>
      <w:r>
        <w:rPr>
          <w:rFonts w:hint="eastAsia"/>
        </w:rPr>
        <w:br/>
      </w:r>
      <w:r>
        <w:rPr>
          <w:rFonts w:hint="eastAsia"/>
        </w:rPr>
        <w:t>　　　　四、低合金钢板行业发展能力分析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2019-2024年中国低合金钢板行业重点地区调研分析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一、中国低合金钢板行业重点区域市场结构调研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二、**地区低合金钢板行业调研分析</w:t>
      </w:r>
      <w:r>
        <w:rPr>
          <w:rFonts w:hint="eastAsia"/>
        </w:rPr>
        <w:br/>
      </w:r>
      <w:r>
        <w:rPr>
          <w:rFonts w:hint="eastAsia"/>
        </w:rPr>
        <w:t>　　　　三、**地区低合金钢板行业调研分析</w:t>
      </w:r>
      <w:r>
        <w:rPr>
          <w:rFonts w:hint="eastAsia"/>
        </w:rPr>
        <w:br/>
      </w:r>
      <w:r>
        <w:rPr>
          <w:rFonts w:hint="eastAsia"/>
        </w:rPr>
        <w:t>　　　　四、**地区低合金钢板行业调研分析</w:t>
      </w:r>
      <w:r>
        <w:rPr>
          <w:rFonts w:hint="eastAsia"/>
        </w:rPr>
        <w:br/>
      </w:r>
      <w:r>
        <w:rPr>
          <w:rFonts w:hint="eastAsia"/>
        </w:rPr>
        <w:t>　　　　五、**地区低合金钢板行业调研分析</w:t>
      </w:r>
      <w:r>
        <w:rPr>
          <w:rFonts w:hint="eastAsia"/>
        </w:rPr>
        <w:br/>
      </w:r>
      <w:r>
        <w:rPr>
          <w:rFonts w:hint="eastAsia"/>
        </w:rPr>
        <w:t>　　　　六、**地区低合金钢板行业调研分析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中国低合金钢板行业进出口情况分析预测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中国低合金钢板行业进口情况分析预测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一、2019-2024年中国低合金钢板行业进口情况分析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二、2023-2024年中国低合金钢板行业进口特点分析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三、2024-2030年中国低合金钢板行业进口情况预测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中国低合金钢板行业出口情况分析预测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一、2019-2024年中国低合金钢板行业出口情况分析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二、2023-2024年中国低合金钢板行业出口特点分析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二、2024-2030年中国低合金钢板行业出口情况预测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影响中国低合金钢板行业进出口因素分析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低合金钢板行业上、下游市场分析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低合金钢板行业上游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低合金钢板行业下游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低合金钢板行业重点企业发展调研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低合金钢板重点企业——******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低合金钢板重点企业——******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低合金钢板重点企业——******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低合金钢板重点企业——******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低合金钢板重点企业——******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三、低合金钢板企业发展规划及前景展望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低合金钢板行业竞争格局分析</w:t>
      </w:r>
      <w:r>
        <w:rPr>
          <w:rFonts w:hint="eastAsia"/>
        </w:rPr>
        <w:br/>
      </w:r>
      <w:r>
        <w:rPr>
          <w:rFonts w:hint="eastAsia"/>
        </w:rPr>
        <w:t>　　第一节 低合金钢板行业集中度分析</w:t>
      </w:r>
      <w:r>
        <w:rPr>
          <w:rFonts w:hint="eastAsia"/>
        </w:rPr>
        <w:br/>
      </w:r>
      <w:r>
        <w:rPr>
          <w:rFonts w:hint="eastAsia"/>
        </w:rPr>
        <w:t>　　　　一、低合金钢板市场集中度分析</w:t>
      </w:r>
      <w:r>
        <w:rPr>
          <w:rFonts w:hint="eastAsia"/>
        </w:rPr>
        <w:br/>
      </w:r>
      <w:r>
        <w:rPr>
          <w:rFonts w:hint="eastAsia"/>
        </w:rPr>
        <w:t>　　　　二、低合金钢板企业集中度分析</w:t>
      </w:r>
      <w:r>
        <w:rPr>
          <w:rFonts w:hint="eastAsia"/>
        </w:rPr>
        <w:br/>
      </w:r>
      <w:r>
        <w:rPr>
          <w:rFonts w:hint="eastAsia"/>
        </w:rPr>
        <w:t>　　　　三、低合金钢板区域集中度分析</w:t>
      </w:r>
      <w:r>
        <w:rPr>
          <w:rFonts w:hint="eastAsia"/>
        </w:rPr>
        <w:br/>
      </w:r>
      <w:r>
        <w:rPr>
          <w:rFonts w:hint="eastAsia"/>
        </w:rPr>
        <w:t>　　第二节 低合金钢板行业竞争格局分析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一、2023-2024年低合金钢板行业竞争分析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二、2023-2024年中外低合金钢板产品竞争分析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三、2024年中国低合金钢板市场竞争分析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四、2024-2030年国内主要低合金钢板企业动向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低合金钢板企业营销策略及建议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一、低合金钢板价格策略分析</w:t>
      </w:r>
      <w:r>
        <w:rPr>
          <w:rFonts w:hint="eastAsia"/>
        </w:rPr>
        <w:br/>
      </w:r>
      <w:r>
        <w:rPr>
          <w:rFonts w:hint="eastAsia"/>
        </w:rPr>
        <w:t>　　　　二、低合金钢板渠道策略分析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提高低合金钢板企业竞争力的策略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一、提高中国低合金钢板企业核心竞争力的对策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二、低合金钢板企业提升竞争力的主要方向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三、影响低合金钢板企业核心竞争力的因素及提升途径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四、济研：提高低合金钢板企业竞争力的策略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对我国低合金钢板品牌的战略思考</w:t>
      </w:r>
      <w:r>
        <w:rPr>
          <w:rFonts w:hint="eastAsia"/>
        </w:rPr>
        <w:br/>
      </w:r>
      <w:r>
        <w:rPr>
          <w:rFonts w:hint="eastAsia"/>
        </w:rPr>
        <w:t>　　　　一、低合金钢板实施品牌战略的意义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二、低合金钢板企业品牌的现状分析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三、我国低合金钢板企业的品牌战略</w:t>
      </w:r>
      <w:r>
        <w:rPr>
          <w:rFonts w:hint="eastAsia"/>
        </w:rPr>
        <w:br/>
      </w:r>
      <w:r>
        <w:rPr>
          <w:rFonts w:hint="eastAsia"/>
        </w:rPr>
        <w:t>　　　　四、低合金钢板品牌战略管理的策略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中国低合金钢板行业营销策略分析</w:t>
      </w:r>
      <w:r>
        <w:rPr>
          <w:rFonts w:hint="eastAsia"/>
        </w:rPr>
        <w:br/>
      </w:r>
      <w:r>
        <w:rPr>
          <w:rFonts w:hint="eastAsia"/>
        </w:rPr>
        <w:t>　　第一节 低合金钢板市场推广策略研究分析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一、做好低合金钢板产品导入</w:t>
      </w:r>
      <w:r>
        <w:rPr>
          <w:rFonts w:hint="eastAsia"/>
        </w:rPr>
        <w:br/>
      </w:r>
      <w:r>
        <w:rPr>
          <w:rFonts w:hint="eastAsia"/>
        </w:rPr>
        <w:t>　　　　二、做好低合金钢板产品组合和产品线决策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三、低合金钢板行业城市市场推广策略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低合金钢板行业渠道营销研究分析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一、低合金钢板行业营销环境分析</w:t>
      </w:r>
      <w:r>
        <w:rPr>
          <w:rFonts w:hint="eastAsia"/>
        </w:rPr>
        <w:br/>
      </w:r>
      <w:r>
        <w:rPr>
          <w:rFonts w:hint="eastAsia"/>
        </w:rPr>
        <w:t>　　　　二、低合金钢板行业现存的营销渠道分析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三、低合金钢板行业终端市场营销管理策略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低合金钢板行业营销战略研究分析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一、中国低合金钢板行业有效整合营销策略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二、建立低合金钢板行业厂商的双嬴模式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2024-2030年中国低合金钢板行业投资前景与风险预测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2024-2030年中国低合金钢板行业投资前景分析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2024-2030年中国低合金钢板行业投资特性分析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一、2024-2030年中国低合金钢板行业进入壁垒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二、2024-2030年中国低合金钢板行业盈利模式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三、2024-2030年中国低合金钢板行业盈利因素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2024-2030年中国低合金钢板行业投资机会分析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一、2024-2030年中国低合金钢板细分市场投资机会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二、2024-2030年中国低合金钢板行业区域市场投资潜力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2024-2030年中国低合金钢板行业投资风险分析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一、2024-2030年中国低合金钢板行业市场竞争风险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二、2024-2030年中国低合金钢板行业技术风险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三、2024-2030年中国低合金钢板行业政策风险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四、2024-2030年中国低合金钢板行业进入退出风险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低合金钢板投资机会分析与项目投资建议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低合金钢板投资机会分析</w:t>
      </w:r>
      <w:r>
        <w:rPr>
          <w:rFonts w:hint="eastAsia"/>
        </w:rPr>
        <w:br/>
      </w:r>
      <w:r>
        <w:rPr>
          <w:rFonts w:hint="eastAsia"/>
        </w:rPr>
        <w:t>　　第二节 低合金钢板投资趋势分析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中~智~林~：项目投资建议</w:t>
      </w:r>
      <w:r>
        <w:rPr>
          <w:rFonts w:hint="eastAsia"/>
        </w:rPr>
        <w:br/>
      </w:r>
      <w:r>
        <w:rPr>
          <w:rFonts w:hint="eastAsia"/>
        </w:rPr>
        <w:t>　　　　一、低合金钢板行业投资环境考察</w:t>
      </w:r>
      <w:r>
        <w:rPr>
          <w:rFonts w:hint="eastAsia"/>
        </w:rPr>
        <w:br/>
      </w:r>
      <w:r>
        <w:rPr>
          <w:rFonts w:hint="eastAsia"/>
        </w:rPr>
        <w:t>　　　　二、低合金钢板投资风险及控制策略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三、低合金钢板产品投资方向建议</w:t>
      </w:r>
      <w:r>
        <w:rPr>
          <w:rFonts w:hint="eastAsia"/>
        </w:rPr>
        <w:br/>
      </w:r>
      <w:r>
        <w:rPr>
          <w:rFonts w:hint="eastAsia"/>
        </w:rPr>
        <w:t>　　　　四、低合金钢板项目投资建议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低合金钢板介绍</w:t>
      </w:r>
      <w:r>
        <w:rPr>
          <w:rFonts w:hint="eastAsia"/>
        </w:rPr>
        <w:br/>
      </w:r>
      <w:r>
        <w:rPr>
          <w:rFonts w:hint="eastAsia"/>
        </w:rPr>
        <w:t>　　图表 低合金钢板图片</w:t>
      </w:r>
      <w:r>
        <w:rPr>
          <w:rFonts w:hint="eastAsia"/>
        </w:rPr>
        <w:br/>
      </w:r>
      <w:r>
        <w:rPr>
          <w:rFonts w:hint="eastAsia"/>
        </w:rPr>
        <w:t>　　图表 低合金钢板产业链调研</w:t>
      </w:r>
      <w:r>
        <w:rPr>
          <w:rFonts w:hint="eastAsia"/>
        </w:rPr>
        <w:br/>
      </w:r>
      <w:r>
        <w:rPr>
          <w:rFonts w:hint="eastAsia"/>
        </w:rPr>
        <w:t>　　图表 低合金钢板行业特点</w:t>
      </w:r>
      <w:r>
        <w:rPr>
          <w:rFonts w:hint="eastAsia"/>
        </w:rPr>
        <w:br/>
      </w:r>
      <w:r>
        <w:rPr>
          <w:rFonts w:hint="eastAsia"/>
        </w:rPr>
        <w:t>　　图表 低合金钢板政策</w:t>
      </w:r>
      <w:r>
        <w:rPr>
          <w:rFonts w:hint="eastAsia"/>
        </w:rPr>
        <w:br/>
      </w:r>
      <w:r>
        <w:rPr>
          <w:rFonts w:hint="eastAsia"/>
        </w:rPr>
        <w:t>　　图表 低合金钢板技术 标准</w:t>
      </w:r>
      <w:r>
        <w:rPr>
          <w:rFonts w:hint="eastAsia"/>
        </w:rPr>
        <w:br/>
      </w:r>
      <w:r>
        <w:rPr>
          <w:rFonts w:hint="eastAsia"/>
        </w:rPr>
        <w:t>　　图表 低合金钢板最新消息 动态</w:t>
      </w:r>
      <w:r>
        <w:rPr>
          <w:rFonts w:hint="eastAsia"/>
        </w:rPr>
        <w:br/>
      </w:r>
      <w:r>
        <w:rPr>
          <w:rFonts w:hint="eastAsia"/>
        </w:rPr>
        <w:t>　　图表 低合金钢板行业现状</w:t>
      </w:r>
      <w:r>
        <w:rPr>
          <w:rFonts w:hint="eastAsia"/>
        </w:rPr>
        <w:br/>
      </w:r>
      <w:r>
        <w:rPr>
          <w:rFonts w:hint="eastAsia"/>
        </w:rPr>
        <w:t>　　图表 2019-2024年低合金钢板行业市场容量统计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2019-2024年中国低合金钢板市场规模情况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2019-2024年中国低合金钢板销售统计</w:t>
      </w:r>
      <w:r>
        <w:rPr>
          <w:rFonts w:hint="eastAsia"/>
        </w:rPr>
        <w:br/>
      </w:r>
      <w:r>
        <w:rPr>
          <w:rFonts w:hint="eastAsia"/>
        </w:rPr>
        <w:t>　　图表 2019-2024年中国低合金钢板利润总额</w:t>
      </w:r>
      <w:r>
        <w:rPr>
          <w:rFonts w:hint="eastAsia"/>
        </w:rPr>
        <w:br/>
      </w:r>
      <w:r>
        <w:rPr>
          <w:rFonts w:hint="eastAsia"/>
        </w:rPr>
        <w:t>　　图表 2019-2024年中国低合金钢板企业数量统计</w:t>
      </w:r>
      <w:r>
        <w:rPr>
          <w:rFonts w:hint="eastAsia"/>
        </w:rPr>
        <w:br/>
      </w:r>
      <w:r>
        <w:rPr>
          <w:rFonts w:hint="eastAsia"/>
        </w:rPr>
        <w:t>　　图表 2024年低合金钢板成本和利润分析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2019-2024年中国低合金钢板行业经营效益分析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2019-2024年中国低合金钢板行业发展能力分析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2019-2024年中国低合金钢板行业盈利能力分析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2019-2024年中国低合金钢板行业运营能力分析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2019-2024年中国低合金钢板行业偿债能力分析</w:t>
      </w:r>
      <w:r>
        <w:rPr>
          <w:rFonts w:hint="eastAsia"/>
        </w:rPr>
        <w:br/>
      </w:r>
      <w:r>
        <w:rPr>
          <w:rFonts w:hint="eastAsia"/>
        </w:rPr>
        <w:t>　　图表 低合金钢板品牌分析</w:t>
      </w:r>
      <w:r>
        <w:rPr>
          <w:rFonts w:hint="eastAsia"/>
        </w:rPr>
        <w:br/>
      </w:r>
      <w:r>
        <w:rPr>
          <w:rFonts w:hint="eastAsia"/>
        </w:rPr>
        <w:t>　　图表 **地区低合金钢板市场规模</w:t>
      </w:r>
      <w:r>
        <w:rPr>
          <w:rFonts w:hint="eastAsia"/>
        </w:rPr>
        <w:br/>
      </w:r>
      <w:r>
        <w:rPr>
          <w:rFonts w:hint="eastAsia"/>
        </w:rPr>
        <w:t>　　图表 **地区低合金钢板行业市场需求</w:t>
      </w:r>
      <w:r>
        <w:rPr>
          <w:rFonts w:hint="eastAsia"/>
        </w:rPr>
        <w:br/>
      </w:r>
      <w:r>
        <w:rPr>
          <w:rFonts w:hint="eastAsia"/>
        </w:rPr>
        <w:t>　　图表 **地区低合金钢板市场调研</w:t>
      </w:r>
      <w:r>
        <w:rPr>
          <w:rFonts w:hint="eastAsia"/>
        </w:rPr>
        <w:br/>
      </w:r>
      <w:r>
        <w:rPr>
          <w:rFonts w:hint="eastAsia"/>
        </w:rPr>
        <w:t>　　图表 **地区低合金钢板行业市场需求分析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**地区低合金钢板市场规模</w:t>
      </w:r>
      <w:r>
        <w:rPr>
          <w:rFonts w:hint="eastAsia"/>
        </w:rPr>
        <w:br/>
      </w:r>
      <w:r>
        <w:rPr>
          <w:rFonts w:hint="eastAsia"/>
        </w:rPr>
        <w:t>　　图表 **地区低合金钢板行业市场需求</w:t>
      </w:r>
      <w:r>
        <w:rPr>
          <w:rFonts w:hint="eastAsia"/>
        </w:rPr>
        <w:br/>
      </w:r>
      <w:r>
        <w:rPr>
          <w:rFonts w:hint="eastAsia"/>
        </w:rPr>
        <w:t>　　图表 **地区低合金钢板市场调研</w:t>
      </w:r>
      <w:r>
        <w:rPr>
          <w:rFonts w:hint="eastAsia"/>
        </w:rPr>
        <w:br/>
      </w:r>
      <w:r>
        <w:rPr>
          <w:rFonts w:hint="eastAsia"/>
        </w:rPr>
        <w:t>　　图表 **地区低合金钢板市场需求分析</w:t>
      </w:r>
      <w:r>
        <w:rPr>
          <w:rFonts w:hint="eastAsia"/>
        </w:rPr>
        <w:br/>
      </w:r>
      <w:r>
        <w:rPr>
          <w:rFonts w:hint="eastAsia"/>
        </w:rPr>
        <w:t>　　图表 低合金钢板上游发展</w:t>
      </w:r>
      <w:r>
        <w:rPr>
          <w:rFonts w:hint="eastAsia"/>
        </w:rPr>
        <w:br/>
      </w:r>
      <w:r>
        <w:rPr>
          <w:rFonts w:hint="eastAsia"/>
        </w:rPr>
        <w:t>　　图表 低合金钢板下游发展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低合金钢板企业（一）概况</w:t>
      </w:r>
      <w:r>
        <w:rPr>
          <w:rFonts w:hint="eastAsia"/>
        </w:rPr>
        <w:br/>
      </w:r>
      <w:r>
        <w:rPr>
          <w:rFonts w:hint="eastAsia"/>
        </w:rPr>
        <w:t>　　图表 企业低合金钢板业务</w:t>
      </w:r>
      <w:r>
        <w:rPr>
          <w:rFonts w:hint="eastAsia"/>
        </w:rPr>
        <w:br/>
      </w:r>
      <w:r>
        <w:rPr>
          <w:rFonts w:hint="eastAsia"/>
        </w:rPr>
        <w:t>　　图表 低合金钢板企业（一）经营情况分析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低合金钢板企业（一）盈利能力情况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低合金钢板企业（一）偿债能力情况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低合金钢板企业（一）运营能力情况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低合金钢板企业（一）成长能力情况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低合金钢板企业（二）简介</w:t>
      </w:r>
      <w:r>
        <w:rPr>
          <w:rFonts w:hint="eastAsia"/>
        </w:rPr>
        <w:br/>
      </w:r>
      <w:r>
        <w:rPr>
          <w:rFonts w:hint="eastAsia"/>
        </w:rPr>
        <w:t>　　图表 企业低合金钢板业务</w:t>
      </w:r>
      <w:r>
        <w:rPr>
          <w:rFonts w:hint="eastAsia"/>
        </w:rPr>
        <w:br/>
      </w:r>
      <w:r>
        <w:rPr>
          <w:rFonts w:hint="eastAsia"/>
        </w:rPr>
        <w:t>　　图表 低合金钢板企业（二）经营情况分析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低合金钢板企业（二）盈利能力情况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低合金钢板企业（二）偿债能力情况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低合金钢板企业（二）运营能力情况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低合金钢板企业（二）成长能力情况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低合金钢板企业（三）概况</w:t>
      </w:r>
      <w:r>
        <w:rPr>
          <w:rFonts w:hint="eastAsia"/>
        </w:rPr>
        <w:br/>
      </w:r>
      <w:r>
        <w:rPr>
          <w:rFonts w:hint="eastAsia"/>
        </w:rPr>
        <w:t>　　图表 企业低合金钢板业务</w:t>
      </w:r>
      <w:r>
        <w:rPr>
          <w:rFonts w:hint="eastAsia"/>
        </w:rPr>
        <w:br/>
      </w:r>
      <w:r>
        <w:rPr>
          <w:rFonts w:hint="eastAsia"/>
        </w:rPr>
        <w:t>　　图表 低合金钢板企业（三）经营情况分析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低合金钢板企业（三）盈利能力情况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低合金钢板企业（三）偿债能力情况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低合金钢板企业（三）运营能力情况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低合金钢板企业（三）成长能力情况</w:t>
      </w:r>
      <w:r>
        <w:rPr>
          <w:rFonts w:hint="eastAsia"/>
        </w:rPr>
        <w:br/>
      </w:r>
      <w:r>
        <w:rPr>
          <w:rFonts w:hint="eastAsia"/>
        </w:rPr>
        <w:t>　　图表 低合金钢板企业（四）简介</w:t>
      </w:r>
      <w:r>
        <w:rPr>
          <w:rFonts w:hint="eastAsia"/>
        </w:rPr>
        <w:br/>
      </w:r>
      <w:r>
        <w:rPr>
          <w:rFonts w:hint="eastAsia"/>
        </w:rPr>
        <w:t>　　图表 企业低合金钢板业务</w:t>
      </w:r>
      <w:r>
        <w:rPr>
          <w:rFonts w:hint="eastAsia"/>
        </w:rPr>
        <w:br/>
      </w:r>
      <w:r>
        <w:rPr>
          <w:rFonts w:hint="eastAsia"/>
        </w:rPr>
        <w:t>　　图表 低合金钢板企业（四）经营情况分析</w:t>
      </w:r>
      <w:r>
        <w:rPr>
          <w:rFonts w:hint="eastAsia"/>
        </w:rPr>
        <w:br/>
      </w:r>
      <w:r>
        <w:rPr>
          <w:rFonts w:hint="eastAsia"/>
        </w:rPr>
        <w:t>　　图表 低合金钢板企业（四）盈利能力情况</w:t>
      </w:r>
      <w:r>
        <w:rPr>
          <w:rFonts w:hint="eastAsia"/>
        </w:rPr>
        <w:br/>
      </w:r>
      <w:r>
        <w:rPr>
          <w:rFonts w:hint="eastAsia"/>
        </w:rPr>
        <w:t>　　图表 低合金钢板企业（四）偿债能力情况</w:t>
      </w:r>
      <w:r>
        <w:rPr>
          <w:rFonts w:hint="eastAsia"/>
        </w:rPr>
        <w:br/>
      </w:r>
      <w:r>
        <w:rPr>
          <w:rFonts w:hint="eastAsia"/>
        </w:rPr>
        <w:t>　　图表 低合金钢板企业（四）运营能力情况</w:t>
      </w:r>
      <w:r>
        <w:rPr>
          <w:rFonts w:hint="eastAsia"/>
        </w:rPr>
        <w:br/>
      </w:r>
      <w:r>
        <w:rPr>
          <w:rFonts w:hint="eastAsia"/>
        </w:rPr>
        <w:t>　　图表 低合金钢板企业（四）成长能力情况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低合金钢板投资、并购情况</w:t>
      </w:r>
      <w:r>
        <w:rPr>
          <w:rFonts w:hint="eastAsia"/>
        </w:rPr>
        <w:br/>
      </w:r>
      <w:r>
        <w:rPr>
          <w:rFonts w:hint="eastAsia"/>
        </w:rPr>
        <w:t>　　图表 低合金钢板优势</w:t>
      </w:r>
      <w:r>
        <w:rPr>
          <w:rFonts w:hint="eastAsia"/>
        </w:rPr>
        <w:br/>
      </w:r>
      <w:r>
        <w:rPr>
          <w:rFonts w:hint="eastAsia"/>
        </w:rPr>
        <w:t>　　图表 低合金钢板劣势</w:t>
      </w:r>
      <w:r>
        <w:rPr>
          <w:rFonts w:hint="eastAsia"/>
        </w:rPr>
        <w:br/>
      </w:r>
      <w:r>
        <w:rPr>
          <w:rFonts w:hint="eastAsia"/>
        </w:rPr>
        <w:t>　　图表 低合金钢板机会</w:t>
      </w:r>
      <w:r>
        <w:rPr>
          <w:rFonts w:hint="eastAsia"/>
        </w:rPr>
        <w:br/>
      </w:r>
      <w:r>
        <w:rPr>
          <w:rFonts w:hint="eastAsia"/>
        </w:rPr>
        <w:t>　　图表 低合金钢板威胁</w:t>
      </w:r>
      <w:r>
        <w:rPr>
          <w:rFonts w:hint="eastAsia"/>
        </w:rPr>
        <w:br/>
      </w:r>
      <w:r>
        <w:rPr>
          <w:rFonts w:hint="eastAsia"/>
        </w:rPr>
        <w:t>　　图表 进入低合金钢板行业壁垒</w:t>
      </w:r>
      <w:r>
        <w:rPr>
          <w:rFonts w:hint="eastAsia"/>
        </w:rPr>
        <w:br/>
      </w:r>
      <w:r>
        <w:rPr>
          <w:rFonts w:hint="eastAsia"/>
        </w:rPr>
        <w:t>　　图表 低合金钢板发展有利因素</w:t>
      </w:r>
      <w:r>
        <w:rPr>
          <w:rFonts w:hint="eastAsia"/>
        </w:rPr>
        <w:br/>
      </w:r>
      <w:r>
        <w:rPr>
          <w:rFonts w:hint="eastAsia"/>
        </w:rPr>
        <w:t>　　图表 低合金钢板发展不利因素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2024-2030年中国低合金钢板行业信息化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2024-2030年中国低合金钢板行业市场容量预测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2024-2030年中国低合金钢板行业市场规模预测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2024-2030年中国低合金钢板行业风险</w:t>
      </w:r>
      <w:r>
        <w:rPr>
          <w:rFonts w:hint="eastAsia"/>
        </w:rPr>
        <w:br/>
      </w:r>
      <w:r>
        <w:rPr>
          <w:rFonts w:hint="eastAsia"/>
        </w:rPr>
        <w:t>　　图表 2024-2030年中国低合金钢板市场前景分析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2024-2030年中国低合金钢板发展趋势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780d88a3245d6" w:history="1">
        <w:r>
          <w:rPr>
            <w:rStyle w:val="Hyperlink"/>
          </w:rPr>
          <w:t>2024-2030年中国低合金钢板市场深度研究及发展前景分析报告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10313A8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6780d88a3245d6" w:history="1">
        <w:r>
          <w:rPr>
            <w:rStyle w:val="Hyperlink"/>
          </w:rPr>
          <w:t>https://www.20087.com/8/3A/DiHeJinGangBanHangYeYanJiu.html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35ce2831b47a5" w:history="1">
      <w:r>
        <w:rPr>
          <w:rStyle w:val="Hyperlink"/>
        </w:rPr>
        <w:t>2024-2030年中国低合金钢板市场深度研究及发展前景分析报告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A/DiHeJinGangBanHangYeYanJiu.html" TargetMode="External" Id="Rf66780d88a32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A/DiHeJinGangBanHangYeYanJiu.html" TargetMode="External" Id="R0e935ce2831b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2024-04-21T05:36:00Z</dcterms:created>
  <dcterms:modified xsi:type="dcterms:W3CDTF">2024-04-21T06:36:00Z</dcterms:modified>
  <dc:subject>2024-2030年中国低合金钢板市场深度研究及发展前景分析报告</dc:subject>
  <dc:title>2024-2030年中国低合金钢板市场深度研究及发展前景分析报告</dc:title>
  <cp:keywords>2024-2030年中国低合金钢板市场深度研究及发展前景分析报告</cp:keywords>
  <dc:description>2024-2030年中国低合金钢板市场深度研究及发展前景分析报告</dc:description>
</cp:coreProperties>
</file>