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435fcb6294f18" w:history="1">
              <w:r>
                <w:rPr>
                  <w:rStyle w:val="Hyperlink"/>
                </w:rPr>
                <w:t>2026年中国冷弯型钢行业深度研究与市场前景分析报告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435fcb6294f18" w:history="1">
              <w:r>
                <w:rPr>
                  <w:rStyle w:val="Hyperlink"/>
                </w:rPr>
                <w:t>2026年中国冷弯型钢行业深度研究与市场前景分析报告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09060A8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435fcb6294f18" w:history="1">
                <w:r>
                  <w:rPr>
                    <w:rStyle w:val="Hyperlink"/>
                  </w:rPr>
                  <w:t>https://www.20087.com/8/0A/LengWanXingGangFaZhanQuShi.html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弯型钢是通过冷弯成型工艺生产的钢材，具有尺寸精确、表面质量好、节省材料等优点。它广泛应用于建筑、桥梁、家具、汽车制造等行业。近年来，随着钢结构建筑的兴起和工业设计的创新，冷弯型钢的需求稳步增长。行业面临的挑战主要包括原材料成本波动、市场竞争激烈以及技术更新换代的需求。</w:t>
      </w:r>
      <w:r>
        <w:rPr>
          <w:rFonts w:hint="eastAsia"/>
        </w:rPr>
        <w:br/>
      </w:r>
      <w:r>
        <w:rPr>
          <w:rFonts w:hint="eastAsia"/>
        </w:rPr>
        <w:t>　　未来，冷弯型钢行业将更加注重产品创新和可持续性。市场调研网认为，研发将集中于开发更高强度、更轻质的钢材，以满足轻量化和高强度结构的需求。同时，绿色制造将成为行业主流，包括采用可循环材料、提高能源效率和减少生产过程中的废物排放。此外，定制化和智能化生产将成为趋势，以满足不同应用场景的特殊需求，提高产品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6435fcb6294f18" w:history="1">
        <w:r>
          <w:rPr>
            <w:rStyle w:val="Hyperlink"/>
          </w:rPr>
          <w:t>2026年中国冷弯型钢行业深度研究与市场前景分析报告</w:t>
        </w:r>
      </w:hyperlink>
      <w:r>
        <w:rPr>
          <w:rFonts w:hint="eastAsia"/>
        </w:rPr>
        <w:t>》基于科学的市场调研与数据分析，全面解析了冷弯型钢行业的市场规模、市场需求及发展现状。报告深入探讨了冷弯型钢产业链结构、细分市场特点及技术发展方向，并结合宏观经济环境与消费者需求变化，对冷弯型钢行业前景与未来趋势进行了科学预测，揭示了潜在增长空间。通过对冷弯型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2025-2026年中国冷弯型钢行业现状</w:t>
      </w:r>
      <w:r>
        <w:rPr>
          <w:rFonts w:hint="eastAsia"/>
        </w:rPr>
        <w:br/>
      </w:r>
      <w:r>
        <w:rPr>
          <w:rFonts w:hint="eastAsia"/>
        </w:rPr>
        <w:t>　　第一节 中国冷弯型钢行业定义</w:t>
      </w:r>
      <w:r>
        <w:rPr>
          <w:rFonts w:hint="eastAsia"/>
        </w:rPr>
        <w:br/>
      </w:r>
      <w:r>
        <w:rPr>
          <w:rFonts w:hint="eastAsia"/>
        </w:rPr>
        <w:t>　　第二节 中国冷弯型钢行业市场规模</w:t>
      </w:r>
      <w:r>
        <w:rPr>
          <w:rFonts w:hint="eastAsia"/>
        </w:rPr>
        <w:br/>
      </w:r>
      <w:r>
        <w:rPr>
          <w:rFonts w:hint="eastAsia"/>
        </w:rPr>
        <w:t>　　第三节 中国冷弯型钢行业产能</w:t>
      </w:r>
      <w:r>
        <w:rPr>
          <w:rFonts w:hint="eastAsia"/>
        </w:rPr>
        <w:br/>
      </w:r>
      <w:r>
        <w:rPr>
          <w:rFonts w:hint="eastAsia"/>
        </w:rPr>
        <w:t>　　第四节 中国冷弯型钢行业集中度</w:t>
      </w:r>
      <w:r>
        <w:rPr>
          <w:rFonts w:hint="eastAsia"/>
        </w:rPr>
        <w:br/>
      </w:r>
      <w:r>
        <w:rPr>
          <w:rFonts w:hint="eastAsia"/>
        </w:rPr>
        <w:t>　　第五节 中国冷弯型钢行业市场供需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2025-2026年冷弯型钢行业经济运行</w:t>
      </w:r>
      <w:r>
        <w:rPr>
          <w:rFonts w:hint="eastAsia"/>
        </w:rPr>
        <w:br/>
      </w:r>
      <w:r>
        <w:rPr>
          <w:rFonts w:hint="eastAsia"/>
        </w:rPr>
        <w:t>　　第一节 2025-2026年冷弯型钢行业偿债能力分析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2025-2026年冷弯型钢行业盈利能力分析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2025-2026年冷弯型钢行业发展能力分析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2025-2026年冷弯型钢行业资产及变化趋势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2025-2026年冷弯型钢行业负债及变化趋势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2025-2026年冷弯型钢行业销售及变化趋势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一、2025-2026年冷弯型钢行业销售收入及变化趋势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二、2025-2026年冷弯型钢行业销售成本及变化趋势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三、2025-2026年冷弯型钢行业销售税金及变化趋势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2025-2026年冷弯型钢行业费用及变化趋势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一、2025-2026年冷弯型钢行业管理费用及变化趋势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二、2025-2026年冷弯型钢行业财务费用及变化趋势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2025-2026年冷弯型钢行业企业数量及变化趋势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2025-2026年中国冷弯型钢行业生产情况</w:t>
      </w:r>
      <w:r>
        <w:rPr>
          <w:rFonts w:hint="eastAsia"/>
        </w:rPr>
        <w:br/>
      </w:r>
      <w:r>
        <w:rPr>
          <w:rFonts w:hint="eastAsia"/>
        </w:rPr>
        <w:t>第四章 2025-2026年冷弯型钢行业细分产品市场分析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2025-2026年全国冷弯型钢行业经营情况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2025-2026年华北地区冷弯型钢行业经营能力及变化趋势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一、2025-2026年华北地区冷弯型钢行业规模及变化趋势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二、2026-2032年华北地区冷弯型钢行业成长性及变化趋势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三、2025-2026年华北地区冷弯型钢行业经营能力及变化趋势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四、2025-2026年华北地区冷弯型钢行业盈利能力及变化趋势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五、2025-2026年华北地区冷弯型钢行业偿债能力及变化趋势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2025-2026年华北地区冷弯型钢行业生产能力及变化趋势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2025-2026年华北地区冷弯型钢行业对外贸易及变化趋势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中国冷弯型钢行业进口贸易</w:t>
      </w:r>
      <w:r>
        <w:rPr>
          <w:rFonts w:hint="eastAsia"/>
        </w:rPr>
        <w:br/>
      </w:r>
      <w:r>
        <w:rPr>
          <w:rFonts w:hint="eastAsia"/>
        </w:rPr>
        <w:t>　　第一节 中国冷弯型钢行业进口量分析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一、2025-2026年中国冷弯型钢行业进口结构及变化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二、2025-2026年中国冷弯型钢行业进口量及变化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三、2025-2026年中国冷弯型钢行业主要省市进口量及变化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中国冷弯型钢行业进口额分析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一、2025-2026年中国冷弯型钢行业进口额及变化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二、2025-2026年中国冷弯型钢行业主要省市出口额及变化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中国冷弯型钢行业出口贸易</w:t>
      </w:r>
      <w:r>
        <w:rPr>
          <w:rFonts w:hint="eastAsia"/>
        </w:rPr>
        <w:br/>
      </w:r>
      <w:r>
        <w:rPr>
          <w:rFonts w:hint="eastAsia"/>
        </w:rPr>
        <w:t>　　第一节 中国冷弯型钢行业出口量分析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一、2025-2026年中国冷弯型钢行业出口结构及变化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二、2025-2026年中国冷弯型钢行业出口量及变化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三、2025-2026年中国冷弯型钢行业主要省市出口量及变化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中国冷弯型钢行业出口额分析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一、2025-2026年中国冷弯型钢行业出口额及变化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二、2025-2026年中国冷弯型钢行业主要省市出口额及变化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2025-2026年冷弯型钢行业竞争</w:t>
      </w:r>
      <w:r>
        <w:rPr>
          <w:rFonts w:hint="eastAsia"/>
        </w:rPr>
        <w:br/>
      </w:r>
      <w:r>
        <w:rPr>
          <w:rFonts w:hint="eastAsia"/>
        </w:rPr>
        <w:t>第九章 2025-2026年冷弯型钢行业企业竞争策略</w:t>
      </w:r>
      <w:r>
        <w:rPr>
          <w:rFonts w:hint="eastAsia"/>
        </w:rPr>
        <w:br/>
      </w:r>
      <w:r>
        <w:rPr>
          <w:rFonts w:hint="eastAsia"/>
        </w:rPr>
        <w:t>第十章 2025-2026年冷弯型钢行业优势企业分析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2025-2026年冷弯型钢行业原材料供应分析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2025-2026年冷弯型钢行业关联产业分析</w:t>
      </w:r>
      <w:r>
        <w:rPr>
          <w:rFonts w:hint="eastAsia"/>
        </w:rPr>
        <w:br/>
      </w:r>
      <w:r>
        <w:rPr>
          <w:rFonts w:hint="eastAsia"/>
        </w:rPr>
        <w:t>第十三章 中国冷弯型钢行业发展问题与对策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2025-2026年冷弯型钢行业特点</w:t>
      </w:r>
      <w:r>
        <w:rPr>
          <w:rFonts w:hint="eastAsia"/>
        </w:rPr>
        <w:br/>
      </w:r>
      <w:r>
        <w:rPr>
          <w:rFonts w:hint="eastAsia"/>
        </w:rPr>
        <w:t>第十五章 2025-2026年冷弯型钢行业投资及进入壁垒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2025-2026年冷弯型钢行业投资经济环境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2025-2026年冷弯型钢行业投资政策环境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2025-2026年冷弯型钢行业投资技术环境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2025-2026年冷弯型钢行业国际市场环境</w:t>
      </w:r>
      <w:r>
        <w:rPr>
          <w:rFonts w:hint="eastAsia"/>
        </w:rPr>
        <w:br/>
      </w:r>
      <w:r>
        <w:rPr>
          <w:rFonts w:hint="eastAsia"/>
        </w:rPr>
        <w:t>　　第一节 国际冷弯型钢行业市场规模</w:t>
      </w:r>
      <w:r>
        <w:rPr>
          <w:rFonts w:hint="eastAsia"/>
        </w:rPr>
        <w:br/>
      </w:r>
      <w:r>
        <w:rPr>
          <w:rFonts w:hint="eastAsia"/>
        </w:rPr>
        <w:t>　　第二节 国际冷弯型钢行业市场供需</w:t>
      </w:r>
      <w:r>
        <w:rPr>
          <w:rFonts w:hint="eastAsia"/>
        </w:rPr>
        <w:br/>
      </w:r>
      <w:r>
        <w:rPr>
          <w:rFonts w:hint="eastAsia"/>
        </w:rPr>
        <w:t>　　第三节 国际冷弯型钢行业主要企业</w:t>
      </w:r>
      <w:r>
        <w:rPr>
          <w:rFonts w:hint="eastAsia"/>
        </w:rPr>
        <w:br/>
      </w:r>
      <w:r>
        <w:rPr>
          <w:rFonts w:hint="eastAsia"/>
        </w:rPr>
        <w:t>　　第四节 国际冷弯型钢行业市场主要国家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2026-2032年冷弯型钢行业发展预测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2026-2032年国际冷弯型钢行业市场预测</w:t>
      </w:r>
      <w:r>
        <w:rPr>
          <w:rFonts w:hint="eastAsia"/>
        </w:rPr>
        <w:br/>
      </w:r>
      <w:r>
        <w:rPr>
          <w:rFonts w:hint="eastAsia"/>
        </w:rPr>
        <w:t>　　第二节 中⋅智⋅林⋅：2026-2032年国内冷弯型钢行业市场预测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一、2026-2032年国内冷弯型钢行业产值预测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二、2026-2032年国内冷弯型钢行业市场需求前景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三、2026-2032年国内冷弯型钢行业盈利预测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2025-2026年冷弯型钢行业资产及变化图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2025-2026年冷弯型钢行业管理费用及变化图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2025-2026年冷弯型钢行业企业数量及变化图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2026-2032年国内冷弯型钢行业产值预测趋势图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2026-2032年国内冷弯型钢行业盈利预测趋势图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435fcb6294f18" w:history="1">
        <w:r>
          <w:rPr>
            <w:rStyle w:val="Hyperlink"/>
          </w:rPr>
          <w:t>2026年中国冷弯型钢行业深度研究与市场前景分析报告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09060A8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435fcb6294f18" w:history="1">
        <w:r>
          <w:rPr>
            <w:rStyle w:val="Hyperlink"/>
          </w:rPr>
          <w:t>https://www.20087.com/8/0A/LengWanXingGangFaZhanQuShi.html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热点：冷弯型钢材质有哪几种、冷弯型钢是什么意思、江苏乐家冷弯型钢股份有限公司、冷弯型钢设备、冷轧钢的三大害处、冷弯型钢调试招聘信息、321不锈钢密度、冷弯型钢设备调试招聘、冷弯型钢国家标准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73f48d6014472" w:history="1">
      <w:r>
        <w:rPr>
          <w:rStyle w:val="Hyperlink"/>
        </w:rPr>
        <w:t>2026年中国冷弯型钢行业深度研究与市场前景分析报告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A/LengWanXingGangFaZhanQuShi.html" TargetMode="External" Id="Rd76435fcb6294f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A/LengWanXingGangFaZhanQuShi.html" TargetMode="External" Id="Re9773f48d601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2026-05-11T03:08:00Z</dcterms:created>
  <dcterms:modified xsi:type="dcterms:W3CDTF">2026-05-11T04:08:00Z</dcterms:modified>
  <dc:subject>2026年中国冷弯型钢行业深度研究与市场前景分析报告</dc:subject>
  <dc:title>2026年中国冷弯型钢行业深度研究与市场前景分析报告</dc:title>
  <cp:keywords>2026年中国冷弯型钢行业深度研究与市场前景分析报告</cp:keywords>
  <dc:description>2026年中国冷弯型钢行业深度研究与市场前景分析报告</dc:description>
</cp:coreProperties>
</file>